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FD5988" w:rsidRDefault="00FD5988" w:rsidP="00582531">
      <w:pPr>
        <w:tabs>
          <w:tab w:val="left" w:pos="284"/>
        </w:tabs>
        <w:spacing w:after="0" w:line="240" w:lineRule="auto"/>
        <w:jc w:val="both"/>
        <w:rPr>
          <w:rFonts w:ascii="Times New Roman" w:eastAsia="Calibri" w:hAnsi="Times New Roman" w:cs="Times New Roman"/>
          <w:sz w:val="12"/>
          <w:szCs w:val="12"/>
        </w:rPr>
      </w:pPr>
    </w:p>
    <w:p w:rsidR="00A742CB" w:rsidRPr="00A742CB" w:rsidRDefault="00AE21D6" w:rsidP="00A742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w:t>
      </w:r>
      <w:r w:rsidR="00A742CB" w:rsidRPr="00A742CB">
        <w:rPr>
          <w:rFonts w:ascii="Times New Roman" w:eastAsia="Calibri" w:hAnsi="Times New Roman" w:cs="Times New Roman"/>
          <w:sz w:val="12"/>
          <w:szCs w:val="12"/>
        </w:rPr>
        <w:t>. Постановление администрации муниципального района Сергиевский Самарской области</w:t>
      </w:r>
    </w:p>
    <w:p w:rsidR="002F1E13" w:rsidRDefault="00BB6BC3" w:rsidP="00D5675B">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 от 12 января 2015г.</w:t>
      </w:r>
      <w:r w:rsidR="00D5675B">
        <w:rPr>
          <w:rFonts w:ascii="Times New Roman" w:hAnsi="Times New Roman" w:cs="Times New Roman"/>
          <w:sz w:val="12"/>
          <w:szCs w:val="12"/>
        </w:rPr>
        <w:t xml:space="preserve"> «</w:t>
      </w:r>
      <w:r w:rsidR="00D5675B" w:rsidRPr="00D5675B">
        <w:rPr>
          <w:rFonts w:ascii="Times New Roman" w:eastAsia="Calibri" w:hAnsi="Times New Roman" w:cs="Times New Roman"/>
          <w:sz w:val="12"/>
          <w:szCs w:val="12"/>
        </w:rPr>
        <w:t>О внесении изменений в Приложение №1 к   постановлению  администрации муниципального района Сергиевский №1459 от 18.12.2013г. «Об утверждении муниципальной программы «Развитие муниципальной службы</w:t>
      </w:r>
      <w:r w:rsidR="00D5675B">
        <w:rPr>
          <w:rFonts w:ascii="Times New Roman" w:eastAsia="Calibri" w:hAnsi="Times New Roman" w:cs="Times New Roman"/>
          <w:sz w:val="12"/>
          <w:szCs w:val="12"/>
        </w:rPr>
        <w:t xml:space="preserve"> </w:t>
      </w:r>
      <w:r w:rsidR="00D5675B" w:rsidRPr="00D5675B">
        <w:rPr>
          <w:rFonts w:ascii="Times New Roman" w:eastAsia="Calibri" w:hAnsi="Times New Roman" w:cs="Times New Roman"/>
          <w:sz w:val="12"/>
          <w:szCs w:val="12"/>
        </w:rPr>
        <w:t xml:space="preserve"> в муниципальном районе Сергиевский Самарской области на 2014-2015 годы»</w:t>
      </w:r>
      <w:r w:rsidR="00D5675B">
        <w:rPr>
          <w:rFonts w:ascii="Times New Roman" w:eastAsia="Calibri" w:hAnsi="Times New Roman" w:cs="Times New Roman"/>
          <w:sz w:val="12"/>
          <w:szCs w:val="12"/>
        </w:rPr>
        <w:t>……………………………………………………………………</w:t>
      </w:r>
      <w:r w:rsidR="005A2E50">
        <w:rPr>
          <w:rFonts w:ascii="Times New Roman" w:eastAsia="Calibri" w:hAnsi="Times New Roman" w:cs="Times New Roman"/>
          <w:sz w:val="12"/>
          <w:szCs w:val="12"/>
        </w:rPr>
        <w:t>…………………</w:t>
      </w:r>
      <w:r w:rsidR="00D5675B">
        <w:rPr>
          <w:rFonts w:ascii="Times New Roman" w:eastAsia="Calibri" w:hAnsi="Times New Roman" w:cs="Times New Roman"/>
          <w:sz w:val="12"/>
          <w:szCs w:val="12"/>
        </w:rPr>
        <w:t>………………………………</w:t>
      </w:r>
      <w:r w:rsidR="00EB771C">
        <w:rPr>
          <w:rFonts w:ascii="Times New Roman" w:eastAsia="Calibri" w:hAnsi="Times New Roman" w:cs="Times New Roman"/>
          <w:sz w:val="12"/>
          <w:szCs w:val="12"/>
        </w:rPr>
        <w:t>3</w:t>
      </w:r>
    </w:p>
    <w:p w:rsidR="002F1E13" w:rsidRDefault="002F1E13" w:rsidP="00582531">
      <w:pPr>
        <w:tabs>
          <w:tab w:val="left" w:pos="284"/>
        </w:tabs>
        <w:spacing w:after="0" w:line="240" w:lineRule="auto"/>
        <w:jc w:val="both"/>
        <w:rPr>
          <w:rFonts w:ascii="Times New Roman" w:eastAsia="Calibri" w:hAnsi="Times New Roman" w:cs="Times New Roman"/>
          <w:sz w:val="12"/>
          <w:szCs w:val="12"/>
        </w:rPr>
      </w:pPr>
    </w:p>
    <w:p w:rsidR="00BB6BC3" w:rsidRPr="00BB6BC3" w:rsidRDefault="00BB6BC3" w:rsidP="00BB6BC3">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BB6BC3">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DA72DA" w:rsidRPr="00DA72DA" w:rsidRDefault="00BB6BC3" w:rsidP="00DA72DA">
      <w:pPr>
        <w:tabs>
          <w:tab w:val="left" w:pos="284"/>
        </w:tabs>
        <w:spacing w:after="0" w:line="240" w:lineRule="auto"/>
        <w:jc w:val="both"/>
        <w:rPr>
          <w:rFonts w:ascii="Times New Roman" w:eastAsia="Calibri" w:hAnsi="Times New Roman" w:cs="Times New Roman"/>
          <w:sz w:val="12"/>
          <w:szCs w:val="12"/>
        </w:rPr>
      </w:pPr>
      <w:r w:rsidRPr="00BB6BC3">
        <w:rPr>
          <w:rFonts w:ascii="Times New Roman" w:eastAsia="Calibri" w:hAnsi="Times New Roman" w:cs="Times New Roman"/>
          <w:sz w:val="12"/>
          <w:szCs w:val="12"/>
        </w:rPr>
        <w:t>№</w:t>
      </w:r>
      <w:r>
        <w:rPr>
          <w:rFonts w:ascii="Times New Roman" w:eastAsia="Calibri" w:hAnsi="Times New Roman" w:cs="Times New Roman"/>
          <w:sz w:val="12"/>
          <w:szCs w:val="12"/>
        </w:rPr>
        <w:t>103</w:t>
      </w:r>
      <w:r w:rsidRPr="00BB6BC3">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4</w:t>
      </w:r>
      <w:r w:rsidRPr="00BB6BC3">
        <w:rPr>
          <w:rFonts w:ascii="Times New Roman" w:eastAsia="Calibri" w:hAnsi="Times New Roman" w:cs="Times New Roman"/>
          <w:sz w:val="12"/>
          <w:szCs w:val="12"/>
        </w:rPr>
        <w:t xml:space="preserve"> </w:t>
      </w:r>
      <w:r>
        <w:rPr>
          <w:rFonts w:ascii="Times New Roman" w:eastAsia="Calibri" w:hAnsi="Times New Roman" w:cs="Times New Roman"/>
          <w:sz w:val="12"/>
          <w:szCs w:val="12"/>
        </w:rPr>
        <w:t>февраля</w:t>
      </w:r>
      <w:r w:rsidRPr="00BB6BC3">
        <w:rPr>
          <w:rFonts w:ascii="Times New Roman" w:eastAsia="Calibri" w:hAnsi="Times New Roman" w:cs="Times New Roman"/>
          <w:sz w:val="12"/>
          <w:szCs w:val="12"/>
        </w:rPr>
        <w:t xml:space="preserve"> 2015г.</w:t>
      </w:r>
      <w:r w:rsidR="00DA72DA">
        <w:rPr>
          <w:rFonts w:ascii="Times New Roman" w:hAnsi="Times New Roman" w:cs="Times New Roman"/>
          <w:sz w:val="12"/>
          <w:szCs w:val="12"/>
        </w:rPr>
        <w:t xml:space="preserve"> «</w:t>
      </w:r>
      <w:r w:rsidR="00DA72DA" w:rsidRPr="00DA72DA">
        <w:rPr>
          <w:rFonts w:ascii="Times New Roman" w:eastAsia="Calibri" w:hAnsi="Times New Roman" w:cs="Times New Roman"/>
          <w:sz w:val="12"/>
          <w:szCs w:val="12"/>
        </w:rPr>
        <w:t>О внесении изменений в Приложение №1 к постановлению Главы муниципального района Сергиевский №1005 от 16.07.2010 года «Об утверждении Положения об Общественном Совете при администрации муниципального района Сергиевский в новой редакции»</w:t>
      </w:r>
      <w:r w:rsidR="00DA72DA">
        <w:rPr>
          <w:rFonts w:ascii="Times New Roman" w:eastAsia="Calibri" w:hAnsi="Times New Roman" w:cs="Times New Roman"/>
          <w:sz w:val="12"/>
          <w:szCs w:val="12"/>
        </w:rPr>
        <w:t>……………………………………………………………………………………………………………</w:t>
      </w:r>
      <w:r w:rsidR="005A2E50">
        <w:rPr>
          <w:rFonts w:ascii="Times New Roman" w:eastAsia="Calibri" w:hAnsi="Times New Roman" w:cs="Times New Roman"/>
          <w:sz w:val="12"/>
          <w:szCs w:val="12"/>
        </w:rPr>
        <w:t>………………….</w:t>
      </w:r>
      <w:r w:rsidR="00DA72DA">
        <w:rPr>
          <w:rFonts w:ascii="Times New Roman" w:eastAsia="Calibri" w:hAnsi="Times New Roman" w:cs="Times New Roman"/>
          <w:sz w:val="12"/>
          <w:szCs w:val="12"/>
        </w:rPr>
        <w:t>……………………….</w:t>
      </w:r>
      <w:r w:rsidR="00EB771C">
        <w:rPr>
          <w:rFonts w:ascii="Times New Roman" w:eastAsia="Calibri" w:hAnsi="Times New Roman" w:cs="Times New Roman"/>
          <w:sz w:val="12"/>
          <w:szCs w:val="12"/>
        </w:rPr>
        <w:t>3</w:t>
      </w:r>
    </w:p>
    <w:p w:rsidR="00BB6BC3" w:rsidRPr="00BB6BC3" w:rsidRDefault="00BB6BC3" w:rsidP="00BB6BC3">
      <w:pPr>
        <w:tabs>
          <w:tab w:val="left" w:pos="284"/>
        </w:tabs>
        <w:spacing w:after="0" w:line="240" w:lineRule="auto"/>
        <w:jc w:val="both"/>
        <w:rPr>
          <w:rFonts w:ascii="Times New Roman" w:eastAsia="Calibri" w:hAnsi="Times New Roman" w:cs="Times New Roman"/>
          <w:sz w:val="12"/>
          <w:szCs w:val="12"/>
        </w:rPr>
      </w:pPr>
    </w:p>
    <w:p w:rsidR="00791CB8" w:rsidRPr="00791CB8" w:rsidRDefault="004E490F" w:rsidP="00791CB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3. </w:t>
      </w:r>
      <w:r w:rsidR="00791CB8" w:rsidRPr="00791CB8">
        <w:rPr>
          <w:rFonts w:ascii="Times New Roman" w:eastAsia="Calibri" w:hAnsi="Times New Roman" w:cs="Times New Roman"/>
          <w:sz w:val="12"/>
          <w:szCs w:val="12"/>
        </w:rPr>
        <w:t xml:space="preserve">Постановление администрации </w:t>
      </w:r>
      <w:r w:rsidR="00791CB8">
        <w:rPr>
          <w:rFonts w:ascii="Times New Roman" w:eastAsia="Calibri" w:hAnsi="Times New Roman" w:cs="Times New Roman"/>
          <w:sz w:val="12"/>
          <w:szCs w:val="12"/>
        </w:rPr>
        <w:t xml:space="preserve">сельского поселения Сергиевск </w:t>
      </w:r>
      <w:r w:rsidR="00791CB8" w:rsidRPr="00791CB8">
        <w:rPr>
          <w:rFonts w:ascii="Times New Roman" w:eastAsia="Calibri" w:hAnsi="Times New Roman" w:cs="Times New Roman"/>
          <w:sz w:val="12"/>
          <w:szCs w:val="12"/>
        </w:rPr>
        <w:t>муниципального района Сергиевский Самарской области</w:t>
      </w:r>
    </w:p>
    <w:p w:rsidR="002F1E13" w:rsidRDefault="00791CB8" w:rsidP="00791CB8">
      <w:pPr>
        <w:tabs>
          <w:tab w:val="left" w:pos="284"/>
        </w:tabs>
        <w:spacing w:after="0" w:line="240" w:lineRule="auto"/>
        <w:jc w:val="both"/>
        <w:rPr>
          <w:rFonts w:ascii="Times New Roman" w:eastAsia="Calibri" w:hAnsi="Times New Roman" w:cs="Times New Roman"/>
          <w:sz w:val="12"/>
          <w:szCs w:val="12"/>
        </w:rPr>
      </w:pPr>
      <w:r w:rsidRPr="00791CB8">
        <w:rPr>
          <w:rFonts w:ascii="Times New Roman" w:eastAsia="Calibri" w:hAnsi="Times New Roman" w:cs="Times New Roman"/>
          <w:sz w:val="12"/>
          <w:szCs w:val="12"/>
        </w:rPr>
        <w:t>№</w:t>
      </w:r>
      <w:r>
        <w:rPr>
          <w:rFonts w:ascii="Times New Roman" w:eastAsia="Calibri" w:hAnsi="Times New Roman" w:cs="Times New Roman"/>
          <w:sz w:val="12"/>
          <w:szCs w:val="12"/>
        </w:rPr>
        <w:t>4</w:t>
      </w:r>
      <w:r w:rsidRPr="00791CB8">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5</w:t>
      </w:r>
      <w:r w:rsidRPr="00791CB8">
        <w:rPr>
          <w:rFonts w:ascii="Times New Roman" w:eastAsia="Calibri" w:hAnsi="Times New Roman" w:cs="Times New Roman"/>
          <w:sz w:val="12"/>
          <w:szCs w:val="12"/>
        </w:rPr>
        <w:t xml:space="preserve"> февраля 2015г.</w:t>
      </w:r>
      <w:r>
        <w:rPr>
          <w:rFonts w:ascii="Times New Roman" w:eastAsia="Calibri" w:hAnsi="Times New Roman" w:cs="Times New Roman"/>
          <w:sz w:val="12"/>
          <w:szCs w:val="12"/>
        </w:rPr>
        <w:t xml:space="preserve"> </w:t>
      </w:r>
      <w:proofErr w:type="gramStart"/>
      <w:r>
        <w:rPr>
          <w:rFonts w:ascii="Times New Roman" w:eastAsia="Calibri" w:hAnsi="Times New Roman" w:cs="Times New Roman"/>
          <w:sz w:val="12"/>
          <w:szCs w:val="12"/>
        </w:rPr>
        <w:t>«</w:t>
      </w:r>
      <w:r w:rsidRPr="00791CB8">
        <w:rPr>
          <w:rFonts w:ascii="Times New Roman" w:eastAsia="Calibri" w:hAnsi="Times New Roman" w:cs="Times New Roman"/>
          <w:sz w:val="12"/>
          <w:szCs w:val="12"/>
        </w:rPr>
        <w:t>Об утверждении Порядка предоставления субсидии из бюджета сельского поселения Сергиевск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сельского поселения Сергиевск муниципального района Сергиевский, в целях возмещения указанным лицам недополученных доходов в связи с оказанием услуг в сфере бытового обслуживания населения</w:t>
      </w:r>
      <w:r>
        <w:rPr>
          <w:rFonts w:ascii="Times New Roman" w:eastAsia="Calibri" w:hAnsi="Times New Roman" w:cs="Times New Roman"/>
          <w:sz w:val="12"/>
          <w:szCs w:val="12"/>
        </w:rPr>
        <w:t>»……………………………………………</w:t>
      </w:r>
      <w:r w:rsidR="005A2E50">
        <w:rPr>
          <w:rFonts w:ascii="Times New Roman" w:eastAsia="Calibri" w:hAnsi="Times New Roman" w:cs="Times New Roman"/>
          <w:sz w:val="12"/>
          <w:szCs w:val="12"/>
        </w:rPr>
        <w:t>…………………</w:t>
      </w:r>
      <w:r>
        <w:rPr>
          <w:rFonts w:ascii="Times New Roman" w:eastAsia="Calibri" w:hAnsi="Times New Roman" w:cs="Times New Roman"/>
          <w:sz w:val="12"/>
          <w:szCs w:val="12"/>
        </w:rPr>
        <w:t>…………………</w:t>
      </w:r>
      <w:bookmarkStart w:id="0" w:name="_GoBack"/>
      <w:bookmarkEnd w:id="0"/>
      <w:r>
        <w:rPr>
          <w:rFonts w:ascii="Times New Roman" w:eastAsia="Calibri" w:hAnsi="Times New Roman" w:cs="Times New Roman"/>
          <w:sz w:val="12"/>
          <w:szCs w:val="12"/>
        </w:rPr>
        <w:t>………………………..</w:t>
      </w:r>
      <w:r w:rsidR="00EB771C">
        <w:rPr>
          <w:rFonts w:ascii="Times New Roman" w:eastAsia="Calibri" w:hAnsi="Times New Roman" w:cs="Times New Roman"/>
          <w:sz w:val="12"/>
          <w:szCs w:val="12"/>
        </w:rPr>
        <w:t>4</w:t>
      </w:r>
      <w:proofErr w:type="gramEnd"/>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FE357B" w:rsidRPr="00FE357B" w:rsidRDefault="00FE357B" w:rsidP="00FE357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FE357B">
        <w:rPr>
          <w:rFonts w:ascii="Times New Roman" w:eastAsia="Calibri" w:hAnsi="Times New Roman" w:cs="Times New Roman"/>
          <w:sz w:val="12"/>
          <w:szCs w:val="12"/>
        </w:rPr>
        <w:t xml:space="preserve">Постановление администрации сельского поселения </w:t>
      </w:r>
      <w:r>
        <w:rPr>
          <w:rFonts w:ascii="Times New Roman" w:eastAsia="Calibri" w:hAnsi="Times New Roman" w:cs="Times New Roman"/>
          <w:sz w:val="12"/>
          <w:szCs w:val="12"/>
        </w:rPr>
        <w:t>Сургут</w:t>
      </w:r>
      <w:r w:rsidRPr="00FE357B">
        <w:rPr>
          <w:rFonts w:ascii="Times New Roman" w:eastAsia="Calibri" w:hAnsi="Times New Roman" w:cs="Times New Roman"/>
          <w:sz w:val="12"/>
          <w:szCs w:val="12"/>
        </w:rPr>
        <w:t xml:space="preserve"> муниципального района Сергиевский Самарской области</w:t>
      </w:r>
    </w:p>
    <w:p w:rsidR="002F1E13" w:rsidRDefault="00FE357B" w:rsidP="00FE357B">
      <w:pPr>
        <w:tabs>
          <w:tab w:val="left" w:pos="284"/>
        </w:tabs>
        <w:spacing w:after="0" w:line="240" w:lineRule="auto"/>
        <w:jc w:val="both"/>
        <w:rPr>
          <w:rFonts w:ascii="Times New Roman" w:eastAsia="Calibri" w:hAnsi="Times New Roman" w:cs="Times New Roman"/>
          <w:sz w:val="12"/>
          <w:szCs w:val="12"/>
        </w:rPr>
      </w:pPr>
      <w:r w:rsidRPr="00FE357B">
        <w:rPr>
          <w:rFonts w:ascii="Times New Roman" w:eastAsia="Calibri" w:hAnsi="Times New Roman" w:cs="Times New Roman"/>
          <w:sz w:val="12"/>
          <w:szCs w:val="12"/>
        </w:rPr>
        <w:t>№4 от 5 февраля 2015г.</w:t>
      </w:r>
      <w:r>
        <w:rPr>
          <w:rFonts w:ascii="Times New Roman" w:eastAsia="Calibri" w:hAnsi="Times New Roman" w:cs="Times New Roman"/>
          <w:sz w:val="12"/>
          <w:szCs w:val="12"/>
        </w:rPr>
        <w:t xml:space="preserve"> </w:t>
      </w:r>
      <w:proofErr w:type="gramStart"/>
      <w:r>
        <w:rPr>
          <w:rFonts w:ascii="Times New Roman" w:eastAsia="Calibri" w:hAnsi="Times New Roman" w:cs="Times New Roman"/>
          <w:sz w:val="12"/>
          <w:szCs w:val="12"/>
        </w:rPr>
        <w:t>«</w:t>
      </w:r>
      <w:r w:rsidRPr="00FE357B">
        <w:rPr>
          <w:rFonts w:ascii="Times New Roman" w:eastAsia="Calibri" w:hAnsi="Times New Roman" w:cs="Times New Roman"/>
          <w:sz w:val="12"/>
          <w:szCs w:val="12"/>
        </w:rPr>
        <w:t>Об утверждении Порядка предоставления субсидии из бюджета сельского поселения Сургут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сельского поселения Сургут муниципального района Сергиевский, в целях возмещения указанным лицам недополученных доходов в связи с оказанием услуг в сфере бытового обслуживания населения</w:t>
      </w:r>
      <w:r>
        <w:rPr>
          <w:rFonts w:ascii="Times New Roman" w:eastAsia="Calibri" w:hAnsi="Times New Roman" w:cs="Times New Roman"/>
          <w:sz w:val="12"/>
          <w:szCs w:val="12"/>
        </w:rPr>
        <w:t>»……………………………………………</w:t>
      </w:r>
      <w:r w:rsidR="005A2E50">
        <w:rPr>
          <w:rFonts w:ascii="Times New Roman" w:eastAsia="Calibri" w:hAnsi="Times New Roman" w:cs="Times New Roman"/>
          <w:sz w:val="12"/>
          <w:szCs w:val="12"/>
        </w:rPr>
        <w:t>…………………..</w:t>
      </w:r>
      <w:r>
        <w:rPr>
          <w:rFonts w:ascii="Times New Roman" w:eastAsia="Calibri" w:hAnsi="Times New Roman" w:cs="Times New Roman"/>
          <w:sz w:val="12"/>
          <w:szCs w:val="12"/>
        </w:rPr>
        <w:t>…………………………………………</w:t>
      </w:r>
      <w:r w:rsidR="00EB771C">
        <w:rPr>
          <w:rFonts w:ascii="Times New Roman" w:eastAsia="Calibri" w:hAnsi="Times New Roman" w:cs="Times New Roman"/>
          <w:sz w:val="12"/>
          <w:szCs w:val="12"/>
        </w:rPr>
        <w:t>4</w:t>
      </w:r>
      <w:proofErr w:type="gramEnd"/>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5522C7" w:rsidRPr="005522C7" w:rsidRDefault="00BE2E12" w:rsidP="005522C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005522C7" w:rsidRPr="005522C7">
        <w:rPr>
          <w:rFonts w:ascii="Times New Roman" w:eastAsia="Calibri" w:hAnsi="Times New Roman" w:cs="Times New Roman"/>
          <w:sz w:val="12"/>
          <w:szCs w:val="12"/>
        </w:rPr>
        <w:t xml:space="preserve">Постановление администрации </w:t>
      </w:r>
      <w:r w:rsidR="005522C7">
        <w:rPr>
          <w:rFonts w:ascii="Times New Roman" w:eastAsia="Calibri" w:hAnsi="Times New Roman" w:cs="Times New Roman"/>
          <w:sz w:val="12"/>
          <w:szCs w:val="12"/>
        </w:rPr>
        <w:t>город</w:t>
      </w:r>
      <w:r w:rsidR="005522C7" w:rsidRPr="005522C7">
        <w:rPr>
          <w:rFonts w:ascii="Times New Roman" w:eastAsia="Calibri" w:hAnsi="Times New Roman" w:cs="Times New Roman"/>
          <w:sz w:val="12"/>
          <w:szCs w:val="12"/>
        </w:rPr>
        <w:t>ского поселения Су</w:t>
      </w:r>
      <w:r w:rsidR="005522C7">
        <w:rPr>
          <w:rFonts w:ascii="Times New Roman" w:eastAsia="Calibri" w:hAnsi="Times New Roman" w:cs="Times New Roman"/>
          <w:sz w:val="12"/>
          <w:szCs w:val="12"/>
        </w:rPr>
        <w:t>ходол</w:t>
      </w:r>
      <w:r w:rsidR="005522C7" w:rsidRPr="005522C7">
        <w:rPr>
          <w:rFonts w:ascii="Times New Roman" w:eastAsia="Calibri" w:hAnsi="Times New Roman" w:cs="Times New Roman"/>
          <w:sz w:val="12"/>
          <w:szCs w:val="12"/>
        </w:rPr>
        <w:t xml:space="preserve"> муниципального района Сергиевский Самарской области</w:t>
      </w:r>
    </w:p>
    <w:p w:rsidR="005522C7" w:rsidRPr="005522C7" w:rsidRDefault="005522C7" w:rsidP="005522C7">
      <w:pPr>
        <w:tabs>
          <w:tab w:val="left" w:pos="284"/>
        </w:tabs>
        <w:spacing w:after="0" w:line="240" w:lineRule="auto"/>
        <w:jc w:val="both"/>
        <w:rPr>
          <w:rFonts w:ascii="Times New Roman" w:eastAsia="Calibri" w:hAnsi="Times New Roman" w:cs="Times New Roman"/>
          <w:sz w:val="12"/>
          <w:szCs w:val="12"/>
        </w:rPr>
      </w:pPr>
      <w:r w:rsidRPr="005522C7">
        <w:rPr>
          <w:rFonts w:ascii="Times New Roman" w:eastAsia="Calibri" w:hAnsi="Times New Roman" w:cs="Times New Roman"/>
          <w:sz w:val="12"/>
          <w:szCs w:val="12"/>
        </w:rPr>
        <w:t>№</w:t>
      </w:r>
      <w:r>
        <w:rPr>
          <w:rFonts w:ascii="Times New Roman" w:eastAsia="Calibri" w:hAnsi="Times New Roman" w:cs="Times New Roman"/>
          <w:sz w:val="12"/>
          <w:szCs w:val="12"/>
        </w:rPr>
        <w:t>6</w:t>
      </w:r>
      <w:r w:rsidRPr="005522C7">
        <w:rPr>
          <w:rFonts w:ascii="Times New Roman" w:eastAsia="Calibri" w:hAnsi="Times New Roman" w:cs="Times New Roman"/>
          <w:sz w:val="12"/>
          <w:szCs w:val="12"/>
        </w:rPr>
        <w:t xml:space="preserve"> от 5 февраля 2015г.</w:t>
      </w:r>
      <w:r>
        <w:rPr>
          <w:rFonts w:ascii="Times New Roman" w:eastAsia="Calibri" w:hAnsi="Times New Roman" w:cs="Times New Roman"/>
          <w:sz w:val="12"/>
          <w:szCs w:val="12"/>
        </w:rPr>
        <w:t xml:space="preserve"> </w:t>
      </w:r>
      <w:proofErr w:type="gramStart"/>
      <w:r>
        <w:rPr>
          <w:rFonts w:ascii="Times New Roman" w:eastAsia="Calibri" w:hAnsi="Times New Roman" w:cs="Times New Roman"/>
          <w:sz w:val="12"/>
          <w:szCs w:val="12"/>
        </w:rPr>
        <w:t>«</w:t>
      </w:r>
      <w:r w:rsidRPr="005522C7">
        <w:rPr>
          <w:rFonts w:ascii="Times New Roman" w:eastAsia="Calibri" w:hAnsi="Times New Roman" w:cs="Times New Roman"/>
          <w:sz w:val="12"/>
          <w:szCs w:val="12"/>
        </w:rPr>
        <w:t>Об утверждении Порядка предоставления субсидии из бюджета городского поселения Суходол</w:t>
      </w:r>
      <w:r>
        <w:rPr>
          <w:rFonts w:ascii="Times New Roman" w:eastAsia="Calibri" w:hAnsi="Times New Roman" w:cs="Times New Roman"/>
          <w:sz w:val="12"/>
          <w:szCs w:val="12"/>
        </w:rPr>
        <w:t xml:space="preserve"> </w:t>
      </w:r>
      <w:r w:rsidRPr="005522C7">
        <w:rPr>
          <w:rFonts w:ascii="Times New Roman" w:eastAsia="Calibri" w:hAnsi="Times New Roman" w:cs="Times New Roman"/>
          <w:sz w:val="12"/>
          <w:szCs w:val="12"/>
        </w:rPr>
        <w:t>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городского поселения Суходол муниципального района Сергиевский, в целях возмещения указанным лицам недополученных доходов в связи с оказанием услуг в сфере бытового обслуживания населения</w:t>
      </w:r>
      <w:r>
        <w:rPr>
          <w:rFonts w:ascii="Times New Roman" w:eastAsia="Calibri" w:hAnsi="Times New Roman" w:cs="Times New Roman"/>
          <w:sz w:val="12"/>
          <w:szCs w:val="12"/>
        </w:rPr>
        <w:t>»…………………………………………</w:t>
      </w:r>
      <w:r w:rsidR="005A2E50">
        <w:rPr>
          <w:rFonts w:ascii="Times New Roman" w:eastAsia="Calibri" w:hAnsi="Times New Roman" w:cs="Times New Roman"/>
          <w:sz w:val="12"/>
          <w:szCs w:val="12"/>
        </w:rPr>
        <w:t>…………………………….</w:t>
      </w:r>
      <w:r>
        <w:rPr>
          <w:rFonts w:ascii="Times New Roman" w:eastAsia="Calibri" w:hAnsi="Times New Roman" w:cs="Times New Roman"/>
          <w:sz w:val="12"/>
          <w:szCs w:val="12"/>
        </w:rPr>
        <w:t>………………………………….</w:t>
      </w:r>
      <w:r w:rsidR="00EB771C">
        <w:rPr>
          <w:rFonts w:ascii="Times New Roman" w:eastAsia="Calibri" w:hAnsi="Times New Roman" w:cs="Times New Roman"/>
          <w:sz w:val="12"/>
          <w:szCs w:val="12"/>
        </w:rPr>
        <w:t>5</w:t>
      </w:r>
      <w:proofErr w:type="gramEnd"/>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B0305A" w:rsidRPr="00B0305A" w:rsidRDefault="00B0305A" w:rsidP="00B0305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B0305A">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2F1E13" w:rsidRDefault="00B0305A" w:rsidP="00B608B2">
      <w:pPr>
        <w:tabs>
          <w:tab w:val="left" w:pos="284"/>
        </w:tabs>
        <w:spacing w:after="0" w:line="240" w:lineRule="auto"/>
        <w:jc w:val="both"/>
        <w:rPr>
          <w:rFonts w:ascii="Times New Roman" w:eastAsia="Calibri" w:hAnsi="Times New Roman" w:cs="Times New Roman"/>
          <w:sz w:val="12"/>
          <w:szCs w:val="12"/>
        </w:rPr>
      </w:pPr>
      <w:r w:rsidRPr="00B0305A">
        <w:rPr>
          <w:rFonts w:ascii="Times New Roman" w:eastAsia="Calibri" w:hAnsi="Times New Roman" w:cs="Times New Roman"/>
          <w:sz w:val="12"/>
          <w:szCs w:val="12"/>
        </w:rPr>
        <w:t>№10</w:t>
      </w:r>
      <w:r>
        <w:rPr>
          <w:rFonts w:ascii="Times New Roman" w:eastAsia="Calibri" w:hAnsi="Times New Roman" w:cs="Times New Roman"/>
          <w:sz w:val="12"/>
          <w:szCs w:val="12"/>
        </w:rPr>
        <w:t>8</w:t>
      </w:r>
      <w:r w:rsidRPr="00B0305A">
        <w:rPr>
          <w:rFonts w:ascii="Times New Roman" w:eastAsia="Calibri" w:hAnsi="Times New Roman" w:cs="Times New Roman"/>
          <w:sz w:val="12"/>
          <w:szCs w:val="12"/>
        </w:rPr>
        <w:t xml:space="preserve"> от </w:t>
      </w:r>
      <w:r>
        <w:rPr>
          <w:rFonts w:ascii="Times New Roman" w:eastAsia="Calibri" w:hAnsi="Times New Roman" w:cs="Times New Roman"/>
          <w:sz w:val="12"/>
          <w:szCs w:val="12"/>
        </w:rPr>
        <w:t>5</w:t>
      </w:r>
      <w:r w:rsidRPr="00B0305A">
        <w:rPr>
          <w:rFonts w:ascii="Times New Roman" w:eastAsia="Calibri" w:hAnsi="Times New Roman" w:cs="Times New Roman"/>
          <w:sz w:val="12"/>
          <w:szCs w:val="12"/>
        </w:rPr>
        <w:t xml:space="preserve"> февраля 2015г.</w:t>
      </w:r>
      <w:r w:rsidR="00B608B2">
        <w:rPr>
          <w:rFonts w:ascii="Times New Roman" w:hAnsi="Times New Roman" w:cs="Times New Roman"/>
          <w:sz w:val="12"/>
          <w:szCs w:val="12"/>
        </w:rPr>
        <w:t xml:space="preserve"> «</w:t>
      </w:r>
      <w:r w:rsidR="00B608B2" w:rsidRPr="00B608B2">
        <w:rPr>
          <w:rFonts w:ascii="Times New Roman" w:eastAsia="Calibri" w:hAnsi="Times New Roman" w:cs="Times New Roman"/>
          <w:sz w:val="12"/>
          <w:szCs w:val="12"/>
        </w:rPr>
        <w:t>О внесении изменений в Приложение № 1 к постановлению администрации муниципального района Сергиевский №1463 от 18.12.2013 года «Об утверждении муниципальной программы «Экол</w:t>
      </w:r>
      <w:r w:rsidR="00B608B2">
        <w:rPr>
          <w:rFonts w:ascii="Times New Roman" w:eastAsia="Calibri" w:hAnsi="Times New Roman" w:cs="Times New Roman"/>
          <w:sz w:val="12"/>
          <w:szCs w:val="12"/>
        </w:rPr>
        <w:t xml:space="preserve">огическая программа территории </w:t>
      </w:r>
      <w:r w:rsidR="00B608B2" w:rsidRPr="00B608B2">
        <w:rPr>
          <w:rFonts w:ascii="Times New Roman" w:eastAsia="Calibri" w:hAnsi="Times New Roman" w:cs="Times New Roman"/>
          <w:sz w:val="12"/>
          <w:szCs w:val="12"/>
        </w:rPr>
        <w:t>муниципального района</w:t>
      </w:r>
      <w:r w:rsidR="00B608B2">
        <w:rPr>
          <w:rFonts w:ascii="Times New Roman" w:eastAsia="Calibri" w:hAnsi="Times New Roman" w:cs="Times New Roman"/>
          <w:sz w:val="12"/>
          <w:szCs w:val="12"/>
        </w:rPr>
        <w:t xml:space="preserve"> Сергиевский на 2014-2016 годы»………………………………………………………………………………</w:t>
      </w:r>
      <w:r w:rsidR="005A2E50">
        <w:rPr>
          <w:rFonts w:ascii="Times New Roman" w:eastAsia="Calibri" w:hAnsi="Times New Roman" w:cs="Times New Roman"/>
          <w:sz w:val="12"/>
          <w:szCs w:val="12"/>
        </w:rPr>
        <w:t>………………….</w:t>
      </w:r>
      <w:r w:rsidR="00B608B2">
        <w:rPr>
          <w:rFonts w:ascii="Times New Roman" w:eastAsia="Calibri" w:hAnsi="Times New Roman" w:cs="Times New Roman"/>
          <w:sz w:val="12"/>
          <w:szCs w:val="12"/>
        </w:rPr>
        <w:t>…………………………..</w:t>
      </w:r>
      <w:r w:rsidR="00EB771C">
        <w:rPr>
          <w:rFonts w:ascii="Times New Roman" w:eastAsia="Calibri" w:hAnsi="Times New Roman" w:cs="Times New Roman"/>
          <w:sz w:val="12"/>
          <w:szCs w:val="12"/>
        </w:rPr>
        <w:t>5</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3F29FA" w:rsidP="003F29F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7. Объявлени</w:t>
      </w:r>
      <w:r w:rsidR="00A61298">
        <w:rPr>
          <w:rFonts w:ascii="Times New Roman" w:eastAsia="Calibri" w:hAnsi="Times New Roman" w:cs="Times New Roman"/>
          <w:sz w:val="12"/>
          <w:szCs w:val="12"/>
        </w:rPr>
        <w:t>я</w:t>
      </w:r>
      <w:r w:rsidRPr="003F29FA">
        <w:rPr>
          <w:rFonts w:ascii="Times New Roman" w:eastAsia="Calibri" w:hAnsi="Times New Roman" w:cs="Times New Roman"/>
          <w:sz w:val="12"/>
          <w:szCs w:val="12"/>
        </w:rPr>
        <w:t xml:space="preserve"> комитета по управлению муниципальным имуществом муниципального района Сергиевский Самарской области</w:t>
      </w:r>
      <w:r w:rsidR="005A2E50">
        <w:rPr>
          <w:rFonts w:ascii="Times New Roman" w:eastAsia="Calibri" w:hAnsi="Times New Roman" w:cs="Times New Roman"/>
          <w:sz w:val="12"/>
          <w:szCs w:val="12"/>
        </w:rPr>
        <w:t>………...</w:t>
      </w:r>
      <w:r w:rsidRPr="003F29FA">
        <w:rPr>
          <w:rFonts w:ascii="Times New Roman" w:eastAsia="Calibri" w:hAnsi="Times New Roman" w:cs="Times New Roman"/>
          <w:sz w:val="12"/>
          <w:szCs w:val="12"/>
        </w:rPr>
        <w:t>…</w:t>
      </w:r>
      <w:r w:rsidR="00EB771C">
        <w:rPr>
          <w:rFonts w:ascii="Times New Roman" w:eastAsia="Calibri" w:hAnsi="Times New Roman" w:cs="Times New Roman"/>
          <w:sz w:val="12"/>
          <w:szCs w:val="12"/>
        </w:rPr>
        <w:t>6</w:t>
      </w:r>
    </w:p>
    <w:p w:rsidR="002F1E13" w:rsidRDefault="002F1E13" w:rsidP="00AD2F5C">
      <w:pPr>
        <w:tabs>
          <w:tab w:val="left" w:pos="284"/>
        </w:tabs>
        <w:spacing w:after="0" w:line="240" w:lineRule="auto"/>
        <w:jc w:val="both"/>
        <w:rPr>
          <w:rFonts w:ascii="Times New Roman" w:eastAsia="Calibri" w:hAnsi="Times New Roman" w:cs="Times New Roman"/>
          <w:sz w:val="12"/>
          <w:szCs w:val="12"/>
        </w:rPr>
      </w:pPr>
    </w:p>
    <w:p w:rsidR="002F1E13" w:rsidRDefault="00AD2F5C" w:rsidP="00AD2F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Решение Собрания Представителей сельского поселения Сергиевск </w:t>
      </w:r>
      <w:r w:rsidR="009F558A" w:rsidRPr="009F558A">
        <w:rPr>
          <w:rFonts w:ascii="Times New Roman" w:eastAsia="Calibri" w:hAnsi="Times New Roman" w:cs="Times New Roman"/>
          <w:sz w:val="12"/>
          <w:szCs w:val="12"/>
        </w:rPr>
        <w:t xml:space="preserve">муниципального района Сергиевский </w:t>
      </w:r>
      <w:r>
        <w:rPr>
          <w:rFonts w:ascii="Times New Roman" w:eastAsia="Calibri" w:hAnsi="Times New Roman" w:cs="Times New Roman"/>
          <w:sz w:val="12"/>
          <w:szCs w:val="12"/>
        </w:rPr>
        <w:t>Самарской области</w:t>
      </w:r>
    </w:p>
    <w:p w:rsidR="00AD2F5C" w:rsidRPr="00AD2F5C" w:rsidRDefault="00AD2F5C" w:rsidP="00AD2F5C">
      <w:pPr>
        <w:spacing w:after="0" w:line="240" w:lineRule="auto"/>
        <w:rPr>
          <w:rFonts w:ascii="Times New Roman" w:eastAsia="Calibri" w:hAnsi="Times New Roman" w:cs="Times New Roman"/>
          <w:sz w:val="12"/>
          <w:szCs w:val="12"/>
        </w:rPr>
      </w:pPr>
      <w:r>
        <w:rPr>
          <w:rFonts w:ascii="Times New Roman" w:eastAsia="Calibri" w:hAnsi="Times New Roman" w:cs="Times New Roman"/>
          <w:sz w:val="12"/>
          <w:szCs w:val="12"/>
        </w:rPr>
        <w:t>№4 от 6 февраля 2015г. «</w:t>
      </w:r>
      <w:r w:rsidRPr="00AD2F5C">
        <w:rPr>
          <w:rFonts w:ascii="Times New Roman" w:eastAsia="Calibri" w:hAnsi="Times New Roman" w:cs="Times New Roman"/>
          <w:sz w:val="12"/>
          <w:szCs w:val="12"/>
        </w:rPr>
        <w:t>О досрочном прекращении  полномочий Главы сельского поселения Сергиевск му</w:t>
      </w:r>
      <w:r>
        <w:rPr>
          <w:rFonts w:ascii="Times New Roman" w:eastAsia="Calibri" w:hAnsi="Times New Roman" w:cs="Times New Roman"/>
          <w:sz w:val="12"/>
          <w:szCs w:val="12"/>
        </w:rPr>
        <w:t>ниципального района Сергиевский»……………………………………………………………………………………………………………………………………</w:t>
      </w:r>
      <w:r w:rsidR="005A2E50">
        <w:rPr>
          <w:rFonts w:ascii="Times New Roman" w:eastAsia="Calibri" w:hAnsi="Times New Roman" w:cs="Times New Roman"/>
          <w:sz w:val="12"/>
          <w:szCs w:val="12"/>
        </w:rPr>
        <w:t>…...</w:t>
      </w:r>
      <w:r>
        <w:rPr>
          <w:rFonts w:ascii="Times New Roman" w:eastAsia="Calibri" w:hAnsi="Times New Roman" w:cs="Times New Roman"/>
          <w:sz w:val="12"/>
          <w:szCs w:val="12"/>
        </w:rPr>
        <w:t>………….</w:t>
      </w:r>
      <w:r w:rsidR="00EB771C">
        <w:rPr>
          <w:rFonts w:ascii="Times New Roman" w:eastAsia="Calibri" w:hAnsi="Times New Roman" w:cs="Times New Roman"/>
          <w:sz w:val="12"/>
          <w:szCs w:val="12"/>
        </w:rPr>
        <w:t>7</w:t>
      </w:r>
    </w:p>
    <w:p w:rsidR="00AD2F5C" w:rsidRDefault="00AD2F5C" w:rsidP="00AD2F5C">
      <w:pPr>
        <w:tabs>
          <w:tab w:val="left" w:pos="284"/>
        </w:tabs>
        <w:spacing w:after="0" w:line="240" w:lineRule="auto"/>
        <w:jc w:val="both"/>
        <w:rPr>
          <w:rFonts w:ascii="Times New Roman" w:eastAsia="Calibri" w:hAnsi="Times New Roman" w:cs="Times New Roman"/>
          <w:sz w:val="12"/>
          <w:szCs w:val="12"/>
        </w:rPr>
      </w:pPr>
    </w:p>
    <w:p w:rsidR="00AD2F5C" w:rsidRPr="00AD2F5C" w:rsidRDefault="00AD2F5C" w:rsidP="00AD2F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AD2F5C">
        <w:rPr>
          <w:rFonts w:ascii="Times New Roman" w:eastAsia="Calibri" w:hAnsi="Times New Roman" w:cs="Times New Roman"/>
          <w:sz w:val="12"/>
          <w:szCs w:val="12"/>
        </w:rPr>
        <w:t xml:space="preserve">Решение Собрания Представителей сельского поселения Сергиевск </w:t>
      </w:r>
      <w:r w:rsidR="009F558A" w:rsidRPr="009F558A">
        <w:rPr>
          <w:rFonts w:ascii="Times New Roman" w:eastAsia="Calibri" w:hAnsi="Times New Roman" w:cs="Times New Roman"/>
          <w:sz w:val="12"/>
          <w:szCs w:val="12"/>
        </w:rPr>
        <w:t xml:space="preserve">муниципального района Сергиевский </w:t>
      </w:r>
      <w:r w:rsidRPr="00AD2F5C">
        <w:rPr>
          <w:rFonts w:ascii="Times New Roman" w:eastAsia="Calibri" w:hAnsi="Times New Roman" w:cs="Times New Roman"/>
          <w:sz w:val="12"/>
          <w:szCs w:val="12"/>
        </w:rPr>
        <w:t>Самарской области</w:t>
      </w:r>
    </w:p>
    <w:p w:rsidR="00AD2F5C" w:rsidRDefault="00AD2F5C" w:rsidP="00AD2F5C">
      <w:pPr>
        <w:tabs>
          <w:tab w:val="left" w:pos="284"/>
        </w:tabs>
        <w:spacing w:after="0" w:line="240" w:lineRule="auto"/>
        <w:jc w:val="both"/>
        <w:rPr>
          <w:rFonts w:ascii="Times New Roman" w:eastAsia="Calibri" w:hAnsi="Times New Roman" w:cs="Times New Roman"/>
          <w:sz w:val="12"/>
          <w:szCs w:val="12"/>
        </w:rPr>
      </w:pPr>
      <w:r w:rsidRPr="00AD2F5C">
        <w:rPr>
          <w:rFonts w:ascii="Times New Roman" w:eastAsia="Calibri" w:hAnsi="Times New Roman" w:cs="Times New Roman"/>
          <w:sz w:val="12"/>
          <w:szCs w:val="12"/>
        </w:rPr>
        <w:t>№</w:t>
      </w:r>
      <w:r>
        <w:rPr>
          <w:rFonts w:ascii="Times New Roman" w:eastAsia="Calibri" w:hAnsi="Times New Roman" w:cs="Times New Roman"/>
          <w:sz w:val="12"/>
          <w:szCs w:val="12"/>
        </w:rPr>
        <w:t>5</w:t>
      </w:r>
      <w:r w:rsidRPr="00AD2F5C">
        <w:rPr>
          <w:rFonts w:ascii="Times New Roman" w:eastAsia="Calibri" w:hAnsi="Times New Roman" w:cs="Times New Roman"/>
          <w:sz w:val="12"/>
          <w:szCs w:val="12"/>
        </w:rPr>
        <w:t xml:space="preserve"> от 6 февраля 2015г.</w:t>
      </w:r>
      <w:r>
        <w:rPr>
          <w:rFonts w:ascii="Times New Roman" w:eastAsia="Calibri" w:hAnsi="Times New Roman" w:cs="Times New Roman"/>
          <w:sz w:val="12"/>
          <w:szCs w:val="12"/>
        </w:rPr>
        <w:t xml:space="preserve"> «</w:t>
      </w:r>
      <w:r w:rsidRPr="00AD2F5C">
        <w:rPr>
          <w:rFonts w:ascii="Times New Roman" w:eastAsia="Calibri" w:hAnsi="Times New Roman" w:cs="Times New Roman"/>
          <w:sz w:val="12"/>
          <w:szCs w:val="12"/>
        </w:rPr>
        <w:t>Об утверждении Реестра должностей муниципальной службы в сельском поселении Сергиевск муниципального района Сергиевский</w:t>
      </w:r>
      <w:r>
        <w:rPr>
          <w:rFonts w:ascii="Times New Roman" w:eastAsia="Calibri" w:hAnsi="Times New Roman" w:cs="Times New Roman"/>
          <w:sz w:val="12"/>
          <w:szCs w:val="12"/>
        </w:rPr>
        <w:t>»……………………………………………………………………………………………………………………………</w:t>
      </w:r>
      <w:r w:rsidR="005A2E50">
        <w:rPr>
          <w:rFonts w:ascii="Times New Roman" w:eastAsia="Calibri" w:hAnsi="Times New Roman" w:cs="Times New Roman"/>
          <w:sz w:val="12"/>
          <w:szCs w:val="12"/>
        </w:rPr>
        <w:t>……………</w:t>
      </w:r>
      <w:r>
        <w:rPr>
          <w:rFonts w:ascii="Times New Roman" w:eastAsia="Calibri" w:hAnsi="Times New Roman" w:cs="Times New Roman"/>
          <w:sz w:val="12"/>
          <w:szCs w:val="12"/>
        </w:rPr>
        <w:t>…………</w:t>
      </w:r>
      <w:r w:rsidR="00EB771C">
        <w:rPr>
          <w:rFonts w:ascii="Times New Roman" w:eastAsia="Calibri" w:hAnsi="Times New Roman" w:cs="Times New Roman"/>
          <w:sz w:val="12"/>
          <w:szCs w:val="12"/>
        </w:rPr>
        <w:t>7</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AD2F5C" w:rsidRPr="00AD2F5C" w:rsidRDefault="00AD2F5C" w:rsidP="00AD2F5C">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10. </w:t>
      </w:r>
      <w:r w:rsidRPr="00AD2F5C">
        <w:rPr>
          <w:rFonts w:ascii="Times New Roman" w:eastAsia="Calibri" w:hAnsi="Times New Roman" w:cs="Times New Roman"/>
          <w:sz w:val="12"/>
          <w:szCs w:val="12"/>
        </w:rPr>
        <w:t xml:space="preserve">Решение Собрания Представителей сельского поселения Сергиевск </w:t>
      </w:r>
      <w:r w:rsidR="009F558A" w:rsidRPr="009F558A">
        <w:rPr>
          <w:rFonts w:ascii="Times New Roman" w:eastAsia="Calibri" w:hAnsi="Times New Roman" w:cs="Times New Roman"/>
          <w:sz w:val="12"/>
          <w:szCs w:val="12"/>
        </w:rPr>
        <w:t xml:space="preserve">муниципального района Сергиевский </w:t>
      </w:r>
      <w:r w:rsidRPr="00AD2F5C">
        <w:rPr>
          <w:rFonts w:ascii="Times New Roman" w:eastAsia="Calibri" w:hAnsi="Times New Roman" w:cs="Times New Roman"/>
          <w:sz w:val="12"/>
          <w:szCs w:val="12"/>
        </w:rPr>
        <w:t>Самарской области</w:t>
      </w:r>
    </w:p>
    <w:p w:rsidR="002F1E13" w:rsidRDefault="00AD2F5C" w:rsidP="00AD2F5C">
      <w:pPr>
        <w:tabs>
          <w:tab w:val="left" w:pos="284"/>
        </w:tabs>
        <w:spacing w:after="0" w:line="240" w:lineRule="auto"/>
        <w:jc w:val="both"/>
        <w:rPr>
          <w:rFonts w:ascii="Times New Roman" w:eastAsia="Calibri" w:hAnsi="Times New Roman" w:cs="Times New Roman"/>
          <w:sz w:val="12"/>
          <w:szCs w:val="12"/>
        </w:rPr>
      </w:pPr>
      <w:r w:rsidRPr="00AD2F5C">
        <w:rPr>
          <w:rFonts w:ascii="Times New Roman" w:eastAsia="Calibri" w:hAnsi="Times New Roman" w:cs="Times New Roman"/>
          <w:sz w:val="12"/>
          <w:szCs w:val="12"/>
        </w:rPr>
        <w:t>№</w:t>
      </w:r>
      <w:r w:rsidR="009F558A">
        <w:rPr>
          <w:rFonts w:ascii="Times New Roman" w:eastAsia="Calibri" w:hAnsi="Times New Roman" w:cs="Times New Roman"/>
          <w:sz w:val="12"/>
          <w:szCs w:val="12"/>
        </w:rPr>
        <w:t>6</w:t>
      </w:r>
      <w:r w:rsidRPr="00AD2F5C">
        <w:rPr>
          <w:rFonts w:ascii="Times New Roman" w:eastAsia="Calibri" w:hAnsi="Times New Roman" w:cs="Times New Roman"/>
          <w:sz w:val="12"/>
          <w:szCs w:val="12"/>
        </w:rPr>
        <w:t xml:space="preserve"> от 6 февраля 2015г.</w:t>
      </w:r>
      <w:r w:rsidR="009F558A">
        <w:rPr>
          <w:rFonts w:ascii="Times New Roman" w:hAnsi="Times New Roman" w:cs="Times New Roman"/>
          <w:sz w:val="12"/>
          <w:szCs w:val="12"/>
        </w:rPr>
        <w:t xml:space="preserve"> «</w:t>
      </w:r>
      <w:r w:rsidR="009F558A" w:rsidRPr="009F558A">
        <w:rPr>
          <w:rFonts w:ascii="Times New Roman" w:eastAsia="Calibri" w:hAnsi="Times New Roman" w:cs="Times New Roman"/>
          <w:sz w:val="12"/>
          <w:szCs w:val="12"/>
        </w:rPr>
        <w:t>О Регламенте Собрания представителей сельского поселения  Сергиевск  муниципального района  Сергиевский Самарской области</w:t>
      </w:r>
      <w:r w:rsidR="009F558A">
        <w:rPr>
          <w:rFonts w:ascii="Times New Roman" w:eastAsia="Calibri" w:hAnsi="Times New Roman" w:cs="Times New Roman"/>
          <w:sz w:val="12"/>
          <w:szCs w:val="12"/>
        </w:rPr>
        <w:t>»…………………………………………………………………………………………………………</w:t>
      </w:r>
      <w:r w:rsidR="005A2E50">
        <w:rPr>
          <w:rFonts w:ascii="Times New Roman" w:eastAsia="Calibri" w:hAnsi="Times New Roman" w:cs="Times New Roman"/>
          <w:sz w:val="12"/>
          <w:szCs w:val="12"/>
        </w:rPr>
        <w:t>……………………...</w:t>
      </w:r>
      <w:r w:rsidR="009F558A">
        <w:rPr>
          <w:rFonts w:ascii="Times New Roman" w:eastAsia="Calibri" w:hAnsi="Times New Roman" w:cs="Times New Roman"/>
          <w:sz w:val="12"/>
          <w:szCs w:val="12"/>
        </w:rPr>
        <w:t>…………..</w:t>
      </w:r>
      <w:r w:rsidR="00EB771C">
        <w:rPr>
          <w:rFonts w:ascii="Times New Roman" w:eastAsia="Calibri" w:hAnsi="Times New Roman" w:cs="Times New Roman"/>
          <w:sz w:val="12"/>
          <w:szCs w:val="12"/>
        </w:rPr>
        <w:t>8</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9F558A" w:rsidRPr="009F558A" w:rsidRDefault="009F558A" w:rsidP="009F558A">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9F558A">
        <w:rPr>
          <w:rFonts w:ascii="Times New Roman" w:eastAsia="Calibri" w:hAnsi="Times New Roman" w:cs="Times New Roman"/>
          <w:sz w:val="12"/>
          <w:szCs w:val="12"/>
        </w:rPr>
        <w:t>. Решение Собрания Представителей сельского поселения Сергиевск муниципального района Сергиевский Самарской области</w:t>
      </w:r>
    </w:p>
    <w:p w:rsidR="002F1E13" w:rsidRDefault="009F558A" w:rsidP="009F558A">
      <w:pPr>
        <w:tabs>
          <w:tab w:val="left" w:pos="284"/>
        </w:tabs>
        <w:spacing w:after="0" w:line="240" w:lineRule="auto"/>
        <w:jc w:val="both"/>
        <w:rPr>
          <w:rFonts w:ascii="Times New Roman" w:eastAsia="Calibri" w:hAnsi="Times New Roman" w:cs="Times New Roman"/>
          <w:sz w:val="12"/>
          <w:szCs w:val="12"/>
        </w:rPr>
      </w:pPr>
      <w:r w:rsidRPr="009F558A">
        <w:rPr>
          <w:rFonts w:ascii="Times New Roman" w:eastAsia="Calibri" w:hAnsi="Times New Roman" w:cs="Times New Roman"/>
          <w:sz w:val="12"/>
          <w:szCs w:val="12"/>
        </w:rPr>
        <w:t>№</w:t>
      </w:r>
      <w:r>
        <w:rPr>
          <w:rFonts w:ascii="Times New Roman" w:eastAsia="Calibri" w:hAnsi="Times New Roman" w:cs="Times New Roman"/>
          <w:sz w:val="12"/>
          <w:szCs w:val="12"/>
        </w:rPr>
        <w:t>7</w:t>
      </w:r>
      <w:r w:rsidRPr="009F558A">
        <w:rPr>
          <w:rFonts w:ascii="Times New Roman" w:eastAsia="Calibri" w:hAnsi="Times New Roman" w:cs="Times New Roman"/>
          <w:sz w:val="12"/>
          <w:szCs w:val="12"/>
        </w:rPr>
        <w:t xml:space="preserve"> от 6 февраля 2015г.</w:t>
      </w:r>
      <w:r w:rsidR="00CE2F57">
        <w:rPr>
          <w:rFonts w:ascii="Times New Roman" w:hAnsi="Times New Roman" w:cs="Times New Roman"/>
          <w:sz w:val="12"/>
          <w:szCs w:val="12"/>
        </w:rPr>
        <w:t xml:space="preserve"> «</w:t>
      </w:r>
      <w:r w:rsidR="00CE2F57" w:rsidRPr="00CE2F57">
        <w:rPr>
          <w:rFonts w:ascii="Times New Roman" w:eastAsia="Calibri" w:hAnsi="Times New Roman" w:cs="Times New Roman"/>
          <w:sz w:val="12"/>
          <w:szCs w:val="12"/>
        </w:rPr>
        <w:t>Об избрании высшего выборного должностного лица сельского поселения Сергиевск муниципального района Сергиевский - председателя Собрания Представителей сельского поселения Сергиевск муниципального района Сергиевский Самарской области</w:t>
      </w:r>
      <w:r w:rsidR="00CE2F57">
        <w:rPr>
          <w:rFonts w:ascii="Times New Roman" w:eastAsia="Calibri" w:hAnsi="Times New Roman" w:cs="Times New Roman"/>
          <w:sz w:val="12"/>
          <w:szCs w:val="12"/>
        </w:rPr>
        <w:t>»………………………………………………………………………………………………………………</w:t>
      </w:r>
      <w:r w:rsidR="005A2E50">
        <w:rPr>
          <w:rFonts w:ascii="Times New Roman" w:eastAsia="Calibri" w:hAnsi="Times New Roman" w:cs="Times New Roman"/>
          <w:sz w:val="12"/>
          <w:szCs w:val="12"/>
        </w:rPr>
        <w:t>………….</w:t>
      </w:r>
      <w:r w:rsidR="00CE2F57">
        <w:rPr>
          <w:rFonts w:ascii="Times New Roman" w:eastAsia="Calibri" w:hAnsi="Times New Roman" w:cs="Times New Roman"/>
          <w:sz w:val="12"/>
          <w:szCs w:val="12"/>
        </w:rPr>
        <w:t>…………………………….</w:t>
      </w:r>
      <w:r w:rsidR="00EB771C">
        <w:rPr>
          <w:rFonts w:ascii="Times New Roman" w:eastAsia="Calibri" w:hAnsi="Times New Roman" w:cs="Times New Roman"/>
          <w:sz w:val="12"/>
          <w:szCs w:val="12"/>
        </w:rPr>
        <w:t>11</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CE2F57" w:rsidRPr="00CE2F57" w:rsidRDefault="00CE2F57" w:rsidP="00CE2F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CE2F57">
        <w:rPr>
          <w:rFonts w:ascii="Times New Roman" w:eastAsia="Calibri" w:hAnsi="Times New Roman" w:cs="Times New Roman"/>
          <w:sz w:val="12"/>
          <w:szCs w:val="12"/>
        </w:rPr>
        <w:t>Решение Собрания Представителей сельского поселения Сергиевск муниципального района Сергиевский Самарской области</w:t>
      </w:r>
    </w:p>
    <w:p w:rsidR="002F1E13" w:rsidRDefault="00CE2F57" w:rsidP="00CE2F57">
      <w:pPr>
        <w:tabs>
          <w:tab w:val="left" w:pos="284"/>
        </w:tabs>
        <w:spacing w:after="0" w:line="240" w:lineRule="auto"/>
        <w:jc w:val="both"/>
        <w:rPr>
          <w:rFonts w:ascii="Times New Roman" w:eastAsia="Calibri" w:hAnsi="Times New Roman" w:cs="Times New Roman"/>
          <w:sz w:val="12"/>
          <w:szCs w:val="12"/>
        </w:rPr>
      </w:pPr>
      <w:r w:rsidRPr="00CE2F57">
        <w:rPr>
          <w:rFonts w:ascii="Times New Roman" w:eastAsia="Calibri" w:hAnsi="Times New Roman" w:cs="Times New Roman"/>
          <w:sz w:val="12"/>
          <w:szCs w:val="12"/>
        </w:rPr>
        <w:t>№</w:t>
      </w:r>
      <w:r>
        <w:rPr>
          <w:rFonts w:ascii="Times New Roman" w:eastAsia="Calibri" w:hAnsi="Times New Roman" w:cs="Times New Roman"/>
          <w:sz w:val="12"/>
          <w:szCs w:val="12"/>
        </w:rPr>
        <w:t>8</w:t>
      </w:r>
      <w:r w:rsidRPr="00CE2F57">
        <w:rPr>
          <w:rFonts w:ascii="Times New Roman" w:eastAsia="Calibri" w:hAnsi="Times New Roman" w:cs="Times New Roman"/>
          <w:sz w:val="12"/>
          <w:szCs w:val="12"/>
        </w:rPr>
        <w:t xml:space="preserve"> от 6 февраля 2015г. </w:t>
      </w:r>
      <w:r>
        <w:rPr>
          <w:rFonts w:ascii="Times New Roman" w:eastAsia="Calibri" w:hAnsi="Times New Roman" w:cs="Times New Roman"/>
          <w:sz w:val="12"/>
          <w:szCs w:val="12"/>
        </w:rPr>
        <w:t>«</w:t>
      </w:r>
      <w:r w:rsidRPr="00CE2F57">
        <w:rPr>
          <w:rFonts w:ascii="Times New Roman" w:eastAsia="Calibri" w:hAnsi="Times New Roman" w:cs="Times New Roman"/>
          <w:sz w:val="12"/>
          <w:szCs w:val="12"/>
        </w:rPr>
        <w:t xml:space="preserve">Об избрании </w:t>
      </w:r>
      <w:proofErr w:type="gramStart"/>
      <w:r w:rsidRPr="00CE2F57">
        <w:rPr>
          <w:rFonts w:ascii="Times New Roman" w:eastAsia="Calibri" w:hAnsi="Times New Roman" w:cs="Times New Roman"/>
          <w:sz w:val="12"/>
          <w:szCs w:val="12"/>
        </w:rPr>
        <w:t>заместителя председателя Собрания Представителей сельского поселения</w:t>
      </w:r>
      <w:proofErr w:type="gramEnd"/>
      <w:r w:rsidRPr="00CE2F57">
        <w:rPr>
          <w:rFonts w:ascii="Times New Roman" w:eastAsia="Calibri" w:hAnsi="Times New Roman" w:cs="Times New Roman"/>
          <w:sz w:val="12"/>
          <w:szCs w:val="12"/>
        </w:rPr>
        <w:t xml:space="preserve"> Сергиевск муниципального района Сергиевский Самарской области</w:t>
      </w:r>
      <w:r>
        <w:rPr>
          <w:rFonts w:ascii="Times New Roman" w:eastAsia="Calibri" w:hAnsi="Times New Roman" w:cs="Times New Roman"/>
          <w:sz w:val="12"/>
          <w:szCs w:val="12"/>
        </w:rPr>
        <w:t>»……………………………………………………………………………</w:t>
      </w:r>
      <w:r w:rsidR="00FC1EDB">
        <w:rPr>
          <w:rFonts w:ascii="Times New Roman" w:eastAsia="Calibri" w:hAnsi="Times New Roman" w:cs="Times New Roman"/>
          <w:sz w:val="12"/>
          <w:szCs w:val="12"/>
        </w:rPr>
        <w:t>…………..</w:t>
      </w:r>
      <w:r>
        <w:rPr>
          <w:rFonts w:ascii="Times New Roman" w:eastAsia="Calibri" w:hAnsi="Times New Roman" w:cs="Times New Roman"/>
          <w:sz w:val="12"/>
          <w:szCs w:val="12"/>
        </w:rPr>
        <w:t>………………………….</w:t>
      </w:r>
      <w:r w:rsidR="00EB771C">
        <w:rPr>
          <w:rFonts w:ascii="Times New Roman" w:eastAsia="Calibri" w:hAnsi="Times New Roman" w:cs="Times New Roman"/>
          <w:sz w:val="12"/>
          <w:szCs w:val="12"/>
        </w:rPr>
        <w:t>11</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CE2F57" w:rsidRPr="00CE2F57" w:rsidRDefault="00CE2F57" w:rsidP="00CE2F5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13. </w:t>
      </w:r>
      <w:r w:rsidRPr="00CE2F57">
        <w:rPr>
          <w:rFonts w:ascii="Times New Roman" w:eastAsia="Calibri" w:hAnsi="Times New Roman" w:cs="Times New Roman"/>
          <w:sz w:val="12"/>
          <w:szCs w:val="12"/>
        </w:rPr>
        <w:t>Решение Собрания Представителей сельского поселения Сергиевск муниципального района Сергиевский Самарской области</w:t>
      </w:r>
    </w:p>
    <w:p w:rsidR="002F1E13" w:rsidRDefault="00CE2F57" w:rsidP="00CE2F57">
      <w:pPr>
        <w:tabs>
          <w:tab w:val="left" w:pos="284"/>
        </w:tabs>
        <w:spacing w:after="0" w:line="240" w:lineRule="auto"/>
        <w:jc w:val="both"/>
        <w:rPr>
          <w:rFonts w:ascii="Times New Roman" w:eastAsia="Calibri" w:hAnsi="Times New Roman" w:cs="Times New Roman"/>
          <w:sz w:val="12"/>
          <w:szCs w:val="12"/>
        </w:rPr>
      </w:pPr>
      <w:r w:rsidRPr="00CE2F57">
        <w:rPr>
          <w:rFonts w:ascii="Times New Roman" w:eastAsia="Calibri" w:hAnsi="Times New Roman" w:cs="Times New Roman"/>
          <w:sz w:val="12"/>
          <w:szCs w:val="12"/>
        </w:rPr>
        <w:t>№</w:t>
      </w:r>
      <w:r>
        <w:rPr>
          <w:rFonts w:ascii="Times New Roman" w:eastAsia="Calibri" w:hAnsi="Times New Roman" w:cs="Times New Roman"/>
          <w:sz w:val="12"/>
          <w:szCs w:val="12"/>
        </w:rPr>
        <w:t>9</w:t>
      </w:r>
      <w:r w:rsidRPr="00CE2F57">
        <w:rPr>
          <w:rFonts w:ascii="Times New Roman" w:eastAsia="Calibri" w:hAnsi="Times New Roman" w:cs="Times New Roman"/>
          <w:sz w:val="12"/>
          <w:szCs w:val="12"/>
        </w:rPr>
        <w:t xml:space="preserve"> от 6 февраля 2015г.</w:t>
      </w:r>
      <w:r>
        <w:rPr>
          <w:rFonts w:ascii="Times New Roman" w:hAnsi="Times New Roman" w:cs="Times New Roman"/>
          <w:sz w:val="12"/>
          <w:szCs w:val="12"/>
        </w:rPr>
        <w:t xml:space="preserve"> «</w:t>
      </w:r>
      <w:r w:rsidRPr="00CE2F57">
        <w:rPr>
          <w:rFonts w:ascii="Times New Roman" w:eastAsia="Calibri" w:hAnsi="Times New Roman" w:cs="Times New Roman"/>
          <w:sz w:val="12"/>
          <w:szCs w:val="12"/>
        </w:rPr>
        <w:t>Об утверждении Порядка проведения конкурса на замещение должности главы администрации сельского поселения Сергиевск  муниципального района Сергиевский</w:t>
      </w:r>
      <w:r>
        <w:rPr>
          <w:rFonts w:ascii="Times New Roman" w:eastAsia="Calibri" w:hAnsi="Times New Roman" w:cs="Times New Roman"/>
          <w:sz w:val="12"/>
          <w:szCs w:val="12"/>
        </w:rPr>
        <w:t>»…………………………………………………………………………</w:t>
      </w:r>
      <w:r w:rsidR="00FC1EDB">
        <w:rPr>
          <w:rFonts w:ascii="Times New Roman" w:eastAsia="Calibri" w:hAnsi="Times New Roman" w:cs="Times New Roman"/>
          <w:sz w:val="12"/>
          <w:szCs w:val="12"/>
        </w:rPr>
        <w:t>…………..</w:t>
      </w:r>
      <w:r>
        <w:rPr>
          <w:rFonts w:ascii="Times New Roman" w:eastAsia="Calibri" w:hAnsi="Times New Roman" w:cs="Times New Roman"/>
          <w:sz w:val="12"/>
          <w:szCs w:val="12"/>
        </w:rPr>
        <w:t>…………………..</w:t>
      </w:r>
      <w:r w:rsidR="00EB771C">
        <w:rPr>
          <w:rFonts w:ascii="Times New Roman" w:eastAsia="Calibri" w:hAnsi="Times New Roman" w:cs="Times New Roman"/>
          <w:sz w:val="12"/>
          <w:szCs w:val="12"/>
        </w:rPr>
        <w:t>11</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AE21D6" w:rsidRPr="00AE21D6" w:rsidRDefault="00AE21D6" w:rsidP="00AE21D6">
      <w:pPr>
        <w:tabs>
          <w:tab w:val="left" w:pos="284"/>
        </w:tabs>
        <w:spacing w:after="0" w:line="240" w:lineRule="auto"/>
        <w:jc w:val="center"/>
        <w:rPr>
          <w:rFonts w:ascii="Times New Roman" w:eastAsia="Calibri" w:hAnsi="Times New Roman" w:cs="Times New Roman"/>
          <w:b/>
          <w:sz w:val="12"/>
          <w:szCs w:val="12"/>
        </w:rPr>
      </w:pPr>
      <w:r w:rsidRPr="00AE21D6">
        <w:rPr>
          <w:rFonts w:ascii="Times New Roman" w:eastAsia="Calibri" w:hAnsi="Times New Roman" w:cs="Times New Roman"/>
          <w:b/>
          <w:sz w:val="12"/>
          <w:szCs w:val="12"/>
        </w:rPr>
        <w:lastRenderedPageBreak/>
        <w:t>АДМИНИСТРАЦИЯ</w:t>
      </w:r>
    </w:p>
    <w:p w:rsidR="00AE21D6" w:rsidRPr="00AE21D6" w:rsidRDefault="00AE21D6" w:rsidP="00AE21D6">
      <w:pPr>
        <w:tabs>
          <w:tab w:val="left" w:pos="284"/>
        </w:tabs>
        <w:spacing w:after="0" w:line="240" w:lineRule="auto"/>
        <w:jc w:val="center"/>
        <w:rPr>
          <w:rFonts w:ascii="Times New Roman" w:eastAsia="Calibri" w:hAnsi="Times New Roman" w:cs="Times New Roman"/>
          <w:b/>
          <w:sz w:val="12"/>
          <w:szCs w:val="12"/>
        </w:rPr>
      </w:pPr>
      <w:r w:rsidRPr="00AE21D6">
        <w:rPr>
          <w:rFonts w:ascii="Times New Roman" w:eastAsia="Calibri" w:hAnsi="Times New Roman" w:cs="Times New Roman"/>
          <w:b/>
          <w:sz w:val="12"/>
          <w:szCs w:val="12"/>
        </w:rPr>
        <w:t>МУНИЦИПАЛЬНОГО РАЙОНА СЕРГИЕВСКИЙ</w:t>
      </w:r>
    </w:p>
    <w:p w:rsidR="00AE21D6" w:rsidRPr="00AE21D6" w:rsidRDefault="00AE21D6" w:rsidP="00AE21D6">
      <w:pPr>
        <w:tabs>
          <w:tab w:val="left" w:pos="284"/>
        </w:tabs>
        <w:spacing w:after="0" w:line="240" w:lineRule="auto"/>
        <w:jc w:val="center"/>
        <w:rPr>
          <w:rFonts w:ascii="Times New Roman" w:eastAsia="Calibri" w:hAnsi="Times New Roman" w:cs="Times New Roman"/>
          <w:b/>
          <w:sz w:val="12"/>
          <w:szCs w:val="12"/>
        </w:rPr>
      </w:pPr>
      <w:r w:rsidRPr="00AE21D6">
        <w:rPr>
          <w:rFonts w:ascii="Times New Roman" w:eastAsia="Calibri" w:hAnsi="Times New Roman" w:cs="Times New Roman"/>
          <w:b/>
          <w:sz w:val="12"/>
          <w:szCs w:val="12"/>
        </w:rPr>
        <w:t>САМАРСКОЙ ОБЛАСТИ</w:t>
      </w:r>
    </w:p>
    <w:p w:rsidR="00AE21D6" w:rsidRPr="00AE21D6" w:rsidRDefault="00AE21D6" w:rsidP="00AE21D6">
      <w:pPr>
        <w:tabs>
          <w:tab w:val="left" w:pos="284"/>
        </w:tabs>
        <w:spacing w:after="0" w:line="240" w:lineRule="auto"/>
        <w:jc w:val="center"/>
        <w:rPr>
          <w:rFonts w:ascii="Times New Roman" w:eastAsia="Calibri" w:hAnsi="Times New Roman" w:cs="Times New Roman"/>
          <w:sz w:val="12"/>
          <w:szCs w:val="12"/>
        </w:rPr>
      </w:pPr>
    </w:p>
    <w:p w:rsidR="00AE21D6" w:rsidRPr="00AE21D6" w:rsidRDefault="00AE21D6" w:rsidP="00AE21D6">
      <w:pPr>
        <w:tabs>
          <w:tab w:val="left" w:pos="284"/>
        </w:tabs>
        <w:spacing w:after="0" w:line="240" w:lineRule="auto"/>
        <w:jc w:val="center"/>
        <w:rPr>
          <w:rFonts w:ascii="Times New Roman" w:eastAsia="Calibri" w:hAnsi="Times New Roman" w:cs="Times New Roman"/>
          <w:sz w:val="12"/>
          <w:szCs w:val="12"/>
        </w:rPr>
      </w:pPr>
      <w:r w:rsidRPr="00AE21D6">
        <w:rPr>
          <w:rFonts w:ascii="Times New Roman" w:eastAsia="Calibri" w:hAnsi="Times New Roman" w:cs="Times New Roman"/>
          <w:sz w:val="12"/>
          <w:szCs w:val="12"/>
        </w:rPr>
        <w:t>ПОСТАНОВЛЕНИЕ</w:t>
      </w:r>
    </w:p>
    <w:p w:rsidR="00AE21D6" w:rsidRPr="00AE21D6" w:rsidRDefault="005D1570" w:rsidP="00AE21D6">
      <w:pPr>
        <w:tabs>
          <w:tab w:val="left" w:pos="284"/>
        </w:tabs>
        <w:spacing w:after="0" w:line="240" w:lineRule="auto"/>
        <w:jc w:val="center"/>
        <w:rPr>
          <w:rFonts w:ascii="Times New Roman" w:eastAsia="Calibri" w:hAnsi="Times New Roman" w:cs="Times New Roman"/>
          <w:sz w:val="12"/>
          <w:szCs w:val="12"/>
        </w:rPr>
      </w:pPr>
      <w:r>
        <w:rPr>
          <w:rFonts w:ascii="Times New Roman" w:eastAsia="Calibri" w:hAnsi="Times New Roman" w:cs="Times New Roman"/>
          <w:sz w:val="12"/>
          <w:szCs w:val="12"/>
        </w:rPr>
        <w:t>12 января</w:t>
      </w:r>
      <w:r w:rsidR="00AE21D6" w:rsidRPr="00AE21D6">
        <w:rPr>
          <w:rFonts w:ascii="Times New Roman" w:eastAsia="Calibri" w:hAnsi="Times New Roman" w:cs="Times New Roman"/>
          <w:sz w:val="12"/>
          <w:szCs w:val="12"/>
        </w:rPr>
        <w:t xml:space="preserve"> 2015г.                                                                                                                         </w:t>
      </w:r>
      <w:r>
        <w:rPr>
          <w:rFonts w:ascii="Times New Roman" w:eastAsia="Calibri" w:hAnsi="Times New Roman" w:cs="Times New Roman"/>
          <w:sz w:val="12"/>
          <w:szCs w:val="12"/>
        </w:rPr>
        <w:t xml:space="preserve">  </w:t>
      </w:r>
      <w:r w:rsidR="00AE21D6" w:rsidRPr="00AE21D6">
        <w:rPr>
          <w:rFonts w:ascii="Times New Roman" w:eastAsia="Calibri" w:hAnsi="Times New Roman" w:cs="Times New Roman"/>
          <w:sz w:val="12"/>
          <w:szCs w:val="12"/>
        </w:rPr>
        <w:t xml:space="preserve">                                                                                             №</w:t>
      </w:r>
      <w:r>
        <w:rPr>
          <w:rFonts w:ascii="Times New Roman" w:eastAsia="Calibri" w:hAnsi="Times New Roman" w:cs="Times New Roman"/>
          <w:sz w:val="12"/>
          <w:szCs w:val="12"/>
        </w:rPr>
        <w:t>1</w:t>
      </w:r>
    </w:p>
    <w:p w:rsidR="007B5A66" w:rsidRDefault="007B5A66" w:rsidP="007B5A66">
      <w:pPr>
        <w:spacing w:after="0" w:line="240" w:lineRule="auto"/>
        <w:jc w:val="center"/>
        <w:rPr>
          <w:rFonts w:ascii="Times New Roman" w:hAnsi="Times New Roman"/>
          <w:b/>
          <w:sz w:val="12"/>
          <w:szCs w:val="12"/>
        </w:rPr>
      </w:pPr>
      <w:r w:rsidRPr="007B5A66">
        <w:rPr>
          <w:rFonts w:ascii="Times New Roman" w:hAnsi="Times New Roman"/>
          <w:b/>
          <w:sz w:val="12"/>
          <w:szCs w:val="12"/>
        </w:rPr>
        <w:t xml:space="preserve">О внесении изменений в Приложение №1 к   постановлению  администрации муниципального района Сергиевский </w:t>
      </w:r>
    </w:p>
    <w:p w:rsidR="007B5A66" w:rsidRDefault="007B5A66" w:rsidP="007B5A66">
      <w:pPr>
        <w:spacing w:after="0" w:line="240" w:lineRule="auto"/>
        <w:jc w:val="center"/>
        <w:rPr>
          <w:rFonts w:ascii="Times New Roman" w:hAnsi="Times New Roman"/>
          <w:b/>
          <w:sz w:val="12"/>
          <w:szCs w:val="12"/>
        </w:rPr>
      </w:pPr>
      <w:r>
        <w:rPr>
          <w:rFonts w:ascii="Times New Roman" w:hAnsi="Times New Roman"/>
          <w:b/>
          <w:sz w:val="12"/>
          <w:szCs w:val="12"/>
        </w:rPr>
        <w:t>№</w:t>
      </w:r>
      <w:r w:rsidRPr="007B5A66">
        <w:rPr>
          <w:rFonts w:ascii="Times New Roman" w:hAnsi="Times New Roman"/>
          <w:b/>
          <w:sz w:val="12"/>
          <w:szCs w:val="12"/>
        </w:rPr>
        <w:t>1459 от 18.12.2013г. «Об утверждении муниципальной программы «Развитие муниципальной службы</w:t>
      </w:r>
    </w:p>
    <w:p w:rsidR="007B5A66" w:rsidRPr="007B5A66" w:rsidRDefault="007B5A66" w:rsidP="007B5A66">
      <w:pPr>
        <w:spacing w:after="0" w:line="240" w:lineRule="auto"/>
        <w:jc w:val="center"/>
        <w:rPr>
          <w:rFonts w:ascii="Times New Roman" w:hAnsi="Times New Roman"/>
          <w:b/>
          <w:sz w:val="12"/>
          <w:szCs w:val="12"/>
        </w:rPr>
      </w:pPr>
      <w:r w:rsidRPr="007B5A66">
        <w:rPr>
          <w:rFonts w:ascii="Times New Roman" w:hAnsi="Times New Roman"/>
          <w:b/>
          <w:sz w:val="12"/>
          <w:szCs w:val="12"/>
        </w:rPr>
        <w:t xml:space="preserve"> в муниципальном районе Сергиевский Самарской области на 2014-2015 годы»</w:t>
      </w:r>
    </w:p>
    <w:p w:rsidR="007B5A66" w:rsidRDefault="007B5A66" w:rsidP="007B5A66">
      <w:pPr>
        <w:spacing w:after="0" w:line="240" w:lineRule="auto"/>
        <w:jc w:val="center"/>
        <w:rPr>
          <w:rFonts w:ascii="Times New Roman" w:hAnsi="Times New Roman"/>
          <w:b/>
          <w:sz w:val="12"/>
          <w:szCs w:val="12"/>
        </w:rPr>
      </w:pPr>
    </w:p>
    <w:p w:rsidR="007B5A66" w:rsidRPr="007B5A66" w:rsidRDefault="007B5A66" w:rsidP="007B5A66">
      <w:pPr>
        <w:spacing w:after="0" w:line="240" w:lineRule="auto"/>
        <w:ind w:firstLine="284"/>
        <w:jc w:val="both"/>
        <w:rPr>
          <w:rFonts w:ascii="Times New Roman" w:hAnsi="Times New Roman"/>
          <w:sz w:val="12"/>
          <w:szCs w:val="12"/>
        </w:rPr>
      </w:pPr>
      <w:proofErr w:type="gramStart"/>
      <w:r w:rsidRPr="007B5A66">
        <w:rPr>
          <w:rFonts w:ascii="Times New Roman" w:hAnsi="Times New Roman"/>
          <w:sz w:val="12"/>
          <w:szCs w:val="12"/>
        </w:rPr>
        <w:t>В соответствии с Бюджетным кодексом Российской Федерации, Федерал</w:t>
      </w:r>
      <w:r w:rsidR="00310054">
        <w:rPr>
          <w:rFonts w:ascii="Times New Roman" w:hAnsi="Times New Roman"/>
          <w:sz w:val="12"/>
          <w:szCs w:val="12"/>
        </w:rPr>
        <w:t>ьным  законом от 06.10.2003г. №</w:t>
      </w:r>
      <w:r w:rsidRPr="007B5A66">
        <w:rPr>
          <w:rFonts w:ascii="Times New Roman" w:hAnsi="Times New Roman"/>
          <w:sz w:val="12"/>
          <w:szCs w:val="12"/>
        </w:rPr>
        <w:t xml:space="preserve">131-ФЗ «Об общих принципах организации местного самоуправления в Российской Федерации», Федеральным законом от </w:t>
      </w:r>
      <w:r w:rsidR="00310054">
        <w:rPr>
          <w:rFonts w:ascii="Times New Roman" w:hAnsi="Times New Roman"/>
          <w:sz w:val="12"/>
          <w:szCs w:val="12"/>
        </w:rPr>
        <w:t>02.03.2007г. №</w:t>
      </w:r>
      <w:r w:rsidRPr="007B5A66">
        <w:rPr>
          <w:rFonts w:ascii="Times New Roman" w:hAnsi="Times New Roman"/>
          <w:sz w:val="12"/>
          <w:szCs w:val="12"/>
        </w:rPr>
        <w:t>25-ФЗ «О муниципальной службе в Российской Федерации», Уставом муниципального района Сергиевский, в целях уточнения объемов финансирования  муниципальной программы «Развитие муниципальной службы в муниципальном районе Сергиевский Самарской области на 2014-2015 годы», администрация муниципального района</w:t>
      </w:r>
      <w:proofErr w:type="gramEnd"/>
      <w:r w:rsidRPr="007B5A66">
        <w:rPr>
          <w:rFonts w:ascii="Times New Roman" w:hAnsi="Times New Roman"/>
          <w:sz w:val="12"/>
          <w:szCs w:val="12"/>
        </w:rPr>
        <w:t xml:space="preserve"> Сергиевский</w:t>
      </w:r>
    </w:p>
    <w:p w:rsidR="007B5A66" w:rsidRDefault="007B5A66" w:rsidP="007B5A66">
      <w:pPr>
        <w:spacing w:after="0" w:line="240" w:lineRule="auto"/>
        <w:ind w:firstLine="284"/>
        <w:jc w:val="both"/>
        <w:rPr>
          <w:rFonts w:ascii="Times New Roman" w:hAnsi="Times New Roman"/>
          <w:b/>
          <w:sz w:val="12"/>
          <w:szCs w:val="12"/>
        </w:rPr>
      </w:pPr>
      <w:r w:rsidRPr="007B5A66">
        <w:rPr>
          <w:rFonts w:ascii="Times New Roman" w:hAnsi="Times New Roman"/>
          <w:b/>
          <w:sz w:val="12"/>
          <w:szCs w:val="12"/>
        </w:rPr>
        <w:t>ПОСТАНОВЛЯЕТ:</w:t>
      </w:r>
    </w:p>
    <w:p w:rsidR="007B5A66" w:rsidRPr="007B5A66" w:rsidRDefault="007B5A66" w:rsidP="007B5A66">
      <w:pPr>
        <w:spacing w:after="0" w:line="240" w:lineRule="auto"/>
        <w:ind w:firstLine="284"/>
        <w:jc w:val="both"/>
        <w:rPr>
          <w:rFonts w:ascii="Times New Roman" w:hAnsi="Times New Roman"/>
          <w:sz w:val="12"/>
          <w:szCs w:val="12"/>
        </w:rPr>
      </w:pPr>
      <w:r w:rsidRPr="007B5A66">
        <w:rPr>
          <w:rFonts w:ascii="Times New Roman" w:hAnsi="Times New Roman"/>
          <w:sz w:val="12"/>
          <w:szCs w:val="12"/>
        </w:rPr>
        <w:t>1. Внести изменения в Приложение №1 к Постановлению  администрации муни</w:t>
      </w:r>
      <w:r w:rsidR="007B2C75">
        <w:rPr>
          <w:rFonts w:ascii="Times New Roman" w:hAnsi="Times New Roman"/>
          <w:sz w:val="12"/>
          <w:szCs w:val="12"/>
        </w:rPr>
        <w:t>ципального района Сергиевский №</w:t>
      </w:r>
      <w:r w:rsidRPr="007B5A66">
        <w:rPr>
          <w:rFonts w:ascii="Times New Roman" w:hAnsi="Times New Roman"/>
          <w:sz w:val="12"/>
          <w:szCs w:val="12"/>
        </w:rPr>
        <w:t>1459 от 18.12.2013г. «Об утверждении муниципальной программы «Развитие муниципальной службы в муниципальном районе Сергиевский Самарской области на 2014-2015годы» (далее - Программа) следующего содержания:</w:t>
      </w:r>
    </w:p>
    <w:p w:rsidR="007B5A66" w:rsidRPr="007B5A66" w:rsidRDefault="007B5A66" w:rsidP="007B5A66">
      <w:pPr>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7B5A66">
        <w:rPr>
          <w:rFonts w:ascii="Times New Roman" w:hAnsi="Times New Roman"/>
          <w:sz w:val="12"/>
          <w:szCs w:val="12"/>
        </w:rPr>
        <w:t>В паспорте Программы позицию «Объем  и источники финансирования Программы» изложить в следующей редакции:</w:t>
      </w:r>
    </w:p>
    <w:p w:rsidR="007B5A66" w:rsidRPr="007B5A66" w:rsidRDefault="007B5A66" w:rsidP="007B5A66">
      <w:pPr>
        <w:spacing w:after="0" w:line="240" w:lineRule="auto"/>
        <w:ind w:firstLine="284"/>
        <w:jc w:val="both"/>
        <w:rPr>
          <w:rFonts w:ascii="Times New Roman" w:hAnsi="Times New Roman"/>
          <w:sz w:val="12"/>
          <w:szCs w:val="12"/>
        </w:rPr>
      </w:pPr>
      <w:r w:rsidRPr="007B5A66">
        <w:rPr>
          <w:rFonts w:ascii="Times New Roman" w:hAnsi="Times New Roman"/>
          <w:sz w:val="12"/>
          <w:szCs w:val="12"/>
        </w:rPr>
        <w:t>«Объем финансирования мероприятий Программы за счет средств бюджета муниципального района Сергиевский составляет 650 тыс. рублей, в том числе:</w:t>
      </w:r>
    </w:p>
    <w:p w:rsidR="007B5A66" w:rsidRPr="007B5A66" w:rsidRDefault="007B5A66" w:rsidP="007B5A66">
      <w:pPr>
        <w:spacing w:after="0" w:line="240" w:lineRule="auto"/>
        <w:ind w:firstLine="284"/>
        <w:jc w:val="both"/>
        <w:rPr>
          <w:rFonts w:ascii="Times New Roman" w:hAnsi="Times New Roman"/>
          <w:sz w:val="12"/>
          <w:szCs w:val="12"/>
        </w:rPr>
      </w:pPr>
      <w:r w:rsidRPr="007B5A66">
        <w:rPr>
          <w:rFonts w:ascii="Times New Roman" w:hAnsi="Times New Roman"/>
          <w:sz w:val="12"/>
          <w:szCs w:val="12"/>
        </w:rPr>
        <w:t>в 2014 году - 400 тыс. рублей,</w:t>
      </w:r>
    </w:p>
    <w:p w:rsidR="007B5A66" w:rsidRPr="007B5A66" w:rsidRDefault="007B5A66" w:rsidP="007B5A66">
      <w:pPr>
        <w:spacing w:after="0" w:line="240" w:lineRule="auto"/>
        <w:ind w:firstLine="284"/>
        <w:jc w:val="both"/>
        <w:rPr>
          <w:rFonts w:ascii="Times New Roman" w:hAnsi="Times New Roman"/>
          <w:sz w:val="12"/>
          <w:szCs w:val="12"/>
        </w:rPr>
      </w:pPr>
      <w:r w:rsidRPr="007B5A66">
        <w:rPr>
          <w:rFonts w:ascii="Times New Roman" w:hAnsi="Times New Roman"/>
          <w:sz w:val="12"/>
          <w:szCs w:val="12"/>
        </w:rPr>
        <w:t>в 2015 году - 25</w:t>
      </w:r>
      <w:r w:rsidR="003374E2">
        <w:rPr>
          <w:rFonts w:ascii="Times New Roman" w:hAnsi="Times New Roman"/>
          <w:sz w:val="12"/>
          <w:szCs w:val="12"/>
        </w:rPr>
        <w:t>0 тыс. рублей</w:t>
      </w:r>
      <w:r w:rsidRPr="007B5A66">
        <w:rPr>
          <w:rFonts w:ascii="Times New Roman" w:hAnsi="Times New Roman"/>
          <w:sz w:val="12"/>
          <w:szCs w:val="12"/>
        </w:rPr>
        <w:t>».</w:t>
      </w:r>
    </w:p>
    <w:p w:rsidR="007B5A66" w:rsidRPr="007B5A66" w:rsidRDefault="007B5A66" w:rsidP="007B5A66">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Pr="007B5A66">
        <w:rPr>
          <w:rFonts w:ascii="Times New Roman" w:hAnsi="Times New Roman"/>
          <w:sz w:val="12"/>
          <w:szCs w:val="12"/>
        </w:rPr>
        <w:t>В тексте Программы раздел 7 «Объем и источники финансирования Программы» изложить в следующей редакции:</w:t>
      </w:r>
    </w:p>
    <w:p w:rsidR="007B5A66" w:rsidRPr="007B5A66" w:rsidRDefault="007B5A66" w:rsidP="007B5A66">
      <w:pPr>
        <w:spacing w:after="0" w:line="240" w:lineRule="auto"/>
        <w:ind w:firstLine="284"/>
        <w:jc w:val="both"/>
        <w:rPr>
          <w:rFonts w:ascii="Times New Roman" w:hAnsi="Times New Roman"/>
          <w:sz w:val="12"/>
          <w:szCs w:val="12"/>
        </w:rPr>
      </w:pPr>
      <w:r w:rsidRPr="007B5A66">
        <w:rPr>
          <w:rFonts w:ascii="Times New Roman" w:hAnsi="Times New Roman"/>
          <w:sz w:val="12"/>
          <w:szCs w:val="12"/>
        </w:rPr>
        <w:t>«Объем финансирования мероприятий Программы за счет средств бюджета муниципального района Сергиевский составляет 650 тыс. рублей, в том числе:</w:t>
      </w:r>
    </w:p>
    <w:p w:rsidR="007B5A66" w:rsidRPr="007B5A66" w:rsidRDefault="007B5A66" w:rsidP="007B5A66">
      <w:pPr>
        <w:spacing w:after="0" w:line="240" w:lineRule="auto"/>
        <w:ind w:firstLine="284"/>
        <w:jc w:val="both"/>
        <w:rPr>
          <w:rFonts w:ascii="Times New Roman" w:hAnsi="Times New Roman"/>
          <w:sz w:val="12"/>
          <w:szCs w:val="12"/>
        </w:rPr>
      </w:pPr>
      <w:r w:rsidRPr="007B5A66">
        <w:rPr>
          <w:rFonts w:ascii="Times New Roman" w:hAnsi="Times New Roman"/>
          <w:sz w:val="12"/>
          <w:szCs w:val="12"/>
        </w:rPr>
        <w:t>в 2014 году - 400 тыс. рублей,</w:t>
      </w:r>
    </w:p>
    <w:p w:rsidR="007B5A66" w:rsidRPr="007B5A66" w:rsidRDefault="007B5A66" w:rsidP="007B5A66">
      <w:pPr>
        <w:spacing w:after="0" w:line="240" w:lineRule="auto"/>
        <w:ind w:firstLine="284"/>
        <w:jc w:val="both"/>
        <w:rPr>
          <w:rFonts w:ascii="Times New Roman" w:hAnsi="Times New Roman"/>
          <w:sz w:val="12"/>
          <w:szCs w:val="12"/>
        </w:rPr>
      </w:pPr>
      <w:r w:rsidRPr="007B5A66">
        <w:rPr>
          <w:rFonts w:ascii="Times New Roman" w:hAnsi="Times New Roman"/>
          <w:sz w:val="12"/>
          <w:szCs w:val="12"/>
        </w:rPr>
        <w:t>в 2015 году - 250 тыс. рублей.</w:t>
      </w:r>
    </w:p>
    <w:p w:rsidR="007B5A66" w:rsidRPr="007B5A66" w:rsidRDefault="007B5A66" w:rsidP="007B5A66">
      <w:pPr>
        <w:spacing w:after="0" w:line="240" w:lineRule="auto"/>
        <w:ind w:firstLine="284"/>
        <w:jc w:val="both"/>
        <w:rPr>
          <w:rFonts w:ascii="Times New Roman" w:hAnsi="Times New Roman"/>
          <w:sz w:val="12"/>
          <w:szCs w:val="12"/>
        </w:rPr>
      </w:pPr>
      <w:r w:rsidRPr="007B5A66">
        <w:rPr>
          <w:rFonts w:ascii="Times New Roman" w:hAnsi="Times New Roman"/>
          <w:sz w:val="12"/>
          <w:szCs w:val="12"/>
        </w:rPr>
        <w:t>Средства на реализацию Программы предусматриваются при формировании местного бюджета на</w:t>
      </w:r>
      <w:r w:rsidR="006D7D73">
        <w:rPr>
          <w:rFonts w:ascii="Times New Roman" w:hAnsi="Times New Roman"/>
          <w:sz w:val="12"/>
          <w:szCs w:val="12"/>
        </w:rPr>
        <w:t xml:space="preserve"> соответствующий финансовый год</w:t>
      </w:r>
      <w:r w:rsidRPr="007B5A66">
        <w:rPr>
          <w:rFonts w:ascii="Times New Roman" w:hAnsi="Times New Roman"/>
          <w:sz w:val="12"/>
          <w:szCs w:val="12"/>
        </w:rPr>
        <w:t>».</w:t>
      </w:r>
    </w:p>
    <w:p w:rsidR="007B5A66" w:rsidRPr="007B5A66" w:rsidRDefault="007B5A66" w:rsidP="007B5A66">
      <w:pPr>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r w:rsidRPr="007B5A66">
        <w:rPr>
          <w:rFonts w:ascii="Times New Roman" w:hAnsi="Times New Roman"/>
          <w:sz w:val="12"/>
          <w:szCs w:val="12"/>
        </w:rPr>
        <w:t>Приложение №2 к Программе изложить в редакции согласно приложению №1 к настоящему постановлению.</w:t>
      </w:r>
    </w:p>
    <w:p w:rsidR="007B5A66" w:rsidRPr="007B5A66" w:rsidRDefault="007B5A66" w:rsidP="007B5A66">
      <w:pPr>
        <w:spacing w:after="0" w:line="240" w:lineRule="auto"/>
        <w:ind w:firstLine="284"/>
        <w:jc w:val="both"/>
        <w:rPr>
          <w:rFonts w:ascii="Times New Roman" w:hAnsi="Times New Roman"/>
          <w:sz w:val="12"/>
          <w:szCs w:val="12"/>
        </w:rPr>
      </w:pPr>
      <w:r w:rsidRPr="007B5A66">
        <w:rPr>
          <w:rFonts w:ascii="Times New Roman" w:hAnsi="Times New Roman"/>
          <w:sz w:val="12"/>
          <w:szCs w:val="12"/>
        </w:rPr>
        <w:t xml:space="preserve">2. Опубликовать настоящее постановление в газете «Сергиевский вестник», разместить на официальном сайте администрации муниципального района </w:t>
      </w:r>
      <w:hyperlink r:id="rId9" w:history="1">
        <w:r w:rsidRPr="007B5A66">
          <w:rPr>
            <w:rStyle w:val="ac"/>
            <w:rFonts w:ascii="Times New Roman" w:hAnsi="Times New Roman"/>
            <w:sz w:val="12"/>
            <w:szCs w:val="12"/>
            <w:lang w:val="en-US"/>
          </w:rPr>
          <w:t>http</w:t>
        </w:r>
        <w:r w:rsidRPr="007B5A66">
          <w:rPr>
            <w:rStyle w:val="ac"/>
            <w:rFonts w:ascii="Times New Roman" w:hAnsi="Times New Roman"/>
            <w:sz w:val="12"/>
            <w:szCs w:val="12"/>
          </w:rPr>
          <w:t>://</w:t>
        </w:r>
        <w:proofErr w:type="spellStart"/>
        <w:r w:rsidRPr="007B5A66">
          <w:rPr>
            <w:rStyle w:val="ac"/>
            <w:rFonts w:ascii="Times New Roman" w:hAnsi="Times New Roman"/>
            <w:sz w:val="12"/>
            <w:szCs w:val="12"/>
            <w:lang w:val="en-US"/>
          </w:rPr>
          <w:t>sergievsk</w:t>
        </w:r>
        <w:proofErr w:type="spellEnd"/>
        <w:r w:rsidRPr="007B5A66">
          <w:rPr>
            <w:rStyle w:val="ac"/>
            <w:rFonts w:ascii="Times New Roman" w:hAnsi="Times New Roman"/>
            <w:sz w:val="12"/>
            <w:szCs w:val="12"/>
          </w:rPr>
          <w:t>.</w:t>
        </w:r>
        <w:proofErr w:type="spellStart"/>
        <w:r w:rsidRPr="007B5A66">
          <w:rPr>
            <w:rStyle w:val="ac"/>
            <w:rFonts w:ascii="Times New Roman" w:hAnsi="Times New Roman"/>
            <w:sz w:val="12"/>
            <w:szCs w:val="12"/>
            <w:lang w:val="en-US"/>
          </w:rPr>
          <w:t>ru</w:t>
        </w:r>
        <w:proofErr w:type="spellEnd"/>
      </w:hyperlink>
      <w:r w:rsidRPr="007B5A66">
        <w:rPr>
          <w:rFonts w:ascii="Times New Roman" w:hAnsi="Times New Roman"/>
          <w:sz w:val="12"/>
          <w:szCs w:val="12"/>
        </w:rPr>
        <w:t>/  в сети Интернет.</w:t>
      </w:r>
    </w:p>
    <w:p w:rsidR="007B5A66" w:rsidRPr="007B5A66" w:rsidRDefault="007B5A66" w:rsidP="007B5A66">
      <w:pPr>
        <w:spacing w:after="0" w:line="240" w:lineRule="auto"/>
        <w:ind w:firstLine="284"/>
        <w:jc w:val="both"/>
        <w:rPr>
          <w:rFonts w:ascii="Times New Roman" w:hAnsi="Times New Roman"/>
          <w:sz w:val="12"/>
          <w:szCs w:val="12"/>
        </w:rPr>
      </w:pPr>
      <w:r w:rsidRPr="007B5A66">
        <w:rPr>
          <w:rFonts w:ascii="Times New Roman" w:hAnsi="Times New Roman"/>
          <w:sz w:val="12"/>
          <w:szCs w:val="12"/>
        </w:rPr>
        <w:t>3. Настоящее постановление вступает в силу с момента его официального опубликования.</w:t>
      </w:r>
    </w:p>
    <w:p w:rsidR="007B5A66" w:rsidRPr="007B5A66" w:rsidRDefault="007B5A66" w:rsidP="007B5A66">
      <w:pPr>
        <w:spacing w:after="0" w:line="240" w:lineRule="auto"/>
        <w:ind w:firstLine="284"/>
        <w:jc w:val="both"/>
        <w:rPr>
          <w:rFonts w:ascii="Times New Roman" w:hAnsi="Times New Roman"/>
          <w:sz w:val="12"/>
          <w:szCs w:val="12"/>
        </w:rPr>
      </w:pPr>
      <w:r w:rsidRPr="007B5A66">
        <w:rPr>
          <w:rFonts w:ascii="Times New Roman" w:hAnsi="Times New Roman"/>
          <w:sz w:val="12"/>
          <w:szCs w:val="12"/>
        </w:rPr>
        <w:t xml:space="preserve">4. </w:t>
      </w:r>
      <w:proofErr w:type="gramStart"/>
      <w:r w:rsidRPr="007B5A66">
        <w:rPr>
          <w:rFonts w:ascii="Times New Roman" w:hAnsi="Times New Roman"/>
          <w:sz w:val="12"/>
          <w:szCs w:val="12"/>
        </w:rPr>
        <w:t>Контроль за</w:t>
      </w:r>
      <w:proofErr w:type="gramEnd"/>
      <w:r w:rsidRPr="007B5A66">
        <w:rPr>
          <w:rFonts w:ascii="Times New Roman" w:hAnsi="Times New Roman"/>
          <w:sz w:val="12"/>
          <w:szCs w:val="12"/>
        </w:rPr>
        <w:t xml:space="preserve"> выполнением настоящего постановления возложить на Первого заместителя  Главы администрации муниципального района Сергиевский Екамасова А.И.</w:t>
      </w:r>
    </w:p>
    <w:p w:rsidR="007B5A66" w:rsidRPr="007B5A66" w:rsidRDefault="007B5A66" w:rsidP="007B5A66">
      <w:pPr>
        <w:spacing w:after="0" w:line="240" w:lineRule="auto"/>
        <w:jc w:val="right"/>
        <w:rPr>
          <w:rFonts w:ascii="Times New Roman" w:hAnsi="Times New Roman"/>
          <w:sz w:val="12"/>
          <w:szCs w:val="12"/>
        </w:rPr>
      </w:pPr>
      <w:r w:rsidRPr="007B5A66">
        <w:rPr>
          <w:rFonts w:ascii="Times New Roman" w:hAnsi="Times New Roman"/>
          <w:sz w:val="12"/>
          <w:szCs w:val="12"/>
        </w:rPr>
        <w:t>Глава администрации</w:t>
      </w:r>
    </w:p>
    <w:p w:rsidR="007B5A66" w:rsidRDefault="007B5A66" w:rsidP="007B5A66">
      <w:pPr>
        <w:spacing w:after="0" w:line="240" w:lineRule="auto"/>
        <w:jc w:val="right"/>
        <w:rPr>
          <w:rFonts w:ascii="Times New Roman" w:hAnsi="Times New Roman"/>
          <w:sz w:val="12"/>
          <w:szCs w:val="12"/>
        </w:rPr>
      </w:pPr>
      <w:r w:rsidRPr="007B5A66">
        <w:rPr>
          <w:rFonts w:ascii="Times New Roman" w:hAnsi="Times New Roman"/>
          <w:sz w:val="12"/>
          <w:szCs w:val="12"/>
        </w:rPr>
        <w:t>муниципального района Сергиевский</w:t>
      </w:r>
    </w:p>
    <w:p w:rsidR="007B5A66" w:rsidRPr="007B5A66" w:rsidRDefault="007B5A66" w:rsidP="007B5A66">
      <w:pPr>
        <w:spacing w:after="0" w:line="240" w:lineRule="auto"/>
        <w:jc w:val="right"/>
        <w:rPr>
          <w:rFonts w:ascii="Times New Roman" w:hAnsi="Times New Roman"/>
          <w:sz w:val="12"/>
          <w:szCs w:val="12"/>
        </w:rPr>
      </w:pPr>
      <w:r w:rsidRPr="007B5A66">
        <w:rPr>
          <w:rFonts w:ascii="Times New Roman" w:hAnsi="Times New Roman"/>
          <w:sz w:val="12"/>
          <w:szCs w:val="12"/>
        </w:rPr>
        <w:t>А.А.</w:t>
      </w:r>
      <w:r>
        <w:rPr>
          <w:rFonts w:ascii="Times New Roman" w:hAnsi="Times New Roman"/>
          <w:sz w:val="12"/>
          <w:szCs w:val="12"/>
        </w:rPr>
        <w:t xml:space="preserve"> </w:t>
      </w:r>
      <w:r w:rsidRPr="007B5A66">
        <w:rPr>
          <w:rFonts w:ascii="Times New Roman" w:hAnsi="Times New Roman"/>
          <w:sz w:val="12"/>
          <w:szCs w:val="12"/>
        </w:rPr>
        <w:t>Веселов</w:t>
      </w:r>
    </w:p>
    <w:p w:rsidR="00606F04" w:rsidRPr="00606F04" w:rsidRDefault="00606F04" w:rsidP="00606F04">
      <w:pPr>
        <w:spacing w:after="0" w:line="240" w:lineRule="auto"/>
        <w:jc w:val="both"/>
        <w:rPr>
          <w:rFonts w:ascii="Times New Roman" w:hAnsi="Times New Roman"/>
          <w:i/>
          <w:sz w:val="12"/>
          <w:szCs w:val="12"/>
        </w:rPr>
      </w:pPr>
    </w:p>
    <w:p w:rsidR="00606F04" w:rsidRPr="00606F04" w:rsidRDefault="00606F04" w:rsidP="00606F04">
      <w:pPr>
        <w:spacing w:after="0" w:line="240" w:lineRule="auto"/>
        <w:jc w:val="right"/>
        <w:rPr>
          <w:rFonts w:ascii="Times New Roman" w:hAnsi="Times New Roman"/>
          <w:i/>
          <w:sz w:val="12"/>
          <w:szCs w:val="12"/>
        </w:rPr>
      </w:pPr>
      <w:r w:rsidRPr="00606F04">
        <w:rPr>
          <w:rFonts w:ascii="Times New Roman" w:hAnsi="Times New Roman"/>
          <w:i/>
          <w:sz w:val="12"/>
          <w:szCs w:val="12"/>
        </w:rPr>
        <w:t>Приложение№1</w:t>
      </w:r>
    </w:p>
    <w:p w:rsidR="00606F04" w:rsidRPr="00606F04" w:rsidRDefault="00606F04" w:rsidP="00606F04">
      <w:pPr>
        <w:spacing w:after="0" w:line="240" w:lineRule="auto"/>
        <w:jc w:val="right"/>
        <w:rPr>
          <w:rFonts w:ascii="Times New Roman" w:hAnsi="Times New Roman"/>
          <w:i/>
          <w:sz w:val="12"/>
          <w:szCs w:val="12"/>
        </w:rPr>
      </w:pPr>
      <w:r w:rsidRPr="00606F04">
        <w:rPr>
          <w:rFonts w:ascii="Times New Roman" w:hAnsi="Times New Roman"/>
          <w:i/>
          <w:sz w:val="12"/>
          <w:szCs w:val="12"/>
        </w:rPr>
        <w:t>к постановлению администрации</w:t>
      </w:r>
    </w:p>
    <w:p w:rsidR="00606F04" w:rsidRPr="00606F04" w:rsidRDefault="00606F04" w:rsidP="00606F04">
      <w:pPr>
        <w:spacing w:after="0" w:line="240" w:lineRule="auto"/>
        <w:jc w:val="right"/>
        <w:rPr>
          <w:rFonts w:ascii="Times New Roman" w:hAnsi="Times New Roman"/>
          <w:i/>
          <w:sz w:val="12"/>
          <w:szCs w:val="12"/>
        </w:rPr>
      </w:pPr>
      <w:r w:rsidRPr="00606F04">
        <w:rPr>
          <w:rFonts w:ascii="Times New Roman" w:hAnsi="Times New Roman"/>
          <w:i/>
          <w:sz w:val="12"/>
          <w:szCs w:val="12"/>
        </w:rPr>
        <w:t>муниципального района Сергиевский Самарской области</w:t>
      </w:r>
    </w:p>
    <w:p w:rsidR="00606F04" w:rsidRPr="00606F04" w:rsidRDefault="00606F04" w:rsidP="00606F04">
      <w:pPr>
        <w:spacing w:after="0" w:line="240" w:lineRule="auto"/>
        <w:jc w:val="right"/>
        <w:rPr>
          <w:rFonts w:ascii="Times New Roman" w:hAnsi="Times New Roman"/>
          <w:sz w:val="12"/>
          <w:szCs w:val="12"/>
        </w:rPr>
      </w:pPr>
      <w:r w:rsidRPr="00606F04">
        <w:rPr>
          <w:rFonts w:ascii="Times New Roman" w:hAnsi="Times New Roman"/>
          <w:i/>
          <w:sz w:val="12"/>
          <w:szCs w:val="12"/>
        </w:rPr>
        <w:t>№</w:t>
      </w:r>
      <w:r>
        <w:rPr>
          <w:rFonts w:ascii="Times New Roman" w:hAnsi="Times New Roman"/>
          <w:i/>
          <w:sz w:val="12"/>
          <w:szCs w:val="12"/>
        </w:rPr>
        <w:t>01</w:t>
      </w:r>
      <w:r w:rsidRPr="00606F04">
        <w:rPr>
          <w:rFonts w:ascii="Times New Roman" w:hAnsi="Times New Roman"/>
          <w:i/>
          <w:sz w:val="12"/>
          <w:szCs w:val="12"/>
        </w:rPr>
        <w:t xml:space="preserve"> от “</w:t>
      </w:r>
      <w:r>
        <w:rPr>
          <w:rFonts w:ascii="Times New Roman" w:hAnsi="Times New Roman"/>
          <w:i/>
          <w:sz w:val="12"/>
          <w:szCs w:val="12"/>
        </w:rPr>
        <w:t>12</w:t>
      </w:r>
      <w:r w:rsidRPr="00606F04">
        <w:rPr>
          <w:rFonts w:ascii="Times New Roman" w:hAnsi="Times New Roman"/>
          <w:i/>
          <w:sz w:val="12"/>
          <w:szCs w:val="12"/>
        </w:rPr>
        <w:t>”января 2015 г.</w:t>
      </w:r>
    </w:p>
    <w:p w:rsidR="003E5B8C" w:rsidRDefault="003E5B8C" w:rsidP="003E5B8C">
      <w:pPr>
        <w:spacing w:after="0" w:line="240" w:lineRule="auto"/>
        <w:jc w:val="center"/>
        <w:rPr>
          <w:rFonts w:ascii="Times New Roman" w:hAnsi="Times New Roman"/>
          <w:b/>
          <w:sz w:val="12"/>
          <w:szCs w:val="12"/>
        </w:rPr>
      </w:pPr>
      <w:r w:rsidRPr="003E5B8C">
        <w:rPr>
          <w:rFonts w:ascii="Times New Roman" w:hAnsi="Times New Roman"/>
          <w:b/>
          <w:sz w:val="12"/>
          <w:szCs w:val="12"/>
        </w:rPr>
        <w:t xml:space="preserve">Целевые индикаторы (показатели), характеризующие ежегодный ход и итоги реализации муниципальной программы </w:t>
      </w:r>
    </w:p>
    <w:p w:rsidR="003E5B8C" w:rsidRPr="003E5B8C" w:rsidRDefault="003E5B8C" w:rsidP="003E5B8C">
      <w:pPr>
        <w:spacing w:after="0" w:line="240" w:lineRule="auto"/>
        <w:jc w:val="center"/>
        <w:rPr>
          <w:rFonts w:ascii="Times New Roman" w:hAnsi="Times New Roman"/>
          <w:b/>
          <w:sz w:val="12"/>
          <w:szCs w:val="12"/>
        </w:rPr>
      </w:pPr>
      <w:r w:rsidRPr="003E5B8C">
        <w:rPr>
          <w:rFonts w:ascii="Times New Roman" w:hAnsi="Times New Roman"/>
          <w:b/>
          <w:sz w:val="12"/>
          <w:szCs w:val="12"/>
        </w:rPr>
        <w:t>«Развитие муниципальной службы в муниципальном районе Сергиевский Самарской области</w:t>
      </w:r>
      <w:r>
        <w:rPr>
          <w:rFonts w:ascii="Times New Roman" w:hAnsi="Times New Roman"/>
          <w:b/>
          <w:sz w:val="12"/>
          <w:szCs w:val="12"/>
        </w:rPr>
        <w:t xml:space="preserve"> </w:t>
      </w:r>
      <w:r w:rsidRPr="003E5B8C">
        <w:rPr>
          <w:rFonts w:ascii="Times New Roman" w:hAnsi="Times New Roman"/>
          <w:b/>
          <w:sz w:val="12"/>
          <w:szCs w:val="12"/>
        </w:rPr>
        <w:t>на 2014-2015 годы»</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5103"/>
        <w:gridCol w:w="567"/>
        <w:gridCol w:w="850"/>
        <w:gridCol w:w="709"/>
      </w:tblGrid>
      <w:tr w:rsidR="001F2812" w:rsidRPr="003E5B8C" w:rsidTr="001F2812">
        <w:trPr>
          <w:trHeight w:val="20"/>
        </w:trPr>
        <w:tc>
          <w:tcPr>
            <w:tcW w:w="284" w:type="dxa"/>
            <w:vMerge w:val="restart"/>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w:t>
            </w:r>
            <w:proofErr w:type="gramStart"/>
            <w:r w:rsidRPr="003E5B8C">
              <w:rPr>
                <w:rFonts w:ascii="Times New Roman" w:hAnsi="Times New Roman"/>
                <w:sz w:val="12"/>
                <w:szCs w:val="12"/>
              </w:rPr>
              <w:t>п</w:t>
            </w:r>
            <w:proofErr w:type="gramEnd"/>
            <w:r w:rsidRPr="003E5B8C">
              <w:rPr>
                <w:rFonts w:ascii="Times New Roman" w:hAnsi="Times New Roman"/>
                <w:sz w:val="12"/>
                <w:szCs w:val="12"/>
              </w:rPr>
              <w:t>/п</w:t>
            </w:r>
          </w:p>
        </w:tc>
        <w:tc>
          <w:tcPr>
            <w:tcW w:w="5103" w:type="dxa"/>
            <w:vMerge w:val="restart"/>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Наименование  целевого индикатора (показателя)</w:t>
            </w:r>
          </w:p>
        </w:tc>
        <w:tc>
          <w:tcPr>
            <w:tcW w:w="567" w:type="dxa"/>
            <w:vMerge w:val="restart"/>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Единица измерения</w:t>
            </w:r>
          </w:p>
        </w:tc>
        <w:tc>
          <w:tcPr>
            <w:tcW w:w="1559" w:type="dxa"/>
            <w:gridSpan w:val="2"/>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Значение целевого индикатора (показателя) по годам</w:t>
            </w:r>
          </w:p>
        </w:tc>
      </w:tr>
      <w:tr w:rsidR="001F2812" w:rsidRPr="003E5B8C" w:rsidTr="001F2812">
        <w:trPr>
          <w:trHeight w:val="20"/>
        </w:trPr>
        <w:tc>
          <w:tcPr>
            <w:tcW w:w="284" w:type="dxa"/>
            <w:vMerge/>
            <w:shd w:val="clear" w:color="auto" w:fill="auto"/>
          </w:tcPr>
          <w:p w:rsidR="003E5B8C" w:rsidRPr="003E5B8C" w:rsidRDefault="003E5B8C" w:rsidP="003E5B8C">
            <w:pPr>
              <w:spacing w:after="0" w:line="240" w:lineRule="auto"/>
              <w:rPr>
                <w:rFonts w:ascii="Times New Roman" w:hAnsi="Times New Roman"/>
                <w:sz w:val="12"/>
                <w:szCs w:val="12"/>
              </w:rPr>
            </w:pPr>
          </w:p>
        </w:tc>
        <w:tc>
          <w:tcPr>
            <w:tcW w:w="5103" w:type="dxa"/>
            <w:vMerge/>
            <w:shd w:val="clear" w:color="auto" w:fill="auto"/>
          </w:tcPr>
          <w:p w:rsidR="003E5B8C" w:rsidRPr="003E5B8C" w:rsidRDefault="003E5B8C" w:rsidP="003E5B8C">
            <w:pPr>
              <w:spacing w:after="0" w:line="240" w:lineRule="auto"/>
              <w:rPr>
                <w:rFonts w:ascii="Times New Roman" w:hAnsi="Times New Roman"/>
                <w:sz w:val="12"/>
                <w:szCs w:val="12"/>
              </w:rPr>
            </w:pPr>
          </w:p>
        </w:tc>
        <w:tc>
          <w:tcPr>
            <w:tcW w:w="567" w:type="dxa"/>
            <w:vMerge/>
            <w:shd w:val="clear" w:color="auto" w:fill="auto"/>
          </w:tcPr>
          <w:p w:rsidR="003E5B8C" w:rsidRPr="003E5B8C" w:rsidRDefault="003E5B8C" w:rsidP="003E5B8C">
            <w:pPr>
              <w:spacing w:after="0" w:line="240" w:lineRule="auto"/>
              <w:rPr>
                <w:rFonts w:ascii="Times New Roman" w:hAnsi="Times New Roman"/>
                <w:sz w:val="12"/>
                <w:szCs w:val="12"/>
              </w:rPr>
            </w:pPr>
          </w:p>
        </w:tc>
        <w:tc>
          <w:tcPr>
            <w:tcW w:w="850"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2014</w:t>
            </w:r>
          </w:p>
        </w:tc>
        <w:tc>
          <w:tcPr>
            <w:tcW w:w="709"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2015</w:t>
            </w:r>
          </w:p>
        </w:tc>
      </w:tr>
      <w:tr w:rsidR="001F2812" w:rsidRPr="003E5B8C" w:rsidTr="001F2812">
        <w:trPr>
          <w:trHeight w:val="20"/>
        </w:trPr>
        <w:tc>
          <w:tcPr>
            <w:tcW w:w="284" w:type="dxa"/>
            <w:shd w:val="clear" w:color="auto" w:fill="auto"/>
          </w:tcPr>
          <w:p w:rsidR="003E5B8C" w:rsidRPr="003E5B8C" w:rsidRDefault="001F2812" w:rsidP="003E5B8C">
            <w:pPr>
              <w:spacing w:after="0" w:line="240" w:lineRule="auto"/>
              <w:rPr>
                <w:rFonts w:ascii="Times New Roman" w:hAnsi="Times New Roman"/>
                <w:sz w:val="12"/>
                <w:szCs w:val="12"/>
              </w:rPr>
            </w:pPr>
            <w:r>
              <w:rPr>
                <w:rFonts w:ascii="Times New Roman" w:hAnsi="Times New Roman"/>
                <w:sz w:val="12"/>
                <w:szCs w:val="12"/>
              </w:rPr>
              <w:t>1</w:t>
            </w:r>
          </w:p>
        </w:tc>
        <w:tc>
          <w:tcPr>
            <w:tcW w:w="5103"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Количество муниципальных служащих, прошедших обучение, повышение квалификации, переподготовку</w:t>
            </w:r>
          </w:p>
        </w:tc>
        <w:tc>
          <w:tcPr>
            <w:tcW w:w="567"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Чел.</w:t>
            </w:r>
          </w:p>
        </w:tc>
        <w:tc>
          <w:tcPr>
            <w:tcW w:w="850"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8</w:t>
            </w:r>
          </w:p>
        </w:tc>
        <w:tc>
          <w:tcPr>
            <w:tcW w:w="709"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5</w:t>
            </w:r>
          </w:p>
        </w:tc>
      </w:tr>
      <w:tr w:rsidR="001F2812" w:rsidRPr="003E5B8C" w:rsidTr="001F2812">
        <w:trPr>
          <w:trHeight w:val="20"/>
        </w:trPr>
        <w:tc>
          <w:tcPr>
            <w:tcW w:w="284" w:type="dxa"/>
            <w:shd w:val="clear" w:color="auto" w:fill="auto"/>
          </w:tcPr>
          <w:p w:rsidR="003E5B8C" w:rsidRPr="003E5B8C" w:rsidRDefault="001F2812" w:rsidP="003E5B8C">
            <w:pPr>
              <w:spacing w:after="0" w:line="240" w:lineRule="auto"/>
              <w:rPr>
                <w:rFonts w:ascii="Times New Roman" w:hAnsi="Times New Roman"/>
                <w:sz w:val="12"/>
                <w:szCs w:val="12"/>
              </w:rPr>
            </w:pPr>
            <w:r>
              <w:rPr>
                <w:rFonts w:ascii="Times New Roman" w:hAnsi="Times New Roman"/>
                <w:sz w:val="12"/>
                <w:szCs w:val="12"/>
              </w:rPr>
              <w:t>2</w:t>
            </w:r>
          </w:p>
        </w:tc>
        <w:tc>
          <w:tcPr>
            <w:tcW w:w="5103"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 xml:space="preserve">Количество муниципальных служащих и должностных лиц органов местного самоуправления, принявших участие в научно-практических конференциях, семинарах, тренингах </w:t>
            </w:r>
          </w:p>
        </w:tc>
        <w:tc>
          <w:tcPr>
            <w:tcW w:w="567"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Чел.</w:t>
            </w:r>
          </w:p>
        </w:tc>
        <w:tc>
          <w:tcPr>
            <w:tcW w:w="850"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7</w:t>
            </w:r>
          </w:p>
        </w:tc>
        <w:tc>
          <w:tcPr>
            <w:tcW w:w="709"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7</w:t>
            </w:r>
          </w:p>
        </w:tc>
      </w:tr>
      <w:tr w:rsidR="001F2812" w:rsidRPr="003E5B8C" w:rsidTr="001F2812">
        <w:trPr>
          <w:trHeight w:val="20"/>
        </w:trPr>
        <w:tc>
          <w:tcPr>
            <w:tcW w:w="284" w:type="dxa"/>
            <w:shd w:val="clear" w:color="auto" w:fill="auto"/>
          </w:tcPr>
          <w:p w:rsidR="003E5B8C" w:rsidRPr="003E5B8C" w:rsidRDefault="001F2812" w:rsidP="003E5B8C">
            <w:pPr>
              <w:spacing w:after="0" w:line="240" w:lineRule="auto"/>
              <w:rPr>
                <w:rFonts w:ascii="Times New Roman" w:hAnsi="Times New Roman"/>
                <w:sz w:val="12"/>
                <w:szCs w:val="12"/>
              </w:rPr>
            </w:pPr>
            <w:r>
              <w:rPr>
                <w:rFonts w:ascii="Times New Roman" w:hAnsi="Times New Roman"/>
                <w:sz w:val="12"/>
                <w:szCs w:val="12"/>
              </w:rPr>
              <w:t>3</w:t>
            </w:r>
          </w:p>
        </w:tc>
        <w:tc>
          <w:tcPr>
            <w:tcW w:w="5103"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Количество лиц, включенных в кадровый резерв для замещения вакантных должностей муниципальной службы</w:t>
            </w:r>
          </w:p>
        </w:tc>
        <w:tc>
          <w:tcPr>
            <w:tcW w:w="567"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Чел.</w:t>
            </w:r>
          </w:p>
        </w:tc>
        <w:tc>
          <w:tcPr>
            <w:tcW w:w="850"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8</w:t>
            </w:r>
          </w:p>
        </w:tc>
        <w:tc>
          <w:tcPr>
            <w:tcW w:w="709"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9</w:t>
            </w:r>
          </w:p>
        </w:tc>
      </w:tr>
      <w:tr w:rsidR="001F2812" w:rsidRPr="003E5B8C" w:rsidTr="001F2812">
        <w:trPr>
          <w:trHeight w:val="20"/>
        </w:trPr>
        <w:tc>
          <w:tcPr>
            <w:tcW w:w="284" w:type="dxa"/>
            <w:shd w:val="clear" w:color="auto" w:fill="auto"/>
          </w:tcPr>
          <w:p w:rsidR="003E5B8C" w:rsidRPr="003E5B8C" w:rsidRDefault="001F2812" w:rsidP="003E5B8C">
            <w:pPr>
              <w:spacing w:after="0" w:line="240" w:lineRule="auto"/>
              <w:rPr>
                <w:rFonts w:ascii="Times New Roman" w:hAnsi="Times New Roman"/>
                <w:sz w:val="12"/>
                <w:szCs w:val="12"/>
              </w:rPr>
            </w:pPr>
            <w:r>
              <w:rPr>
                <w:rFonts w:ascii="Times New Roman" w:hAnsi="Times New Roman"/>
                <w:sz w:val="12"/>
                <w:szCs w:val="12"/>
              </w:rPr>
              <w:t>4</w:t>
            </w:r>
          </w:p>
        </w:tc>
        <w:tc>
          <w:tcPr>
            <w:tcW w:w="5103"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 xml:space="preserve">Количество муниципальных служащих, включенных в перспективный кадровый резерв для замещения вакантных должностей муниципальной службы </w:t>
            </w:r>
          </w:p>
        </w:tc>
        <w:tc>
          <w:tcPr>
            <w:tcW w:w="567"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Чел.</w:t>
            </w:r>
          </w:p>
        </w:tc>
        <w:tc>
          <w:tcPr>
            <w:tcW w:w="850"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3</w:t>
            </w:r>
          </w:p>
        </w:tc>
        <w:tc>
          <w:tcPr>
            <w:tcW w:w="709"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3</w:t>
            </w:r>
          </w:p>
        </w:tc>
      </w:tr>
      <w:tr w:rsidR="001F2812" w:rsidRPr="003E5B8C" w:rsidTr="001F2812">
        <w:trPr>
          <w:trHeight w:val="20"/>
        </w:trPr>
        <w:tc>
          <w:tcPr>
            <w:tcW w:w="284" w:type="dxa"/>
            <w:shd w:val="clear" w:color="auto" w:fill="auto"/>
          </w:tcPr>
          <w:p w:rsidR="003E5B8C" w:rsidRPr="003E5B8C" w:rsidRDefault="001F2812" w:rsidP="003E5B8C">
            <w:pPr>
              <w:spacing w:after="0" w:line="240" w:lineRule="auto"/>
              <w:rPr>
                <w:rFonts w:ascii="Times New Roman" w:hAnsi="Times New Roman"/>
                <w:sz w:val="12"/>
                <w:szCs w:val="12"/>
              </w:rPr>
            </w:pPr>
            <w:r>
              <w:rPr>
                <w:rFonts w:ascii="Times New Roman" w:hAnsi="Times New Roman"/>
                <w:sz w:val="12"/>
                <w:szCs w:val="12"/>
              </w:rPr>
              <w:t>5</w:t>
            </w:r>
          </w:p>
        </w:tc>
        <w:tc>
          <w:tcPr>
            <w:tcW w:w="5103"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Количество лиц из числа включенных в кадровый резерв для замещения вакантных должностей муниципальной службы, прошедших обучение за счет средств местного бюджета</w:t>
            </w:r>
          </w:p>
        </w:tc>
        <w:tc>
          <w:tcPr>
            <w:tcW w:w="567"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Чел.</w:t>
            </w:r>
          </w:p>
        </w:tc>
        <w:tc>
          <w:tcPr>
            <w:tcW w:w="850"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2</w:t>
            </w:r>
          </w:p>
        </w:tc>
        <w:tc>
          <w:tcPr>
            <w:tcW w:w="709"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0</w:t>
            </w:r>
          </w:p>
        </w:tc>
      </w:tr>
      <w:tr w:rsidR="001F2812" w:rsidRPr="003E5B8C" w:rsidTr="001F2812">
        <w:trPr>
          <w:trHeight w:val="20"/>
        </w:trPr>
        <w:tc>
          <w:tcPr>
            <w:tcW w:w="284" w:type="dxa"/>
            <w:shd w:val="clear" w:color="auto" w:fill="auto"/>
          </w:tcPr>
          <w:p w:rsidR="003E5B8C" w:rsidRPr="003E5B8C" w:rsidRDefault="001F2812" w:rsidP="003E5B8C">
            <w:pPr>
              <w:spacing w:after="0" w:line="240" w:lineRule="auto"/>
              <w:rPr>
                <w:rFonts w:ascii="Times New Roman" w:hAnsi="Times New Roman"/>
                <w:sz w:val="12"/>
                <w:szCs w:val="12"/>
              </w:rPr>
            </w:pPr>
            <w:r>
              <w:rPr>
                <w:rFonts w:ascii="Times New Roman" w:hAnsi="Times New Roman"/>
                <w:sz w:val="12"/>
                <w:szCs w:val="12"/>
              </w:rPr>
              <w:t>6</w:t>
            </w:r>
          </w:p>
        </w:tc>
        <w:tc>
          <w:tcPr>
            <w:tcW w:w="5103"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Количество лиц, проходящих обучение в учебном заведении высшего профессионального образования за счет средств местного бюджета, в целях обеспечения их последующего трудоустройства в органах местного самоуправления муниципального района Сергиевский</w:t>
            </w:r>
          </w:p>
        </w:tc>
        <w:tc>
          <w:tcPr>
            <w:tcW w:w="567"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Чел.</w:t>
            </w:r>
          </w:p>
        </w:tc>
        <w:tc>
          <w:tcPr>
            <w:tcW w:w="850"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2</w:t>
            </w:r>
          </w:p>
        </w:tc>
        <w:tc>
          <w:tcPr>
            <w:tcW w:w="709" w:type="dxa"/>
            <w:shd w:val="clear" w:color="auto" w:fill="auto"/>
          </w:tcPr>
          <w:p w:rsidR="003E5B8C" w:rsidRPr="003E5B8C" w:rsidRDefault="003E5B8C" w:rsidP="003E5B8C">
            <w:pPr>
              <w:spacing w:after="0" w:line="240" w:lineRule="auto"/>
              <w:rPr>
                <w:rFonts w:ascii="Times New Roman" w:hAnsi="Times New Roman"/>
                <w:sz w:val="12"/>
                <w:szCs w:val="12"/>
              </w:rPr>
            </w:pPr>
            <w:r w:rsidRPr="003E5B8C">
              <w:rPr>
                <w:rFonts w:ascii="Times New Roman" w:hAnsi="Times New Roman"/>
                <w:sz w:val="12"/>
                <w:szCs w:val="12"/>
              </w:rPr>
              <w:t>2</w:t>
            </w:r>
          </w:p>
        </w:tc>
      </w:tr>
    </w:tbl>
    <w:p w:rsidR="005D1570" w:rsidRDefault="005D1570" w:rsidP="00F85380">
      <w:pPr>
        <w:spacing w:after="0" w:line="240" w:lineRule="auto"/>
        <w:jc w:val="both"/>
        <w:rPr>
          <w:rFonts w:ascii="Times New Roman" w:hAnsi="Times New Roman"/>
          <w:sz w:val="12"/>
          <w:szCs w:val="12"/>
        </w:rPr>
      </w:pPr>
    </w:p>
    <w:p w:rsidR="00DA5431" w:rsidRPr="00DA5431" w:rsidRDefault="00DA5431" w:rsidP="00DA5431">
      <w:pPr>
        <w:spacing w:after="0" w:line="240" w:lineRule="auto"/>
        <w:jc w:val="center"/>
        <w:rPr>
          <w:rFonts w:ascii="Times New Roman" w:hAnsi="Times New Roman"/>
          <w:b/>
          <w:sz w:val="12"/>
          <w:szCs w:val="12"/>
        </w:rPr>
      </w:pPr>
      <w:r w:rsidRPr="00DA5431">
        <w:rPr>
          <w:rFonts w:ascii="Times New Roman" w:hAnsi="Times New Roman"/>
          <w:b/>
          <w:sz w:val="12"/>
          <w:szCs w:val="12"/>
        </w:rPr>
        <w:t>АДМИНИСТРАЦИЯ</w:t>
      </w:r>
    </w:p>
    <w:p w:rsidR="00DA5431" w:rsidRPr="00DA5431" w:rsidRDefault="00DA5431" w:rsidP="00DA5431">
      <w:pPr>
        <w:spacing w:after="0" w:line="240" w:lineRule="auto"/>
        <w:jc w:val="center"/>
        <w:rPr>
          <w:rFonts w:ascii="Times New Roman" w:hAnsi="Times New Roman"/>
          <w:b/>
          <w:sz w:val="12"/>
          <w:szCs w:val="12"/>
        </w:rPr>
      </w:pPr>
      <w:r w:rsidRPr="00DA5431">
        <w:rPr>
          <w:rFonts w:ascii="Times New Roman" w:hAnsi="Times New Roman"/>
          <w:b/>
          <w:sz w:val="12"/>
          <w:szCs w:val="12"/>
        </w:rPr>
        <w:t>МУНИЦИПАЛЬНОГО РАЙОНА СЕРГИЕВСКИЙ</w:t>
      </w:r>
    </w:p>
    <w:p w:rsidR="00DA5431" w:rsidRPr="00DA5431" w:rsidRDefault="00DA5431" w:rsidP="00DA5431">
      <w:pPr>
        <w:spacing w:after="0" w:line="240" w:lineRule="auto"/>
        <w:jc w:val="center"/>
        <w:rPr>
          <w:rFonts w:ascii="Times New Roman" w:hAnsi="Times New Roman"/>
          <w:b/>
          <w:sz w:val="12"/>
          <w:szCs w:val="12"/>
        </w:rPr>
      </w:pPr>
      <w:r w:rsidRPr="00DA5431">
        <w:rPr>
          <w:rFonts w:ascii="Times New Roman" w:hAnsi="Times New Roman"/>
          <w:b/>
          <w:sz w:val="12"/>
          <w:szCs w:val="12"/>
        </w:rPr>
        <w:t>САМАРСКОЙ ОБЛАСТИ</w:t>
      </w:r>
    </w:p>
    <w:p w:rsidR="00DA5431" w:rsidRPr="00DA5431" w:rsidRDefault="00DA5431" w:rsidP="00DA5431">
      <w:pPr>
        <w:spacing w:after="0" w:line="240" w:lineRule="auto"/>
        <w:jc w:val="center"/>
        <w:rPr>
          <w:rFonts w:ascii="Times New Roman" w:hAnsi="Times New Roman"/>
          <w:sz w:val="12"/>
          <w:szCs w:val="12"/>
        </w:rPr>
      </w:pPr>
    </w:p>
    <w:p w:rsidR="00DA5431" w:rsidRPr="00DA5431" w:rsidRDefault="00DA5431" w:rsidP="00DA5431">
      <w:pPr>
        <w:spacing w:after="0" w:line="240" w:lineRule="auto"/>
        <w:jc w:val="center"/>
        <w:rPr>
          <w:rFonts w:ascii="Times New Roman" w:hAnsi="Times New Roman"/>
          <w:sz w:val="12"/>
          <w:szCs w:val="12"/>
        </w:rPr>
      </w:pPr>
      <w:r w:rsidRPr="00DA5431">
        <w:rPr>
          <w:rFonts w:ascii="Times New Roman" w:hAnsi="Times New Roman"/>
          <w:sz w:val="12"/>
          <w:szCs w:val="12"/>
        </w:rPr>
        <w:t>ПОСТАНОВЛЕНИЕ</w:t>
      </w:r>
    </w:p>
    <w:p w:rsidR="00DA5431" w:rsidRPr="00DA5431" w:rsidRDefault="00DA5431" w:rsidP="00DA5431">
      <w:pPr>
        <w:spacing w:after="0" w:line="240" w:lineRule="auto"/>
        <w:jc w:val="center"/>
        <w:rPr>
          <w:rFonts w:ascii="Times New Roman" w:hAnsi="Times New Roman"/>
          <w:sz w:val="12"/>
          <w:szCs w:val="12"/>
        </w:rPr>
      </w:pPr>
      <w:r>
        <w:rPr>
          <w:rFonts w:ascii="Times New Roman" w:hAnsi="Times New Roman"/>
          <w:sz w:val="12"/>
          <w:szCs w:val="12"/>
        </w:rPr>
        <w:t>04 февраля</w:t>
      </w:r>
      <w:r w:rsidRPr="00DA5431">
        <w:rPr>
          <w:rFonts w:ascii="Times New Roman" w:hAnsi="Times New Roman"/>
          <w:sz w:val="12"/>
          <w:szCs w:val="12"/>
        </w:rPr>
        <w:t xml:space="preserve"> 2015г.              </w:t>
      </w:r>
      <w:r>
        <w:rPr>
          <w:rFonts w:ascii="Times New Roman" w:hAnsi="Times New Roman"/>
          <w:sz w:val="12"/>
          <w:szCs w:val="12"/>
        </w:rPr>
        <w:t xml:space="preserve"> </w:t>
      </w:r>
      <w:r w:rsidRPr="00DA5431">
        <w:rPr>
          <w:rFonts w:ascii="Times New Roman" w:hAnsi="Times New Roman"/>
          <w:sz w:val="12"/>
          <w:szCs w:val="12"/>
        </w:rPr>
        <w:t xml:space="preserve">                                                                                                                                                                                                   №</w:t>
      </w:r>
      <w:r>
        <w:rPr>
          <w:rFonts w:ascii="Times New Roman" w:hAnsi="Times New Roman"/>
          <w:sz w:val="12"/>
          <w:szCs w:val="12"/>
        </w:rPr>
        <w:t>103</w:t>
      </w:r>
    </w:p>
    <w:p w:rsidR="007F5E97" w:rsidRDefault="007F5E97" w:rsidP="007F5E97">
      <w:pPr>
        <w:spacing w:after="0" w:line="240" w:lineRule="auto"/>
        <w:jc w:val="center"/>
        <w:rPr>
          <w:rFonts w:ascii="Times New Roman" w:hAnsi="Times New Roman"/>
          <w:b/>
          <w:sz w:val="12"/>
          <w:szCs w:val="12"/>
        </w:rPr>
      </w:pPr>
      <w:r w:rsidRPr="007F5E97">
        <w:rPr>
          <w:rFonts w:ascii="Times New Roman" w:hAnsi="Times New Roman"/>
          <w:b/>
          <w:sz w:val="12"/>
          <w:szCs w:val="12"/>
        </w:rPr>
        <w:t xml:space="preserve">О внесении изменений в Приложение №1 к постановлению Главы муниципального района Сергиевский №1005 от 16.07.2010 года </w:t>
      </w:r>
    </w:p>
    <w:p w:rsidR="007F5E97" w:rsidRPr="007F5E97" w:rsidRDefault="007F5E97" w:rsidP="007F5E97">
      <w:pPr>
        <w:spacing w:after="0" w:line="240" w:lineRule="auto"/>
        <w:jc w:val="center"/>
        <w:rPr>
          <w:rFonts w:ascii="Times New Roman" w:hAnsi="Times New Roman"/>
          <w:b/>
          <w:sz w:val="12"/>
          <w:szCs w:val="12"/>
        </w:rPr>
      </w:pPr>
      <w:r w:rsidRPr="007F5E97">
        <w:rPr>
          <w:rFonts w:ascii="Times New Roman" w:hAnsi="Times New Roman"/>
          <w:b/>
          <w:sz w:val="12"/>
          <w:szCs w:val="12"/>
        </w:rPr>
        <w:t>«Об утверждении Положения об Общественном Совете при администрации муниципального района Сергиевский в новой редакции»</w:t>
      </w:r>
    </w:p>
    <w:p w:rsidR="007F5E97" w:rsidRPr="007F5E97" w:rsidRDefault="007F5E97" w:rsidP="007F5E97">
      <w:pPr>
        <w:spacing w:after="0" w:line="240" w:lineRule="auto"/>
        <w:ind w:firstLine="284"/>
        <w:jc w:val="both"/>
        <w:rPr>
          <w:rFonts w:ascii="Times New Roman" w:hAnsi="Times New Roman"/>
          <w:sz w:val="12"/>
          <w:szCs w:val="12"/>
        </w:rPr>
      </w:pPr>
      <w:r w:rsidRPr="007F5E97">
        <w:rPr>
          <w:rFonts w:ascii="Times New Roman" w:hAnsi="Times New Roman"/>
          <w:sz w:val="12"/>
          <w:szCs w:val="12"/>
        </w:rPr>
        <w:t xml:space="preserve">В соответствии с Федеральным законом Российской Федерации от 06.10.2003 №131-ФЗ «Об общих принципах организации местного самоуправления в Российской Федерации», в целях приведения нормативных правовых актов в соответствие с Уставом муниципального района </w:t>
      </w:r>
      <w:r w:rsidRPr="007F5E97">
        <w:rPr>
          <w:rFonts w:ascii="Times New Roman" w:hAnsi="Times New Roman"/>
          <w:sz w:val="12"/>
          <w:szCs w:val="12"/>
        </w:rPr>
        <w:lastRenderedPageBreak/>
        <w:t>Сергиевский и кадровыми изменениями в структуре администрации  муниципального района Сергиевский, администрация муниципального района Сергиевский</w:t>
      </w:r>
    </w:p>
    <w:p w:rsidR="007F5E97" w:rsidRDefault="007F5E97" w:rsidP="007F5E97">
      <w:pPr>
        <w:spacing w:after="0" w:line="240" w:lineRule="auto"/>
        <w:ind w:firstLine="284"/>
        <w:jc w:val="both"/>
        <w:rPr>
          <w:rFonts w:ascii="Times New Roman" w:hAnsi="Times New Roman"/>
          <w:b/>
          <w:sz w:val="12"/>
          <w:szCs w:val="12"/>
        </w:rPr>
      </w:pPr>
      <w:r w:rsidRPr="007F5E97">
        <w:rPr>
          <w:rFonts w:ascii="Times New Roman" w:hAnsi="Times New Roman"/>
          <w:b/>
          <w:sz w:val="12"/>
          <w:szCs w:val="12"/>
        </w:rPr>
        <w:t>ПОСТАНОВЛЯЕТ:</w:t>
      </w:r>
    </w:p>
    <w:p w:rsidR="003169E3" w:rsidRDefault="003169E3" w:rsidP="007F5E97">
      <w:pPr>
        <w:spacing w:after="0" w:line="240" w:lineRule="auto"/>
        <w:ind w:firstLine="284"/>
        <w:jc w:val="both"/>
        <w:rPr>
          <w:rFonts w:ascii="Times New Roman" w:hAnsi="Times New Roman"/>
          <w:b/>
          <w:sz w:val="12"/>
          <w:szCs w:val="12"/>
        </w:rPr>
      </w:pPr>
    </w:p>
    <w:p w:rsidR="007F5E97" w:rsidRPr="007F5E97" w:rsidRDefault="007F5E97" w:rsidP="007F5E97">
      <w:pPr>
        <w:spacing w:after="0" w:line="240" w:lineRule="auto"/>
        <w:ind w:firstLine="284"/>
        <w:jc w:val="both"/>
        <w:rPr>
          <w:rFonts w:ascii="Times New Roman" w:hAnsi="Times New Roman"/>
          <w:sz w:val="12"/>
          <w:szCs w:val="12"/>
        </w:rPr>
      </w:pPr>
      <w:r w:rsidRPr="007F5E97">
        <w:rPr>
          <w:rFonts w:ascii="Times New Roman" w:hAnsi="Times New Roman"/>
          <w:sz w:val="12"/>
          <w:szCs w:val="12"/>
        </w:rPr>
        <w:t>1. Внести изменения в Приложение №1 к постановлению Главы муниципального района Сергиевский №1005 от 16.07.2010 года «Об утверждении Положения об Общественном Совете при администрации муниципального района Сергиевский в новой редакции» (далее - Положение) следующего содержания:</w:t>
      </w:r>
    </w:p>
    <w:p w:rsidR="007F5E97" w:rsidRPr="007F5E97" w:rsidRDefault="007F5E97" w:rsidP="007F5E97">
      <w:pPr>
        <w:spacing w:after="0" w:line="240" w:lineRule="auto"/>
        <w:ind w:firstLine="284"/>
        <w:jc w:val="both"/>
        <w:rPr>
          <w:rFonts w:ascii="Times New Roman" w:hAnsi="Times New Roman"/>
          <w:sz w:val="12"/>
          <w:szCs w:val="12"/>
        </w:rPr>
      </w:pPr>
      <w:r w:rsidRPr="007F5E97">
        <w:rPr>
          <w:rFonts w:ascii="Times New Roman" w:hAnsi="Times New Roman"/>
          <w:sz w:val="12"/>
          <w:szCs w:val="12"/>
        </w:rPr>
        <w:t>1.1. В пункте 1.2., 3.4., 7.1. Положения слова «Главы муниципального района Сергиевский» заменить словами «Администрации муниципального района Сергиевский».</w:t>
      </w:r>
    </w:p>
    <w:p w:rsidR="007F5E97" w:rsidRPr="007F5E97" w:rsidRDefault="007F5E97" w:rsidP="007F5E97">
      <w:pPr>
        <w:spacing w:after="0" w:line="240" w:lineRule="auto"/>
        <w:ind w:firstLine="284"/>
        <w:jc w:val="both"/>
        <w:rPr>
          <w:rFonts w:ascii="Times New Roman" w:hAnsi="Times New Roman"/>
          <w:sz w:val="12"/>
          <w:szCs w:val="12"/>
        </w:rPr>
      </w:pPr>
      <w:r w:rsidRPr="007F5E97">
        <w:rPr>
          <w:rFonts w:ascii="Times New Roman" w:hAnsi="Times New Roman"/>
          <w:sz w:val="12"/>
          <w:szCs w:val="12"/>
        </w:rPr>
        <w:t>1.2. В пункте 3.2. Положения слова «до 25 человек» заменить словами «до 27 человек».</w:t>
      </w:r>
    </w:p>
    <w:p w:rsidR="007F5E97" w:rsidRPr="007F5E97" w:rsidRDefault="007F5E97" w:rsidP="007F5E97">
      <w:pPr>
        <w:spacing w:after="0" w:line="240" w:lineRule="auto"/>
        <w:ind w:firstLine="284"/>
        <w:jc w:val="both"/>
        <w:rPr>
          <w:rFonts w:ascii="Times New Roman" w:hAnsi="Times New Roman"/>
          <w:sz w:val="12"/>
          <w:szCs w:val="12"/>
        </w:rPr>
      </w:pPr>
      <w:r w:rsidRPr="007F5E97">
        <w:rPr>
          <w:rFonts w:ascii="Times New Roman" w:hAnsi="Times New Roman"/>
          <w:sz w:val="12"/>
          <w:szCs w:val="12"/>
        </w:rPr>
        <w:t>1.3. Пункт 3.3. Положения исключить.</w:t>
      </w:r>
    </w:p>
    <w:p w:rsidR="007F5E97" w:rsidRPr="007F5E97" w:rsidRDefault="007F5E97" w:rsidP="007F5E97">
      <w:pPr>
        <w:spacing w:after="0" w:line="240" w:lineRule="auto"/>
        <w:ind w:firstLine="284"/>
        <w:jc w:val="both"/>
        <w:rPr>
          <w:rFonts w:ascii="Times New Roman" w:hAnsi="Times New Roman"/>
          <w:sz w:val="12"/>
          <w:szCs w:val="12"/>
        </w:rPr>
      </w:pPr>
      <w:r w:rsidRPr="007F5E97">
        <w:rPr>
          <w:rFonts w:ascii="Times New Roman" w:hAnsi="Times New Roman"/>
          <w:sz w:val="12"/>
          <w:szCs w:val="12"/>
        </w:rPr>
        <w:t>1.4. В наименовании раздела 5 Положения слова «Права Совета» заменить словами «Права и обязанности Совета».</w:t>
      </w:r>
    </w:p>
    <w:p w:rsidR="007F5E97" w:rsidRPr="007F5E97" w:rsidRDefault="007F5E97" w:rsidP="007F5E97">
      <w:pPr>
        <w:spacing w:after="0" w:line="240" w:lineRule="auto"/>
        <w:ind w:firstLine="284"/>
        <w:jc w:val="both"/>
        <w:rPr>
          <w:rFonts w:ascii="Times New Roman" w:hAnsi="Times New Roman"/>
          <w:sz w:val="12"/>
          <w:szCs w:val="12"/>
        </w:rPr>
      </w:pPr>
      <w:r w:rsidRPr="007F5E97">
        <w:rPr>
          <w:rFonts w:ascii="Times New Roman" w:hAnsi="Times New Roman"/>
          <w:sz w:val="12"/>
          <w:szCs w:val="12"/>
        </w:rPr>
        <w:t>1.5. Раздел 5 Положения дополнить пунктами 5.8., 5.9. следующего содержания:</w:t>
      </w:r>
    </w:p>
    <w:p w:rsidR="007F5E97" w:rsidRPr="007F5E97" w:rsidRDefault="007F5E97" w:rsidP="007F5E97">
      <w:pPr>
        <w:spacing w:after="0" w:line="240" w:lineRule="auto"/>
        <w:ind w:firstLine="284"/>
        <w:jc w:val="both"/>
        <w:rPr>
          <w:rFonts w:ascii="Times New Roman" w:hAnsi="Times New Roman"/>
          <w:sz w:val="12"/>
          <w:szCs w:val="12"/>
        </w:rPr>
      </w:pPr>
      <w:r w:rsidRPr="007F5E97">
        <w:rPr>
          <w:rFonts w:ascii="Times New Roman" w:hAnsi="Times New Roman"/>
          <w:sz w:val="12"/>
          <w:szCs w:val="12"/>
        </w:rPr>
        <w:t>«5.8. Совет обязан соблюдать действующее законодательство Российской Федерации, Самарской области, муниципального района Сергиевский.</w:t>
      </w:r>
    </w:p>
    <w:p w:rsidR="007F5E97" w:rsidRPr="007F5E97" w:rsidRDefault="007F5E97" w:rsidP="007F5E97">
      <w:pPr>
        <w:spacing w:after="0" w:line="240" w:lineRule="auto"/>
        <w:ind w:firstLine="284"/>
        <w:jc w:val="both"/>
        <w:rPr>
          <w:rFonts w:ascii="Times New Roman" w:hAnsi="Times New Roman"/>
          <w:sz w:val="12"/>
          <w:szCs w:val="12"/>
        </w:rPr>
      </w:pPr>
      <w:r w:rsidRPr="007F5E97">
        <w:rPr>
          <w:rFonts w:ascii="Times New Roman" w:hAnsi="Times New Roman"/>
          <w:sz w:val="12"/>
          <w:szCs w:val="12"/>
        </w:rPr>
        <w:t>5.9. Совет обязан публиковать принимаемые Советом решения в средствах массовой информации и размещать на официальном сайте администрации муниципального района Сергиевский в сети интернет».</w:t>
      </w:r>
    </w:p>
    <w:p w:rsidR="007F5E97" w:rsidRPr="007F5E97" w:rsidRDefault="007F5E97" w:rsidP="007F5E97">
      <w:pPr>
        <w:spacing w:after="0" w:line="240" w:lineRule="auto"/>
        <w:ind w:firstLine="284"/>
        <w:jc w:val="both"/>
        <w:rPr>
          <w:rFonts w:ascii="Times New Roman" w:hAnsi="Times New Roman"/>
          <w:sz w:val="12"/>
          <w:szCs w:val="12"/>
        </w:rPr>
      </w:pPr>
      <w:r w:rsidRPr="007F5E97">
        <w:rPr>
          <w:rFonts w:ascii="Times New Roman" w:hAnsi="Times New Roman"/>
          <w:sz w:val="12"/>
          <w:szCs w:val="12"/>
        </w:rPr>
        <w:t>1.6. Пункт 6.1. Положения дополнить абзацем следующего содержания:</w:t>
      </w:r>
    </w:p>
    <w:p w:rsidR="007F5E97" w:rsidRPr="007F5E97" w:rsidRDefault="007F5E97" w:rsidP="007F5E97">
      <w:pPr>
        <w:spacing w:after="0" w:line="240" w:lineRule="auto"/>
        <w:ind w:firstLine="284"/>
        <w:jc w:val="both"/>
        <w:rPr>
          <w:rFonts w:ascii="Times New Roman" w:hAnsi="Times New Roman"/>
          <w:sz w:val="12"/>
          <w:szCs w:val="12"/>
        </w:rPr>
      </w:pPr>
      <w:r w:rsidRPr="007F5E97">
        <w:rPr>
          <w:rFonts w:ascii="Times New Roman" w:hAnsi="Times New Roman"/>
          <w:sz w:val="12"/>
          <w:szCs w:val="12"/>
        </w:rPr>
        <w:t>«В промежутках между заседаниями Совета работа ведется рабочими группами, созданными при Совете».</w:t>
      </w:r>
    </w:p>
    <w:p w:rsidR="007F5E97" w:rsidRPr="007F5E97" w:rsidRDefault="007F5E97" w:rsidP="007F5E97">
      <w:pPr>
        <w:spacing w:after="0" w:line="240" w:lineRule="auto"/>
        <w:ind w:firstLine="284"/>
        <w:jc w:val="both"/>
        <w:rPr>
          <w:rFonts w:ascii="Times New Roman" w:hAnsi="Times New Roman"/>
          <w:sz w:val="12"/>
          <w:szCs w:val="12"/>
        </w:rPr>
      </w:pPr>
      <w:r w:rsidRPr="007F5E97">
        <w:rPr>
          <w:rFonts w:ascii="Times New Roman" w:hAnsi="Times New Roman"/>
          <w:sz w:val="12"/>
          <w:szCs w:val="12"/>
        </w:rPr>
        <w:t>1.7. В пункте 7.1. Положения слова «принятым по его инициативе» заменить словами «принятым по инициативе председателя Совета».</w:t>
      </w:r>
    </w:p>
    <w:p w:rsidR="007F5E97" w:rsidRPr="007F5E97" w:rsidRDefault="007F5E97" w:rsidP="007F5E97">
      <w:pPr>
        <w:spacing w:after="0" w:line="240" w:lineRule="auto"/>
        <w:ind w:firstLine="284"/>
        <w:jc w:val="both"/>
        <w:rPr>
          <w:rFonts w:ascii="Times New Roman" w:hAnsi="Times New Roman"/>
          <w:sz w:val="12"/>
          <w:szCs w:val="12"/>
        </w:rPr>
      </w:pPr>
      <w:r w:rsidRPr="007F5E97">
        <w:rPr>
          <w:rFonts w:ascii="Times New Roman" w:hAnsi="Times New Roman"/>
          <w:sz w:val="12"/>
          <w:szCs w:val="12"/>
        </w:rPr>
        <w:t>2. Приложение №2 к постановлению изложить в редакции согласно Приложению №1 к настоящему постановлению.</w:t>
      </w:r>
    </w:p>
    <w:p w:rsidR="007F5E97" w:rsidRPr="007F5E97" w:rsidRDefault="007F5E97" w:rsidP="007F5E97">
      <w:pPr>
        <w:spacing w:after="0" w:line="240" w:lineRule="auto"/>
        <w:ind w:firstLine="284"/>
        <w:jc w:val="both"/>
        <w:rPr>
          <w:rFonts w:ascii="Times New Roman" w:hAnsi="Times New Roman"/>
          <w:bCs/>
          <w:sz w:val="12"/>
          <w:szCs w:val="12"/>
        </w:rPr>
      </w:pPr>
      <w:r w:rsidRPr="007F5E97">
        <w:rPr>
          <w:rFonts w:ascii="Times New Roman" w:hAnsi="Times New Roman"/>
          <w:sz w:val="12"/>
          <w:szCs w:val="12"/>
        </w:rPr>
        <w:t xml:space="preserve">3. </w:t>
      </w:r>
      <w:r w:rsidRPr="007F5E97">
        <w:rPr>
          <w:rFonts w:ascii="Times New Roman" w:hAnsi="Times New Roman"/>
          <w:bCs/>
          <w:sz w:val="12"/>
          <w:szCs w:val="12"/>
        </w:rPr>
        <w:t>Опубликовать настоящее постановление в газете «Сергиевский вестник».</w:t>
      </w:r>
    </w:p>
    <w:p w:rsidR="007F5E97" w:rsidRPr="007F5E97" w:rsidRDefault="007F5E97" w:rsidP="007F5E97">
      <w:pPr>
        <w:spacing w:after="0" w:line="240" w:lineRule="auto"/>
        <w:ind w:firstLine="284"/>
        <w:jc w:val="both"/>
        <w:rPr>
          <w:rFonts w:ascii="Times New Roman" w:hAnsi="Times New Roman"/>
          <w:bCs/>
          <w:sz w:val="12"/>
          <w:szCs w:val="12"/>
        </w:rPr>
      </w:pPr>
      <w:r w:rsidRPr="007F5E97">
        <w:rPr>
          <w:rFonts w:ascii="Times New Roman" w:hAnsi="Times New Roman"/>
          <w:bCs/>
          <w:sz w:val="12"/>
          <w:szCs w:val="12"/>
        </w:rPr>
        <w:t>4. Настоящее постановление вступает в силу со дня его официального опубликования.</w:t>
      </w:r>
    </w:p>
    <w:p w:rsidR="007F5E97" w:rsidRPr="007F5E97" w:rsidRDefault="007F5E97" w:rsidP="007F5E97">
      <w:pPr>
        <w:spacing w:after="0" w:line="240" w:lineRule="auto"/>
        <w:ind w:firstLine="284"/>
        <w:jc w:val="both"/>
        <w:rPr>
          <w:rFonts w:ascii="Times New Roman" w:hAnsi="Times New Roman"/>
          <w:sz w:val="12"/>
          <w:szCs w:val="12"/>
        </w:rPr>
      </w:pPr>
      <w:r w:rsidRPr="007F5E97">
        <w:rPr>
          <w:rFonts w:ascii="Times New Roman" w:hAnsi="Times New Roman"/>
          <w:sz w:val="12"/>
          <w:szCs w:val="12"/>
        </w:rPr>
        <w:t xml:space="preserve">5. </w:t>
      </w:r>
      <w:proofErr w:type="gramStart"/>
      <w:r w:rsidRPr="007F5E97">
        <w:rPr>
          <w:rFonts w:ascii="Times New Roman" w:hAnsi="Times New Roman"/>
          <w:sz w:val="12"/>
          <w:szCs w:val="12"/>
        </w:rPr>
        <w:t>Контроль за</w:t>
      </w:r>
      <w:proofErr w:type="gramEnd"/>
      <w:r w:rsidRPr="007F5E97">
        <w:rPr>
          <w:rFonts w:ascii="Times New Roman" w:hAnsi="Times New Roman"/>
          <w:sz w:val="12"/>
          <w:szCs w:val="12"/>
        </w:rPr>
        <w:t xml:space="preserve"> выполнением настоящего постановления возложить на Первого заместителя Главы администрации муниципального района Сергиевский Екамасова А.И.</w:t>
      </w:r>
    </w:p>
    <w:p w:rsidR="007F5E97" w:rsidRPr="007F5E97" w:rsidRDefault="007F5E97" w:rsidP="007F5E97">
      <w:pPr>
        <w:spacing w:after="0" w:line="240" w:lineRule="auto"/>
        <w:jc w:val="right"/>
        <w:rPr>
          <w:rFonts w:ascii="Times New Roman" w:hAnsi="Times New Roman"/>
          <w:sz w:val="12"/>
          <w:szCs w:val="12"/>
        </w:rPr>
      </w:pPr>
      <w:r w:rsidRPr="007F5E97">
        <w:rPr>
          <w:rFonts w:ascii="Times New Roman" w:hAnsi="Times New Roman"/>
          <w:sz w:val="12"/>
          <w:szCs w:val="12"/>
        </w:rPr>
        <w:t>Глава администрации</w:t>
      </w:r>
    </w:p>
    <w:p w:rsidR="007F5E97" w:rsidRDefault="007F5E97" w:rsidP="007F5E97">
      <w:pPr>
        <w:spacing w:after="0" w:line="240" w:lineRule="auto"/>
        <w:jc w:val="right"/>
        <w:rPr>
          <w:rFonts w:ascii="Times New Roman" w:hAnsi="Times New Roman"/>
          <w:sz w:val="12"/>
          <w:szCs w:val="12"/>
        </w:rPr>
      </w:pPr>
      <w:r w:rsidRPr="007F5E97">
        <w:rPr>
          <w:rFonts w:ascii="Times New Roman" w:hAnsi="Times New Roman"/>
          <w:sz w:val="12"/>
          <w:szCs w:val="12"/>
        </w:rPr>
        <w:t>муниципального района Сергиевский</w:t>
      </w:r>
    </w:p>
    <w:p w:rsidR="007F5E97" w:rsidRDefault="007F5E97" w:rsidP="007F5E97">
      <w:pPr>
        <w:spacing w:after="0" w:line="240" w:lineRule="auto"/>
        <w:jc w:val="right"/>
        <w:rPr>
          <w:rFonts w:ascii="Times New Roman" w:hAnsi="Times New Roman"/>
          <w:sz w:val="12"/>
          <w:szCs w:val="12"/>
        </w:rPr>
      </w:pPr>
      <w:r w:rsidRPr="007F5E97">
        <w:rPr>
          <w:rFonts w:ascii="Times New Roman" w:hAnsi="Times New Roman"/>
          <w:sz w:val="12"/>
          <w:szCs w:val="12"/>
        </w:rPr>
        <w:t>А.А. Веселов</w:t>
      </w:r>
    </w:p>
    <w:p w:rsidR="003169E3" w:rsidRPr="007F5E97" w:rsidRDefault="003169E3" w:rsidP="007F5E97">
      <w:pPr>
        <w:spacing w:after="0" w:line="240" w:lineRule="auto"/>
        <w:jc w:val="right"/>
        <w:rPr>
          <w:rFonts w:ascii="Times New Roman" w:hAnsi="Times New Roman"/>
          <w:sz w:val="12"/>
          <w:szCs w:val="12"/>
        </w:rPr>
      </w:pPr>
    </w:p>
    <w:p w:rsidR="009042F5" w:rsidRPr="009042F5" w:rsidRDefault="009042F5" w:rsidP="009042F5">
      <w:pPr>
        <w:spacing w:after="0" w:line="240" w:lineRule="auto"/>
        <w:jc w:val="right"/>
        <w:rPr>
          <w:rFonts w:ascii="Times New Roman" w:hAnsi="Times New Roman"/>
          <w:i/>
          <w:sz w:val="12"/>
          <w:szCs w:val="12"/>
        </w:rPr>
      </w:pPr>
      <w:r w:rsidRPr="009042F5">
        <w:rPr>
          <w:rFonts w:ascii="Times New Roman" w:hAnsi="Times New Roman"/>
          <w:i/>
          <w:sz w:val="12"/>
          <w:szCs w:val="12"/>
        </w:rPr>
        <w:t>Приложение№1</w:t>
      </w:r>
    </w:p>
    <w:p w:rsidR="009042F5" w:rsidRPr="009042F5" w:rsidRDefault="009042F5" w:rsidP="009042F5">
      <w:pPr>
        <w:spacing w:after="0" w:line="240" w:lineRule="auto"/>
        <w:jc w:val="right"/>
        <w:rPr>
          <w:rFonts w:ascii="Times New Roman" w:hAnsi="Times New Roman"/>
          <w:i/>
          <w:sz w:val="12"/>
          <w:szCs w:val="12"/>
        </w:rPr>
      </w:pPr>
      <w:r w:rsidRPr="009042F5">
        <w:rPr>
          <w:rFonts w:ascii="Times New Roman" w:hAnsi="Times New Roman"/>
          <w:i/>
          <w:sz w:val="12"/>
          <w:szCs w:val="12"/>
        </w:rPr>
        <w:t>к постановлению администрации</w:t>
      </w:r>
    </w:p>
    <w:p w:rsidR="009042F5" w:rsidRPr="009042F5" w:rsidRDefault="009042F5" w:rsidP="009042F5">
      <w:pPr>
        <w:spacing w:after="0" w:line="240" w:lineRule="auto"/>
        <w:jc w:val="right"/>
        <w:rPr>
          <w:rFonts w:ascii="Times New Roman" w:hAnsi="Times New Roman"/>
          <w:i/>
          <w:sz w:val="12"/>
          <w:szCs w:val="12"/>
        </w:rPr>
      </w:pPr>
      <w:r w:rsidRPr="009042F5">
        <w:rPr>
          <w:rFonts w:ascii="Times New Roman" w:hAnsi="Times New Roman"/>
          <w:i/>
          <w:sz w:val="12"/>
          <w:szCs w:val="12"/>
        </w:rPr>
        <w:t>муниципального района Сергиевский Самарской области</w:t>
      </w:r>
    </w:p>
    <w:p w:rsidR="009042F5" w:rsidRPr="009042F5" w:rsidRDefault="009042F5" w:rsidP="009042F5">
      <w:pPr>
        <w:spacing w:after="0" w:line="240" w:lineRule="auto"/>
        <w:jc w:val="right"/>
        <w:rPr>
          <w:rFonts w:ascii="Times New Roman" w:hAnsi="Times New Roman"/>
          <w:sz w:val="12"/>
          <w:szCs w:val="12"/>
        </w:rPr>
      </w:pPr>
      <w:r w:rsidRPr="009042F5">
        <w:rPr>
          <w:rFonts w:ascii="Times New Roman" w:hAnsi="Times New Roman"/>
          <w:i/>
          <w:sz w:val="12"/>
          <w:szCs w:val="12"/>
        </w:rPr>
        <w:t>№</w:t>
      </w:r>
      <w:r>
        <w:rPr>
          <w:rFonts w:ascii="Times New Roman" w:hAnsi="Times New Roman"/>
          <w:i/>
          <w:sz w:val="12"/>
          <w:szCs w:val="12"/>
        </w:rPr>
        <w:t>103</w:t>
      </w:r>
      <w:r w:rsidRPr="009042F5">
        <w:rPr>
          <w:rFonts w:ascii="Times New Roman" w:hAnsi="Times New Roman"/>
          <w:i/>
          <w:sz w:val="12"/>
          <w:szCs w:val="12"/>
        </w:rPr>
        <w:t xml:space="preserve"> от “</w:t>
      </w:r>
      <w:r>
        <w:rPr>
          <w:rFonts w:ascii="Times New Roman" w:hAnsi="Times New Roman"/>
          <w:i/>
          <w:sz w:val="12"/>
          <w:szCs w:val="12"/>
        </w:rPr>
        <w:t>04</w:t>
      </w:r>
      <w:r w:rsidRPr="009042F5">
        <w:rPr>
          <w:rFonts w:ascii="Times New Roman" w:hAnsi="Times New Roman"/>
          <w:i/>
          <w:sz w:val="12"/>
          <w:szCs w:val="12"/>
        </w:rPr>
        <w:t>”</w:t>
      </w:r>
      <w:r>
        <w:rPr>
          <w:rFonts w:ascii="Times New Roman" w:hAnsi="Times New Roman"/>
          <w:i/>
          <w:sz w:val="12"/>
          <w:szCs w:val="12"/>
        </w:rPr>
        <w:t>февраля</w:t>
      </w:r>
      <w:r w:rsidRPr="009042F5">
        <w:rPr>
          <w:rFonts w:ascii="Times New Roman" w:hAnsi="Times New Roman"/>
          <w:i/>
          <w:sz w:val="12"/>
          <w:szCs w:val="12"/>
        </w:rPr>
        <w:t xml:space="preserve"> 2015 г.</w:t>
      </w:r>
    </w:p>
    <w:p w:rsidR="00504FFA" w:rsidRPr="00504FFA" w:rsidRDefault="00504FFA" w:rsidP="00504FFA">
      <w:pPr>
        <w:spacing w:after="0" w:line="240" w:lineRule="auto"/>
        <w:jc w:val="center"/>
        <w:rPr>
          <w:rFonts w:ascii="Times New Roman" w:hAnsi="Times New Roman"/>
          <w:b/>
          <w:sz w:val="12"/>
          <w:szCs w:val="12"/>
        </w:rPr>
      </w:pPr>
      <w:r w:rsidRPr="00504FFA">
        <w:rPr>
          <w:rFonts w:ascii="Times New Roman" w:hAnsi="Times New Roman"/>
          <w:b/>
          <w:sz w:val="12"/>
          <w:szCs w:val="12"/>
        </w:rPr>
        <w:t>Состав общественного Совета</w:t>
      </w:r>
    </w:p>
    <w:tbl>
      <w:tblPr>
        <w:tblStyle w:val="af"/>
        <w:tblW w:w="0" w:type="auto"/>
        <w:tblInd w:w="108" w:type="dxa"/>
        <w:tblLook w:val="04A0" w:firstRow="1" w:lastRow="0" w:firstColumn="1" w:lastColumn="0" w:noHBand="0" w:noVBand="1"/>
      </w:tblPr>
      <w:tblGrid>
        <w:gridCol w:w="1843"/>
        <w:gridCol w:w="5670"/>
      </w:tblGrid>
      <w:tr w:rsidR="00504FFA" w:rsidRPr="00504FFA" w:rsidTr="00D313D7">
        <w:tc>
          <w:tcPr>
            <w:tcW w:w="1843" w:type="dxa"/>
          </w:tcPr>
          <w:p w:rsidR="00504FFA" w:rsidRPr="00504FFA" w:rsidRDefault="00504FFA" w:rsidP="00504FFA">
            <w:pPr>
              <w:rPr>
                <w:rFonts w:ascii="Times New Roman" w:hAnsi="Times New Roman"/>
                <w:sz w:val="12"/>
                <w:szCs w:val="12"/>
              </w:rPr>
            </w:pPr>
            <w:r w:rsidRPr="00504FFA">
              <w:rPr>
                <w:rFonts w:ascii="Times New Roman" w:hAnsi="Times New Roman"/>
                <w:sz w:val="12"/>
                <w:szCs w:val="12"/>
              </w:rPr>
              <w:t>Председатель Совета:</w:t>
            </w:r>
          </w:p>
          <w:p w:rsidR="00504FFA" w:rsidRPr="00504FFA" w:rsidRDefault="00504FFA" w:rsidP="00AE4A43">
            <w:pPr>
              <w:rPr>
                <w:rFonts w:ascii="Times New Roman" w:hAnsi="Times New Roman"/>
                <w:sz w:val="12"/>
                <w:szCs w:val="12"/>
              </w:rPr>
            </w:pPr>
            <w:r w:rsidRPr="00504FFA">
              <w:rPr>
                <w:rFonts w:ascii="Times New Roman" w:hAnsi="Times New Roman"/>
                <w:sz w:val="12"/>
                <w:szCs w:val="12"/>
              </w:rPr>
              <w:t>Анцинов Ю.В.</w:t>
            </w:r>
          </w:p>
        </w:tc>
        <w:tc>
          <w:tcPr>
            <w:tcW w:w="5670" w:type="dxa"/>
          </w:tcPr>
          <w:p w:rsidR="00504FFA" w:rsidRPr="00504FFA" w:rsidRDefault="00504FFA" w:rsidP="00504FFA">
            <w:pPr>
              <w:rPr>
                <w:rFonts w:ascii="Times New Roman" w:hAnsi="Times New Roman"/>
                <w:sz w:val="12"/>
                <w:szCs w:val="12"/>
              </w:rPr>
            </w:pPr>
            <w:r w:rsidRPr="00504FFA">
              <w:rPr>
                <w:rFonts w:ascii="Times New Roman" w:hAnsi="Times New Roman"/>
                <w:sz w:val="12"/>
                <w:szCs w:val="12"/>
              </w:rPr>
              <w:t>Председатель Собрания представителей муниципального района Сергиевский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r w:rsidRPr="00504FFA">
              <w:rPr>
                <w:rFonts w:ascii="Times New Roman" w:hAnsi="Times New Roman"/>
                <w:sz w:val="12"/>
                <w:szCs w:val="12"/>
              </w:rPr>
              <w:t>Заместитель председателя Совета:</w:t>
            </w:r>
          </w:p>
          <w:p w:rsidR="00504FFA" w:rsidRPr="00504FFA" w:rsidRDefault="00504FFA" w:rsidP="00AE4A43">
            <w:pPr>
              <w:rPr>
                <w:rFonts w:ascii="Times New Roman" w:hAnsi="Times New Roman"/>
                <w:sz w:val="12"/>
                <w:szCs w:val="12"/>
              </w:rPr>
            </w:pPr>
            <w:r w:rsidRPr="00504FFA">
              <w:rPr>
                <w:rFonts w:ascii="Times New Roman" w:hAnsi="Times New Roman"/>
                <w:sz w:val="12"/>
                <w:szCs w:val="12"/>
              </w:rPr>
              <w:t>Гришин Е.Г.</w:t>
            </w:r>
          </w:p>
        </w:tc>
        <w:tc>
          <w:tcPr>
            <w:tcW w:w="5670" w:type="dxa"/>
          </w:tcPr>
          <w:p w:rsidR="00504FFA" w:rsidRPr="00504FFA" w:rsidRDefault="00504FFA" w:rsidP="00504FFA">
            <w:pPr>
              <w:rPr>
                <w:rFonts w:ascii="Times New Roman" w:hAnsi="Times New Roman"/>
                <w:sz w:val="12"/>
                <w:szCs w:val="12"/>
              </w:rPr>
            </w:pPr>
            <w:r w:rsidRPr="00504FFA">
              <w:rPr>
                <w:rFonts w:ascii="Times New Roman" w:hAnsi="Times New Roman"/>
                <w:sz w:val="12"/>
                <w:szCs w:val="12"/>
              </w:rPr>
              <w:t>директор МБУ «Центр общественных организаций» муниципального района Сергиевский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r w:rsidRPr="00504FFA">
              <w:rPr>
                <w:rFonts w:ascii="Times New Roman" w:hAnsi="Times New Roman"/>
                <w:sz w:val="12"/>
                <w:szCs w:val="12"/>
              </w:rPr>
              <w:t>Секретарь Совета:</w:t>
            </w:r>
          </w:p>
          <w:p w:rsidR="00504FFA" w:rsidRPr="00504FFA" w:rsidRDefault="00504FFA" w:rsidP="00504FFA">
            <w:pPr>
              <w:rPr>
                <w:rFonts w:ascii="Times New Roman" w:hAnsi="Times New Roman"/>
                <w:sz w:val="12"/>
                <w:szCs w:val="12"/>
              </w:rPr>
            </w:pPr>
            <w:r w:rsidRPr="00504FFA">
              <w:rPr>
                <w:rFonts w:ascii="Times New Roman" w:hAnsi="Times New Roman"/>
                <w:sz w:val="12"/>
                <w:szCs w:val="12"/>
              </w:rPr>
              <w:t>Климова Е.А.</w:t>
            </w:r>
          </w:p>
        </w:tc>
        <w:tc>
          <w:tcPr>
            <w:tcW w:w="5670" w:type="dxa"/>
          </w:tcPr>
          <w:p w:rsidR="00504FFA" w:rsidRPr="00504FFA" w:rsidRDefault="00504FFA" w:rsidP="00504FFA">
            <w:pPr>
              <w:rPr>
                <w:rFonts w:ascii="Times New Roman" w:hAnsi="Times New Roman"/>
                <w:sz w:val="12"/>
                <w:szCs w:val="12"/>
              </w:rPr>
            </w:pPr>
            <w:r w:rsidRPr="00504FFA">
              <w:rPr>
                <w:rFonts w:ascii="Times New Roman" w:hAnsi="Times New Roman"/>
                <w:sz w:val="12"/>
                <w:szCs w:val="12"/>
              </w:rPr>
              <w:t>руководитель общественной приемной м</w:t>
            </w:r>
            <w:r w:rsidR="00572A25">
              <w:rPr>
                <w:rFonts w:ascii="Times New Roman" w:hAnsi="Times New Roman"/>
                <w:sz w:val="12"/>
                <w:szCs w:val="12"/>
              </w:rPr>
              <w:t xml:space="preserve">естного отделения ВПП «ЕДИНАЯ </w:t>
            </w:r>
            <w:r w:rsidRPr="00504FFA">
              <w:rPr>
                <w:rFonts w:ascii="Times New Roman" w:hAnsi="Times New Roman"/>
                <w:sz w:val="12"/>
                <w:szCs w:val="12"/>
              </w:rPr>
              <w:t>РОССИЯ» м.р. Сергиевский (по согласованию);</w:t>
            </w:r>
          </w:p>
        </w:tc>
      </w:tr>
      <w:tr w:rsidR="00AE4A43" w:rsidRPr="00504FFA" w:rsidTr="00AD2F5C">
        <w:tc>
          <w:tcPr>
            <w:tcW w:w="7513" w:type="dxa"/>
            <w:gridSpan w:val="2"/>
          </w:tcPr>
          <w:p w:rsidR="00AE4A43" w:rsidRPr="00504FFA" w:rsidRDefault="00AE4A43" w:rsidP="00504FFA">
            <w:pPr>
              <w:rPr>
                <w:rFonts w:ascii="Times New Roman" w:hAnsi="Times New Roman"/>
                <w:sz w:val="12"/>
                <w:szCs w:val="12"/>
              </w:rPr>
            </w:pPr>
            <w:r w:rsidRPr="00504FFA">
              <w:rPr>
                <w:rFonts w:ascii="Times New Roman" w:hAnsi="Times New Roman"/>
                <w:sz w:val="12"/>
                <w:szCs w:val="12"/>
              </w:rPr>
              <w:t>Члены Совета:</w:t>
            </w:r>
          </w:p>
        </w:tc>
      </w:tr>
      <w:tr w:rsidR="00504FFA" w:rsidRPr="00504FFA" w:rsidTr="00D313D7">
        <w:tc>
          <w:tcPr>
            <w:tcW w:w="1843" w:type="dxa"/>
          </w:tcPr>
          <w:p w:rsidR="00504FFA" w:rsidRPr="00504FFA" w:rsidRDefault="00504FFA" w:rsidP="00504FFA">
            <w:pPr>
              <w:rPr>
                <w:rFonts w:ascii="Times New Roman" w:hAnsi="Times New Roman"/>
                <w:sz w:val="12"/>
                <w:szCs w:val="12"/>
              </w:rPr>
            </w:pPr>
            <w:proofErr w:type="spellStart"/>
            <w:r w:rsidRPr="00504FFA">
              <w:rPr>
                <w:rFonts w:ascii="Times New Roman" w:hAnsi="Times New Roman"/>
                <w:sz w:val="12"/>
                <w:szCs w:val="12"/>
              </w:rPr>
              <w:t>Кожихова</w:t>
            </w:r>
            <w:proofErr w:type="spellEnd"/>
            <w:r w:rsidRPr="00504FFA">
              <w:rPr>
                <w:rFonts w:ascii="Times New Roman" w:hAnsi="Times New Roman"/>
                <w:sz w:val="12"/>
                <w:szCs w:val="12"/>
              </w:rPr>
              <w:t xml:space="preserve"> Т.Е.</w:t>
            </w:r>
          </w:p>
        </w:tc>
        <w:tc>
          <w:tcPr>
            <w:tcW w:w="5670" w:type="dxa"/>
          </w:tcPr>
          <w:p w:rsidR="00504FFA" w:rsidRPr="00504FFA" w:rsidRDefault="00504FFA" w:rsidP="00AE4A43">
            <w:pPr>
              <w:rPr>
                <w:rFonts w:ascii="Times New Roman" w:hAnsi="Times New Roman"/>
                <w:sz w:val="12"/>
                <w:szCs w:val="12"/>
              </w:rPr>
            </w:pPr>
            <w:r w:rsidRPr="00504FFA">
              <w:rPr>
                <w:rFonts w:ascii="Times New Roman" w:hAnsi="Times New Roman"/>
                <w:sz w:val="12"/>
                <w:szCs w:val="12"/>
              </w:rPr>
              <w:t>пенсионерка, жительница п. Суходол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r w:rsidRPr="00504FFA">
              <w:rPr>
                <w:rFonts w:ascii="Times New Roman" w:hAnsi="Times New Roman"/>
                <w:sz w:val="12"/>
                <w:szCs w:val="12"/>
              </w:rPr>
              <w:t>Комарова В.В.</w:t>
            </w:r>
          </w:p>
        </w:tc>
        <w:tc>
          <w:tcPr>
            <w:tcW w:w="5670" w:type="dxa"/>
          </w:tcPr>
          <w:p w:rsidR="00504FFA" w:rsidRPr="00504FFA" w:rsidRDefault="00504FFA" w:rsidP="00AE4A43">
            <w:pPr>
              <w:rPr>
                <w:rFonts w:ascii="Times New Roman" w:hAnsi="Times New Roman"/>
                <w:sz w:val="12"/>
                <w:szCs w:val="12"/>
              </w:rPr>
            </w:pPr>
            <w:r w:rsidRPr="00504FFA">
              <w:rPr>
                <w:rFonts w:ascii="Times New Roman" w:hAnsi="Times New Roman"/>
                <w:sz w:val="12"/>
                <w:szCs w:val="12"/>
              </w:rPr>
              <w:t>директор ГБУ СО «ЦСО граждан пожилого возраста и инвалидов  м.р. Сергиевский»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proofErr w:type="spellStart"/>
            <w:r w:rsidRPr="00504FFA">
              <w:rPr>
                <w:rFonts w:ascii="Times New Roman" w:hAnsi="Times New Roman"/>
                <w:sz w:val="12"/>
                <w:szCs w:val="12"/>
              </w:rPr>
              <w:t>Анцинова</w:t>
            </w:r>
            <w:proofErr w:type="spellEnd"/>
            <w:r w:rsidRPr="00504FFA">
              <w:rPr>
                <w:rFonts w:ascii="Times New Roman" w:hAnsi="Times New Roman"/>
                <w:sz w:val="12"/>
                <w:szCs w:val="12"/>
              </w:rPr>
              <w:t xml:space="preserve"> Н.А.</w:t>
            </w:r>
          </w:p>
        </w:tc>
        <w:tc>
          <w:tcPr>
            <w:tcW w:w="5670" w:type="dxa"/>
          </w:tcPr>
          <w:p w:rsidR="00504FFA" w:rsidRPr="00504FFA" w:rsidRDefault="00504FFA" w:rsidP="00AE4A43">
            <w:pPr>
              <w:rPr>
                <w:rFonts w:ascii="Times New Roman" w:hAnsi="Times New Roman"/>
                <w:sz w:val="12"/>
                <w:szCs w:val="12"/>
              </w:rPr>
            </w:pPr>
            <w:r w:rsidRPr="00504FFA">
              <w:rPr>
                <w:rFonts w:ascii="Times New Roman" w:hAnsi="Times New Roman"/>
                <w:sz w:val="12"/>
                <w:szCs w:val="12"/>
              </w:rPr>
              <w:t>директор ГБОУ СОШ п. Светлодольск м.р. Сергиевский Самарской области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r w:rsidRPr="00504FFA">
              <w:rPr>
                <w:rFonts w:ascii="Times New Roman" w:hAnsi="Times New Roman"/>
                <w:sz w:val="12"/>
                <w:szCs w:val="12"/>
              </w:rPr>
              <w:t>Андреева Т.И.</w:t>
            </w:r>
          </w:p>
        </w:tc>
        <w:tc>
          <w:tcPr>
            <w:tcW w:w="5670" w:type="dxa"/>
          </w:tcPr>
          <w:p w:rsidR="00504FFA" w:rsidRPr="00504FFA" w:rsidRDefault="00504FFA" w:rsidP="00AE4A43">
            <w:pPr>
              <w:rPr>
                <w:rFonts w:ascii="Times New Roman" w:hAnsi="Times New Roman"/>
                <w:sz w:val="12"/>
                <w:szCs w:val="12"/>
              </w:rPr>
            </w:pPr>
            <w:r w:rsidRPr="00504FFA">
              <w:rPr>
                <w:rFonts w:ascii="Times New Roman" w:hAnsi="Times New Roman"/>
                <w:sz w:val="12"/>
                <w:szCs w:val="12"/>
              </w:rPr>
              <w:t>пенсионерка, жительница п. Суходол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r w:rsidRPr="00504FFA">
              <w:rPr>
                <w:rFonts w:ascii="Times New Roman" w:hAnsi="Times New Roman"/>
                <w:sz w:val="12"/>
                <w:szCs w:val="12"/>
              </w:rPr>
              <w:t>Сергеев А.П.</w:t>
            </w:r>
          </w:p>
        </w:tc>
        <w:tc>
          <w:tcPr>
            <w:tcW w:w="5670" w:type="dxa"/>
          </w:tcPr>
          <w:p w:rsidR="00504FFA" w:rsidRPr="00504FFA" w:rsidRDefault="00504FFA" w:rsidP="00AE4A43">
            <w:pPr>
              <w:rPr>
                <w:rFonts w:ascii="Times New Roman" w:hAnsi="Times New Roman"/>
                <w:sz w:val="12"/>
                <w:szCs w:val="12"/>
              </w:rPr>
            </w:pPr>
            <w:r w:rsidRPr="00504FFA">
              <w:rPr>
                <w:rFonts w:ascii="Times New Roman" w:hAnsi="Times New Roman"/>
                <w:sz w:val="12"/>
                <w:szCs w:val="12"/>
              </w:rPr>
              <w:t xml:space="preserve">директор ГБУ </w:t>
            </w:r>
            <w:proofErr w:type="gramStart"/>
            <w:r w:rsidRPr="00504FFA">
              <w:rPr>
                <w:rFonts w:ascii="Times New Roman" w:hAnsi="Times New Roman"/>
                <w:sz w:val="12"/>
                <w:szCs w:val="12"/>
              </w:rPr>
              <w:t>СО</w:t>
            </w:r>
            <w:proofErr w:type="gramEnd"/>
            <w:r w:rsidRPr="00504FFA">
              <w:rPr>
                <w:rFonts w:ascii="Times New Roman" w:hAnsi="Times New Roman"/>
                <w:sz w:val="12"/>
                <w:szCs w:val="12"/>
              </w:rPr>
              <w:t xml:space="preserve"> «Сергиевский пансионат для ветеранов войны, труда  (дом-интернат для престарелых и инвалидов)»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r w:rsidRPr="00504FFA">
              <w:rPr>
                <w:rFonts w:ascii="Times New Roman" w:hAnsi="Times New Roman"/>
                <w:sz w:val="12"/>
                <w:szCs w:val="12"/>
              </w:rPr>
              <w:t>Зотова Н.А.</w:t>
            </w:r>
          </w:p>
        </w:tc>
        <w:tc>
          <w:tcPr>
            <w:tcW w:w="5670" w:type="dxa"/>
          </w:tcPr>
          <w:p w:rsidR="00504FFA" w:rsidRPr="00504FFA" w:rsidRDefault="00504FFA" w:rsidP="00AE4A43">
            <w:pPr>
              <w:rPr>
                <w:rFonts w:ascii="Times New Roman" w:hAnsi="Times New Roman"/>
                <w:sz w:val="12"/>
                <w:szCs w:val="12"/>
              </w:rPr>
            </w:pPr>
            <w:r w:rsidRPr="00504FFA">
              <w:rPr>
                <w:rFonts w:ascii="Times New Roman" w:hAnsi="Times New Roman"/>
                <w:sz w:val="12"/>
                <w:szCs w:val="12"/>
              </w:rPr>
              <w:t>пенсионерка, жительница п. Сургут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proofErr w:type="spellStart"/>
            <w:r w:rsidRPr="00504FFA">
              <w:rPr>
                <w:rFonts w:ascii="Times New Roman" w:hAnsi="Times New Roman"/>
                <w:sz w:val="12"/>
                <w:szCs w:val="12"/>
              </w:rPr>
              <w:t>Соседова</w:t>
            </w:r>
            <w:proofErr w:type="spellEnd"/>
            <w:r w:rsidRPr="00504FFA">
              <w:rPr>
                <w:rFonts w:ascii="Times New Roman" w:hAnsi="Times New Roman"/>
                <w:sz w:val="12"/>
                <w:szCs w:val="12"/>
              </w:rPr>
              <w:t xml:space="preserve"> Т.А.</w:t>
            </w:r>
          </w:p>
        </w:tc>
        <w:tc>
          <w:tcPr>
            <w:tcW w:w="5670" w:type="dxa"/>
          </w:tcPr>
          <w:p w:rsidR="00504FFA" w:rsidRPr="00504FFA" w:rsidRDefault="00504FFA" w:rsidP="00AE4A43">
            <w:pPr>
              <w:rPr>
                <w:rFonts w:ascii="Times New Roman" w:hAnsi="Times New Roman"/>
                <w:sz w:val="12"/>
                <w:szCs w:val="12"/>
              </w:rPr>
            </w:pPr>
            <w:r w:rsidRPr="00504FFA">
              <w:rPr>
                <w:rFonts w:ascii="Times New Roman" w:hAnsi="Times New Roman"/>
                <w:sz w:val="12"/>
                <w:szCs w:val="12"/>
              </w:rPr>
              <w:t>жительница  п. Кутузовский,  председатель  ОО «Женсовет» с/</w:t>
            </w:r>
            <w:proofErr w:type="gramStart"/>
            <w:r w:rsidRPr="00504FFA">
              <w:rPr>
                <w:rFonts w:ascii="Times New Roman" w:hAnsi="Times New Roman"/>
                <w:sz w:val="12"/>
                <w:szCs w:val="12"/>
              </w:rPr>
              <w:t>п</w:t>
            </w:r>
            <w:proofErr w:type="gramEnd"/>
            <w:r w:rsidRPr="00504FFA">
              <w:rPr>
                <w:rFonts w:ascii="Times New Roman" w:hAnsi="Times New Roman"/>
                <w:sz w:val="12"/>
                <w:szCs w:val="12"/>
              </w:rPr>
              <w:t xml:space="preserve"> Кутузовский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r w:rsidRPr="00504FFA">
              <w:rPr>
                <w:rFonts w:ascii="Times New Roman" w:hAnsi="Times New Roman"/>
                <w:sz w:val="12"/>
                <w:szCs w:val="12"/>
              </w:rPr>
              <w:t>Державин Р.И.</w:t>
            </w:r>
          </w:p>
        </w:tc>
        <w:tc>
          <w:tcPr>
            <w:tcW w:w="5670" w:type="dxa"/>
          </w:tcPr>
          <w:p w:rsidR="00504FFA" w:rsidRPr="00504FFA" w:rsidRDefault="00504FFA" w:rsidP="00AE4A43">
            <w:pPr>
              <w:rPr>
                <w:rFonts w:ascii="Times New Roman" w:hAnsi="Times New Roman"/>
                <w:sz w:val="12"/>
                <w:szCs w:val="12"/>
              </w:rPr>
            </w:pPr>
            <w:r w:rsidRPr="00504FFA">
              <w:rPr>
                <w:rFonts w:ascii="Times New Roman" w:hAnsi="Times New Roman"/>
                <w:sz w:val="12"/>
                <w:szCs w:val="12"/>
              </w:rPr>
              <w:t>настоятель храма Казанской Божьей матери с. Нероновка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r w:rsidRPr="00504FFA">
              <w:rPr>
                <w:rFonts w:ascii="Times New Roman" w:hAnsi="Times New Roman"/>
                <w:sz w:val="12"/>
                <w:szCs w:val="12"/>
              </w:rPr>
              <w:t>Фарисей-Ермакова Е.Н.</w:t>
            </w:r>
          </w:p>
        </w:tc>
        <w:tc>
          <w:tcPr>
            <w:tcW w:w="5670" w:type="dxa"/>
          </w:tcPr>
          <w:p w:rsidR="00504FFA" w:rsidRPr="00504FFA" w:rsidRDefault="00504FFA" w:rsidP="00AE4A43">
            <w:pPr>
              <w:rPr>
                <w:rFonts w:ascii="Times New Roman" w:hAnsi="Times New Roman"/>
                <w:sz w:val="12"/>
                <w:szCs w:val="12"/>
              </w:rPr>
            </w:pPr>
            <w:r w:rsidRPr="00504FFA">
              <w:rPr>
                <w:rFonts w:ascii="Times New Roman" w:hAnsi="Times New Roman"/>
                <w:sz w:val="12"/>
                <w:szCs w:val="12"/>
              </w:rPr>
              <w:t>журналист ТРК «Радуга»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r w:rsidRPr="00504FFA">
              <w:rPr>
                <w:rFonts w:ascii="Times New Roman" w:hAnsi="Times New Roman"/>
                <w:sz w:val="12"/>
                <w:szCs w:val="12"/>
              </w:rPr>
              <w:t>Александров А.Б.</w:t>
            </w:r>
          </w:p>
        </w:tc>
        <w:tc>
          <w:tcPr>
            <w:tcW w:w="5670" w:type="dxa"/>
          </w:tcPr>
          <w:p w:rsidR="00504FFA" w:rsidRPr="00504FFA" w:rsidRDefault="00504FFA" w:rsidP="00AE4A43">
            <w:pPr>
              <w:rPr>
                <w:rFonts w:ascii="Times New Roman" w:hAnsi="Times New Roman"/>
                <w:sz w:val="12"/>
                <w:szCs w:val="12"/>
              </w:rPr>
            </w:pPr>
            <w:r w:rsidRPr="00504FFA">
              <w:rPr>
                <w:rFonts w:ascii="Times New Roman" w:hAnsi="Times New Roman"/>
                <w:sz w:val="12"/>
                <w:szCs w:val="12"/>
              </w:rPr>
              <w:t>директор МАУ «Олимп»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proofErr w:type="spellStart"/>
            <w:r w:rsidRPr="00504FFA">
              <w:rPr>
                <w:rFonts w:ascii="Times New Roman" w:hAnsi="Times New Roman"/>
                <w:sz w:val="12"/>
                <w:szCs w:val="12"/>
              </w:rPr>
              <w:t>Крутский</w:t>
            </w:r>
            <w:proofErr w:type="spellEnd"/>
            <w:r w:rsidRPr="00504FFA">
              <w:rPr>
                <w:rFonts w:ascii="Times New Roman" w:hAnsi="Times New Roman"/>
                <w:sz w:val="12"/>
                <w:szCs w:val="12"/>
              </w:rPr>
              <w:t xml:space="preserve"> В.Г.</w:t>
            </w:r>
          </w:p>
        </w:tc>
        <w:tc>
          <w:tcPr>
            <w:tcW w:w="5670" w:type="dxa"/>
          </w:tcPr>
          <w:p w:rsidR="00504FFA" w:rsidRPr="00504FFA" w:rsidRDefault="00504FFA" w:rsidP="00AE4A43">
            <w:pPr>
              <w:rPr>
                <w:rFonts w:ascii="Times New Roman" w:hAnsi="Times New Roman"/>
                <w:sz w:val="12"/>
                <w:szCs w:val="12"/>
              </w:rPr>
            </w:pPr>
            <w:r w:rsidRPr="00504FFA">
              <w:rPr>
                <w:rFonts w:ascii="Times New Roman" w:hAnsi="Times New Roman"/>
                <w:sz w:val="12"/>
                <w:szCs w:val="12"/>
              </w:rPr>
              <w:t>пенсионер, житель п. Серноводск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proofErr w:type="spellStart"/>
            <w:r w:rsidRPr="00504FFA">
              <w:rPr>
                <w:rFonts w:ascii="Times New Roman" w:hAnsi="Times New Roman"/>
                <w:sz w:val="12"/>
                <w:szCs w:val="12"/>
              </w:rPr>
              <w:t>Каемов</w:t>
            </w:r>
            <w:proofErr w:type="spellEnd"/>
            <w:r w:rsidRPr="00504FFA">
              <w:rPr>
                <w:rFonts w:ascii="Times New Roman" w:hAnsi="Times New Roman"/>
                <w:sz w:val="12"/>
                <w:szCs w:val="12"/>
              </w:rPr>
              <w:t xml:space="preserve"> А.А.</w:t>
            </w:r>
          </w:p>
        </w:tc>
        <w:tc>
          <w:tcPr>
            <w:tcW w:w="5670" w:type="dxa"/>
          </w:tcPr>
          <w:p w:rsidR="00504FFA" w:rsidRPr="00504FFA" w:rsidRDefault="00504FFA" w:rsidP="00AE4A43">
            <w:pPr>
              <w:rPr>
                <w:rFonts w:ascii="Times New Roman" w:hAnsi="Times New Roman"/>
                <w:sz w:val="12"/>
                <w:szCs w:val="12"/>
              </w:rPr>
            </w:pPr>
            <w:r w:rsidRPr="00504FFA">
              <w:rPr>
                <w:rFonts w:ascii="Times New Roman" w:hAnsi="Times New Roman"/>
                <w:sz w:val="12"/>
                <w:szCs w:val="12"/>
              </w:rPr>
              <w:t>директор ООО «РОСТ»  (Красносельское)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proofErr w:type="spellStart"/>
            <w:r w:rsidRPr="00504FFA">
              <w:rPr>
                <w:rFonts w:ascii="Times New Roman" w:hAnsi="Times New Roman"/>
                <w:sz w:val="12"/>
                <w:szCs w:val="12"/>
              </w:rPr>
              <w:t>Советкина</w:t>
            </w:r>
            <w:proofErr w:type="spellEnd"/>
            <w:r w:rsidRPr="00504FFA">
              <w:rPr>
                <w:rFonts w:ascii="Times New Roman" w:hAnsi="Times New Roman"/>
                <w:sz w:val="12"/>
                <w:szCs w:val="12"/>
              </w:rPr>
              <w:t xml:space="preserve"> Н.И.</w:t>
            </w:r>
          </w:p>
        </w:tc>
        <w:tc>
          <w:tcPr>
            <w:tcW w:w="5670" w:type="dxa"/>
          </w:tcPr>
          <w:p w:rsidR="00504FFA" w:rsidRPr="00504FFA" w:rsidRDefault="00504FFA" w:rsidP="00AE4A43">
            <w:pPr>
              <w:rPr>
                <w:rFonts w:ascii="Times New Roman" w:hAnsi="Times New Roman"/>
                <w:sz w:val="12"/>
                <w:szCs w:val="12"/>
              </w:rPr>
            </w:pPr>
            <w:r w:rsidRPr="00504FFA">
              <w:rPr>
                <w:rFonts w:ascii="Times New Roman" w:hAnsi="Times New Roman"/>
                <w:sz w:val="12"/>
                <w:szCs w:val="12"/>
              </w:rPr>
              <w:t>заведующая социально-реабилитационным отделением п. Серноводск ГБУ СО «ЦСО граждан пожилого возраста и инвалидов м.р. Сергиевский»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r w:rsidRPr="00504FFA">
              <w:rPr>
                <w:rFonts w:ascii="Times New Roman" w:hAnsi="Times New Roman"/>
                <w:sz w:val="12"/>
                <w:szCs w:val="12"/>
              </w:rPr>
              <w:t>Чернов И.Ю.</w:t>
            </w:r>
          </w:p>
        </w:tc>
        <w:tc>
          <w:tcPr>
            <w:tcW w:w="5670" w:type="dxa"/>
          </w:tcPr>
          <w:p w:rsidR="00504FFA" w:rsidRPr="00504FFA" w:rsidRDefault="00504FFA" w:rsidP="00AE4A43">
            <w:pPr>
              <w:rPr>
                <w:rFonts w:ascii="Times New Roman" w:hAnsi="Times New Roman"/>
                <w:sz w:val="12"/>
                <w:szCs w:val="12"/>
              </w:rPr>
            </w:pPr>
            <w:r w:rsidRPr="00504FFA">
              <w:rPr>
                <w:rFonts w:ascii="Times New Roman" w:hAnsi="Times New Roman"/>
                <w:sz w:val="12"/>
                <w:szCs w:val="12"/>
              </w:rPr>
              <w:t>зам. председателя проф. организации ОАО «</w:t>
            </w:r>
            <w:proofErr w:type="spellStart"/>
            <w:r w:rsidRPr="00504FFA">
              <w:rPr>
                <w:rFonts w:ascii="Times New Roman" w:hAnsi="Times New Roman"/>
                <w:sz w:val="12"/>
                <w:szCs w:val="12"/>
              </w:rPr>
              <w:t>Самаранефтегаз</w:t>
            </w:r>
            <w:proofErr w:type="spellEnd"/>
            <w:r w:rsidRPr="00504FFA">
              <w:rPr>
                <w:rFonts w:ascii="Times New Roman" w:hAnsi="Times New Roman"/>
                <w:sz w:val="12"/>
                <w:szCs w:val="12"/>
              </w:rPr>
              <w:t>» по Северной группе месторождений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proofErr w:type="spellStart"/>
            <w:r w:rsidRPr="00504FFA">
              <w:rPr>
                <w:rFonts w:ascii="Times New Roman" w:hAnsi="Times New Roman"/>
                <w:sz w:val="12"/>
                <w:szCs w:val="12"/>
              </w:rPr>
              <w:t>Баляба</w:t>
            </w:r>
            <w:proofErr w:type="spellEnd"/>
            <w:r w:rsidRPr="00504FFA">
              <w:rPr>
                <w:rFonts w:ascii="Times New Roman" w:hAnsi="Times New Roman"/>
                <w:sz w:val="12"/>
                <w:szCs w:val="12"/>
              </w:rPr>
              <w:t xml:space="preserve"> Т.В.</w:t>
            </w:r>
          </w:p>
        </w:tc>
        <w:tc>
          <w:tcPr>
            <w:tcW w:w="5670" w:type="dxa"/>
          </w:tcPr>
          <w:p w:rsidR="00504FFA" w:rsidRPr="00504FFA" w:rsidRDefault="00504FFA" w:rsidP="00AE4A43">
            <w:pPr>
              <w:rPr>
                <w:rFonts w:ascii="Times New Roman" w:hAnsi="Times New Roman"/>
                <w:sz w:val="12"/>
                <w:szCs w:val="12"/>
              </w:rPr>
            </w:pPr>
            <w:r w:rsidRPr="00504FFA">
              <w:rPr>
                <w:rFonts w:ascii="Times New Roman" w:hAnsi="Times New Roman"/>
                <w:sz w:val="12"/>
                <w:szCs w:val="12"/>
              </w:rPr>
              <w:t>директор ГБОУ СОШ  п. Сургут м.р. Сергиевский Самарской области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r w:rsidRPr="00504FFA">
              <w:rPr>
                <w:rFonts w:ascii="Times New Roman" w:hAnsi="Times New Roman"/>
                <w:sz w:val="12"/>
                <w:szCs w:val="12"/>
              </w:rPr>
              <w:t>Дикушин В.Ю.</w:t>
            </w:r>
          </w:p>
        </w:tc>
        <w:tc>
          <w:tcPr>
            <w:tcW w:w="5670" w:type="dxa"/>
          </w:tcPr>
          <w:p w:rsidR="00504FFA" w:rsidRPr="00504FFA" w:rsidRDefault="00504FFA" w:rsidP="00AE4A43">
            <w:pPr>
              <w:rPr>
                <w:rFonts w:ascii="Times New Roman" w:hAnsi="Times New Roman"/>
                <w:sz w:val="12"/>
                <w:szCs w:val="12"/>
              </w:rPr>
            </w:pPr>
            <w:r w:rsidRPr="00504FFA">
              <w:rPr>
                <w:rFonts w:ascii="Times New Roman" w:hAnsi="Times New Roman"/>
                <w:sz w:val="12"/>
                <w:szCs w:val="12"/>
              </w:rPr>
              <w:t>начальник Негосударственного образовательного учреждения дополнительного образования Сергиевский спортивно-технический клуб регионального отделения Общероссийской общественно - государственной организации «ДОСААФ России» Самарской области, председатель местного отделения ДОСААФ России  Самарской области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r w:rsidRPr="00504FFA">
              <w:rPr>
                <w:rFonts w:ascii="Times New Roman" w:hAnsi="Times New Roman"/>
                <w:sz w:val="12"/>
                <w:szCs w:val="12"/>
              </w:rPr>
              <w:t>Кувитанова Л.В.</w:t>
            </w:r>
          </w:p>
        </w:tc>
        <w:tc>
          <w:tcPr>
            <w:tcW w:w="5670" w:type="dxa"/>
          </w:tcPr>
          <w:p w:rsidR="00504FFA" w:rsidRPr="00504FFA" w:rsidRDefault="00504FFA" w:rsidP="00AE4A43">
            <w:pPr>
              <w:rPr>
                <w:rFonts w:ascii="Times New Roman" w:hAnsi="Times New Roman"/>
                <w:sz w:val="12"/>
                <w:szCs w:val="12"/>
              </w:rPr>
            </w:pPr>
            <w:r w:rsidRPr="00504FFA">
              <w:rPr>
                <w:rFonts w:ascii="Times New Roman" w:hAnsi="Times New Roman"/>
                <w:sz w:val="12"/>
                <w:szCs w:val="12"/>
              </w:rPr>
              <w:t>председатель районного Совета ветеранов войны, труда Вооруженных сил и правоохранительных органов  м.р. Сергиевский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proofErr w:type="spellStart"/>
            <w:r w:rsidRPr="00504FFA">
              <w:rPr>
                <w:rFonts w:ascii="Times New Roman" w:hAnsi="Times New Roman"/>
                <w:sz w:val="12"/>
                <w:szCs w:val="12"/>
              </w:rPr>
              <w:t>Гладова</w:t>
            </w:r>
            <w:proofErr w:type="spellEnd"/>
            <w:r w:rsidRPr="00504FFA">
              <w:rPr>
                <w:rFonts w:ascii="Times New Roman" w:hAnsi="Times New Roman"/>
                <w:sz w:val="12"/>
                <w:szCs w:val="12"/>
              </w:rPr>
              <w:t xml:space="preserve"> Н.Н.</w:t>
            </w:r>
          </w:p>
        </w:tc>
        <w:tc>
          <w:tcPr>
            <w:tcW w:w="5670" w:type="dxa"/>
          </w:tcPr>
          <w:p w:rsidR="00504FFA" w:rsidRPr="00504FFA" w:rsidRDefault="00504FFA" w:rsidP="00AE4A43">
            <w:pPr>
              <w:rPr>
                <w:rFonts w:ascii="Times New Roman" w:hAnsi="Times New Roman"/>
                <w:sz w:val="12"/>
                <w:szCs w:val="12"/>
              </w:rPr>
            </w:pPr>
            <w:r w:rsidRPr="00504FFA">
              <w:rPr>
                <w:rFonts w:ascii="Times New Roman" w:hAnsi="Times New Roman"/>
                <w:sz w:val="12"/>
                <w:szCs w:val="12"/>
              </w:rPr>
              <w:t>Председатель координационного совета многоквартирных домов п.г.т. Суходол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proofErr w:type="spellStart"/>
            <w:r w:rsidRPr="00504FFA">
              <w:rPr>
                <w:rFonts w:ascii="Times New Roman" w:hAnsi="Times New Roman"/>
                <w:sz w:val="12"/>
                <w:szCs w:val="12"/>
              </w:rPr>
              <w:t>Набережнев</w:t>
            </w:r>
            <w:proofErr w:type="spellEnd"/>
            <w:r w:rsidRPr="00504FFA">
              <w:rPr>
                <w:rFonts w:ascii="Times New Roman" w:hAnsi="Times New Roman"/>
                <w:sz w:val="12"/>
                <w:szCs w:val="12"/>
              </w:rPr>
              <w:t xml:space="preserve"> С.А.</w:t>
            </w:r>
          </w:p>
        </w:tc>
        <w:tc>
          <w:tcPr>
            <w:tcW w:w="5670" w:type="dxa"/>
          </w:tcPr>
          <w:p w:rsidR="00504FFA" w:rsidRPr="00504FFA" w:rsidRDefault="00504FFA" w:rsidP="00AE4A43">
            <w:pPr>
              <w:rPr>
                <w:rFonts w:ascii="Times New Roman" w:hAnsi="Times New Roman"/>
                <w:sz w:val="12"/>
                <w:szCs w:val="12"/>
              </w:rPr>
            </w:pPr>
            <w:r w:rsidRPr="00504FFA">
              <w:rPr>
                <w:rFonts w:ascii="Times New Roman" w:hAnsi="Times New Roman"/>
                <w:sz w:val="12"/>
                <w:szCs w:val="12"/>
              </w:rPr>
              <w:t xml:space="preserve">директор ГБУ </w:t>
            </w:r>
            <w:proofErr w:type="gramStart"/>
            <w:r w:rsidRPr="00504FFA">
              <w:rPr>
                <w:rFonts w:ascii="Times New Roman" w:hAnsi="Times New Roman"/>
                <w:sz w:val="12"/>
                <w:szCs w:val="12"/>
              </w:rPr>
              <w:t>СО</w:t>
            </w:r>
            <w:proofErr w:type="gramEnd"/>
            <w:r w:rsidRPr="00504FFA">
              <w:rPr>
                <w:rFonts w:ascii="Times New Roman" w:hAnsi="Times New Roman"/>
                <w:sz w:val="12"/>
                <w:szCs w:val="12"/>
              </w:rPr>
              <w:t xml:space="preserve"> «Сергиевский пансионат для детей инвалидов» (детский дом интернат для умственно-отсталых детей)»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proofErr w:type="spellStart"/>
            <w:r w:rsidRPr="00504FFA">
              <w:rPr>
                <w:rFonts w:ascii="Times New Roman" w:hAnsi="Times New Roman"/>
                <w:sz w:val="12"/>
                <w:szCs w:val="12"/>
              </w:rPr>
              <w:t>Лужнов</w:t>
            </w:r>
            <w:proofErr w:type="spellEnd"/>
            <w:r w:rsidRPr="00504FFA">
              <w:rPr>
                <w:rFonts w:ascii="Times New Roman" w:hAnsi="Times New Roman"/>
                <w:sz w:val="12"/>
                <w:szCs w:val="12"/>
              </w:rPr>
              <w:t xml:space="preserve"> Н.Д.</w:t>
            </w:r>
          </w:p>
        </w:tc>
        <w:tc>
          <w:tcPr>
            <w:tcW w:w="5670" w:type="dxa"/>
          </w:tcPr>
          <w:p w:rsidR="00504FFA" w:rsidRPr="00504FFA" w:rsidRDefault="00504FFA" w:rsidP="00AE4A43">
            <w:pPr>
              <w:rPr>
                <w:rFonts w:ascii="Times New Roman" w:hAnsi="Times New Roman"/>
                <w:sz w:val="12"/>
                <w:szCs w:val="12"/>
              </w:rPr>
            </w:pPr>
            <w:r w:rsidRPr="00504FFA">
              <w:rPr>
                <w:rFonts w:ascii="Times New Roman" w:hAnsi="Times New Roman"/>
                <w:sz w:val="12"/>
                <w:szCs w:val="12"/>
              </w:rPr>
              <w:t>директор ЗАО «</w:t>
            </w:r>
            <w:proofErr w:type="spellStart"/>
            <w:r w:rsidRPr="00504FFA">
              <w:rPr>
                <w:rFonts w:ascii="Times New Roman" w:hAnsi="Times New Roman"/>
                <w:sz w:val="12"/>
                <w:szCs w:val="12"/>
              </w:rPr>
              <w:t>Самаралектравы</w:t>
            </w:r>
            <w:proofErr w:type="spellEnd"/>
            <w:r w:rsidRPr="00504FFA">
              <w:rPr>
                <w:rFonts w:ascii="Times New Roman" w:hAnsi="Times New Roman"/>
                <w:sz w:val="12"/>
                <w:szCs w:val="12"/>
              </w:rPr>
              <w:t>»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r w:rsidRPr="00504FFA">
              <w:rPr>
                <w:rFonts w:ascii="Times New Roman" w:hAnsi="Times New Roman"/>
                <w:sz w:val="12"/>
                <w:szCs w:val="12"/>
              </w:rPr>
              <w:t>Малиновский Н.П.</w:t>
            </w:r>
          </w:p>
        </w:tc>
        <w:tc>
          <w:tcPr>
            <w:tcW w:w="5670" w:type="dxa"/>
          </w:tcPr>
          <w:p w:rsidR="00504FFA" w:rsidRPr="00504FFA" w:rsidRDefault="00504FFA" w:rsidP="00AE4A43">
            <w:pPr>
              <w:rPr>
                <w:rFonts w:ascii="Times New Roman" w:hAnsi="Times New Roman"/>
                <w:sz w:val="12"/>
                <w:szCs w:val="12"/>
              </w:rPr>
            </w:pPr>
            <w:r w:rsidRPr="00504FFA">
              <w:rPr>
                <w:rFonts w:ascii="Times New Roman" w:hAnsi="Times New Roman"/>
                <w:sz w:val="12"/>
                <w:szCs w:val="12"/>
              </w:rPr>
              <w:t>заместитель директора ГБОУ СОШ п. Серноводск «Образовательный центр»- заведующий Старо-</w:t>
            </w:r>
            <w:proofErr w:type="spellStart"/>
            <w:r w:rsidRPr="00504FFA">
              <w:rPr>
                <w:rFonts w:ascii="Times New Roman" w:hAnsi="Times New Roman"/>
                <w:sz w:val="12"/>
                <w:szCs w:val="12"/>
              </w:rPr>
              <w:t>Якушкинским</w:t>
            </w:r>
            <w:proofErr w:type="spellEnd"/>
            <w:r w:rsidRPr="00504FFA">
              <w:rPr>
                <w:rFonts w:ascii="Times New Roman" w:hAnsi="Times New Roman"/>
                <w:sz w:val="12"/>
                <w:szCs w:val="12"/>
              </w:rPr>
              <w:t xml:space="preserve"> филиалом (по согласованию);</w:t>
            </w:r>
          </w:p>
        </w:tc>
      </w:tr>
      <w:tr w:rsidR="00504FFA" w:rsidRPr="00504FFA" w:rsidTr="00D313D7">
        <w:tc>
          <w:tcPr>
            <w:tcW w:w="1843" w:type="dxa"/>
          </w:tcPr>
          <w:p w:rsidR="00504FFA" w:rsidRPr="00504FFA" w:rsidRDefault="00504FFA" w:rsidP="00504FFA">
            <w:pPr>
              <w:rPr>
                <w:rFonts w:ascii="Times New Roman" w:hAnsi="Times New Roman"/>
                <w:sz w:val="12"/>
                <w:szCs w:val="12"/>
              </w:rPr>
            </w:pPr>
            <w:r w:rsidRPr="00504FFA">
              <w:rPr>
                <w:rFonts w:ascii="Times New Roman" w:hAnsi="Times New Roman"/>
                <w:sz w:val="12"/>
                <w:szCs w:val="12"/>
              </w:rPr>
              <w:t>Коновалова И.Н.</w:t>
            </w:r>
          </w:p>
        </w:tc>
        <w:tc>
          <w:tcPr>
            <w:tcW w:w="5670" w:type="dxa"/>
          </w:tcPr>
          <w:p w:rsidR="00504FFA" w:rsidRPr="00504FFA" w:rsidRDefault="00504FFA" w:rsidP="00504FFA">
            <w:pPr>
              <w:rPr>
                <w:rFonts w:ascii="Times New Roman" w:hAnsi="Times New Roman"/>
                <w:sz w:val="12"/>
                <w:szCs w:val="12"/>
              </w:rPr>
            </w:pPr>
            <w:r w:rsidRPr="00504FFA">
              <w:rPr>
                <w:rFonts w:ascii="Times New Roman" w:hAnsi="Times New Roman"/>
                <w:sz w:val="12"/>
                <w:szCs w:val="12"/>
              </w:rPr>
              <w:t>зам. директора МБУ «Центр диагностики и консультирования» (по согласованию).</w:t>
            </w:r>
          </w:p>
        </w:tc>
      </w:tr>
    </w:tbl>
    <w:p w:rsidR="00257383" w:rsidRDefault="00257383" w:rsidP="00257383">
      <w:pPr>
        <w:spacing w:after="0" w:line="240" w:lineRule="auto"/>
        <w:jc w:val="center"/>
        <w:rPr>
          <w:rFonts w:ascii="Times New Roman" w:hAnsi="Times New Roman"/>
          <w:b/>
          <w:sz w:val="12"/>
          <w:szCs w:val="12"/>
        </w:rPr>
      </w:pPr>
      <w:r w:rsidRPr="00257383">
        <w:rPr>
          <w:rFonts w:ascii="Times New Roman" w:hAnsi="Times New Roman"/>
          <w:b/>
          <w:sz w:val="12"/>
          <w:szCs w:val="12"/>
        </w:rPr>
        <w:lastRenderedPageBreak/>
        <w:t>АДМИНИСТРАЦИЯ</w:t>
      </w:r>
    </w:p>
    <w:p w:rsidR="00257383" w:rsidRPr="00257383" w:rsidRDefault="00257383" w:rsidP="00257383">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СЕРГИЕВСК</w:t>
      </w:r>
    </w:p>
    <w:p w:rsidR="00257383" w:rsidRPr="00257383" w:rsidRDefault="00257383" w:rsidP="00257383">
      <w:pPr>
        <w:spacing w:after="0" w:line="240" w:lineRule="auto"/>
        <w:jc w:val="center"/>
        <w:rPr>
          <w:rFonts w:ascii="Times New Roman" w:hAnsi="Times New Roman"/>
          <w:b/>
          <w:sz w:val="12"/>
          <w:szCs w:val="12"/>
        </w:rPr>
      </w:pPr>
      <w:r w:rsidRPr="00257383">
        <w:rPr>
          <w:rFonts w:ascii="Times New Roman" w:hAnsi="Times New Roman"/>
          <w:b/>
          <w:sz w:val="12"/>
          <w:szCs w:val="12"/>
        </w:rPr>
        <w:t>МУНИЦИПАЛЬНОГО РАЙОНА СЕРГИЕВСКИЙ</w:t>
      </w:r>
    </w:p>
    <w:p w:rsidR="00257383" w:rsidRPr="00257383" w:rsidRDefault="00257383" w:rsidP="00257383">
      <w:pPr>
        <w:spacing w:after="0" w:line="240" w:lineRule="auto"/>
        <w:jc w:val="center"/>
        <w:rPr>
          <w:rFonts w:ascii="Times New Roman" w:hAnsi="Times New Roman"/>
          <w:b/>
          <w:sz w:val="12"/>
          <w:szCs w:val="12"/>
        </w:rPr>
      </w:pPr>
      <w:r w:rsidRPr="00257383">
        <w:rPr>
          <w:rFonts w:ascii="Times New Roman" w:hAnsi="Times New Roman"/>
          <w:b/>
          <w:sz w:val="12"/>
          <w:szCs w:val="12"/>
        </w:rPr>
        <w:t>САМАРСКОЙ ОБЛАСТИ</w:t>
      </w:r>
    </w:p>
    <w:p w:rsidR="00257383" w:rsidRPr="00257383" w:rsidRDefault="00257383" w:rsidP="00257383">
      <w:pPr>
        <w:spacing w:after="0" w:line="240" w:lineRule="auto"/>
        <w:jc w:val="center"/>
        <w:rPr>
          <w:rFonts w:ascii="Times New Roman" w:hAnsi="Times New Roman"/>
          <w:sz w:val="12"/>
          <w:szCs w:val="12"/>
        </w:rPr>
      </w:pPr>
    </w:p>
    <w:p w:rsidR="00257383" w:rsidRPr="00257383" w:rsidRDefault="00257383" w:rsidP="00257383">
      <w:pPr>
        <w:spacing w:after="0" w:line="240" w:lineRule="auto"/>
        <w:jc w:val="center"/>
        <w:rPr>
          <w:rFonts w:ascii="Times New Roman" w:hAnsi="Times New Roman"/>
          <w:sz w:val="12"/>
          <w:szCs w:val="12"/>
        </w:rPr>
      </w:pPr>
      <w:r w:rsidRPr="00257383">
        <w:rPr>
          <w:rFonts w:ascii="Times New Roman" w:hAnsi="Times New Roman"/>
          <w:sz w:val="12"/>
          <w:szCs w:val="12"/>
        </w:rPr>
        <w:t>ПОСТАНОВЛЕНИЕ</w:t>
      </w:r>
    </w:p>
    <w:p w:rsidR="00257383" w:rsidRPr="00257383" w:rsidRDefault="00257383" w:rsidP="00257383">
      <w:pPr>
        <w:spacing w:after="0" w:line="240" w:lineRule="auto"/>
        <w:jc w:val="center"/>
        <w:rPr>
          <w:rFonts w:ascii="Times New Roman" w:hAnsi="Times New Roman"/>
          <w:sz w:val="12"/>
          <w:szCs w:val="12"/>
        </w:rPr>
      </w:pPr>
      <w:r w:rsidRPr="00257383">
        <w:rPr>
          <w:rFonts w:ascii="Times New Roman" w:hAnsi="Times New Roman"/>
          <w:sz w:val="12"/>
          <w:szCs w:val="12"/>
        </w:rPr>
        <w:t>0</w:t>
      </w:r>
      <w:r>
        <w:rPr>
          <w:rFonts w:ascii="Times New Roman" w:hAnsi="Times New Roman"/>
          <w:sz w:val="12"/>
          <w:szCs w:val="12"/>
        </w:rPr>
        <w:t>5</w:t>
      </w:r>
      <w:r w:rsidRPr="00257383">
        <w:rPr>
          <w:rFonts w:ascii="Times New Roman" w:hAnsi="Times New Roman"/>
          <w:sz w:val="12"/>
          <w:szCs w:val="12"/>
        </w:rPr>
        <w:t xml:space="preserve"> февраля 2015г.                                                  </w:t>
      </w:r>
      <w:r>
        <w:rPr>
          <w:rFonts w:ascii="Times New Roman" w:hAnsi="Times New Roman"/>
          <w:sz w:val="12"/>
          <w:szCs w:val="12"/>
        </w:rPr>
        <w:t xml:space="preserve">    </w:t>
      </w:r>
      <w:r w:rsidRPr="00257383">
        <w:rPr>
          <w:rFonts w:ascii="Times New Roman" w:hAnsi="Times New Roman"/>
          <w:sz w:val="12"/>
          <w:szCs w:val="12"/>
        </w:rPr>
        <w:t xml:space="preserve">                                                                                                                                                                №</w:t>
      </w:r>
      <w:r>
        <w:rPr>
          <w:rFonts w:ascii="Times New Roman" w:hAnsi="Times New Roman"/>
          <w:sz w:val="12"/>
          <w:szCs w:val="12"/>
        </w:rPr>
        <w:t>4</w:t>
      </w:r>
    </w:p>
    <w:p w:rsidR="00257383" w:rsidRDefault="00257383" w:rsidP="00257383">
      <w:pPr>
        <w:spacing w:after="0" w:line="240" w:lineRule="auto"/>
        <w:jc w:val="center"/>
        <w:rPr>
          <w:rFonts w:ascii="Times New Roman" w:hAnsi="Times New Roman"/>
          <w:b/>
          <w:sz w:val="12"/>
          <w:szCs w:val="12"/>
        </w:rPr>
      </w:pPr>
      <w:r w:rsidRPr="00257383">
        <w:rPr>
          <w:rFonts w:ascii="Times New Roman" w:hAnsi="Times New Roman"/>
          <w:b/>
          <w:sz w:val="12"/>
          <w:szCs w:val="12"/>
        </w:rPr>
        <w:t>Об утверждении Порядка предоставления субсидии из бюджета сельского поселения Сергиевск</w:t>
      </w:r>
    </w:p>
    <w:p w:rsidR="00257383" w:rsidRPr="00257383" w:rsidRDefault="00257383" w:rsidP="00257383">
      <w:pPr>
        <w:spacing w:after="0" w:line="240" w:lineRule="auto"/>
        <w:jc w:val="center"/>
        <w:rPr>
          <w:rFonts w:ascii="Times New Roman" w:hAnsi="Times New Roman"/>
          <w:b/>
          <w:sz w:val="12"/>
          <w:szCs w:val="12"/>
        </w:rPr>
      </w:pPr>
      <w:r w:rsidRPr="00257383">
        <w:rPr>
          <w:rFonts w:ascii="Times New Roman" w:hAnsi="Times New Roman"/>
          <w:b/>
          <w:sz w:val="12"/>
          <w:szCs w:val="12"/>
        </w:rPr>
        <w:t xml:space="preserve">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сельского поселения Сергиевск муниципального района Сергиевский, в целях возмещения указанным лицам недополученных доходов в связи с оказанием услуг в сфере бытового обслуживания населения</w:t>
      </w:r>
    </w:p>
    <w:p w:rsidR="00257383" w:rsidRPr="00257383" w:rsidRDefault="00257383" w:rsidP="00257383">
      <w:pPr>
        <w:spacing w:after="0" w:line="240" w:lineRule="auto"/>
        <w:jc w:val="both"/>
        <w:rPr>
          <w:rFonts w:ascii="Times New Roman" w:hAnsi="Times New Roman"/>
          <w:sz w:val="12"/>
          <w:szCs w:val="12"/>
        </w:rPr>
      </w:pPr>
    </w:p>
    <w:p w:rsidR="00257383" w:rsidRPr="00257383" w:rsidRDefault="00257383" w:rsidP="00257383">
      <w:pPr>
        <w:spacing w:after="0" w:line="240" w:lineRule="auto"/>
        <w:ind w:firstLine="284"/>
        <w:jc w:val="both"/>
        <w:rPr>
          <w:rFonts w:ascii="Times New Roman" w:hAnsi="Times New Roman"/>
          <w:sz w:val="12"/>
          <w:szCs w:val="12"/>
        </w:rPr>
      </w:pPr>
      <w:r w:rsidRPr="00257383">
        <w:rPr>
          <w:rFonts w:ascii="Times New Roman" w:hAnsi="Times New Roman"/>
          <w:sz w:val="12"/>
          <w:szCs w:val="12"/>
        </w:rPr>
        <w:t>В соответствии со статьей 78 Бюджетного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Администрация сельского поселения Сергиевск муниципального района Сергиевский</w:t>
      </w:r>
    </w:p>
    <w:p w:rsidR="00257383" w:rsidRPr="00257383" w:rsidRDefault="00257383" w:rsidP="00257383">
      <w:pPr>
        <w:spacing w:after="0" w:line="240" w:lineRule="auto"/>
        <w:ind w:firstLine="284"/>
        <w:jc w:val="both"/>
        <w:rPr>
          <w:rFonts w:ascii="Times New Roman" w:hAnsi="Times New Roman"/>
          <w:b/>
          <w:sz w:val="12"/>
          <w:szCs w:val="12"/>
        </w:rPr>
      </w:pPr>
      <w:r w:rsidRPr="00257383">
        <w:rPr>
          <w:rFonts w:ascii="Times New Roman" w:hAnsi="Times New Roman"/>
          <w:b/>
          <w:sz w:val="12"/>
          <w:szCs w:val="12"/>
        </w:rPr>
        <w:t>ПОСТАНОВЛЯЕТ:</w:t>
      </w:r>
    </w:p>
    <w:p w:rsidR="00257383" w:rsidRPr="00257383" w:rsidRDefault="00257383" w:rsidP="00257383">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proofErr w:type="gramStart"/>
      <w:r w:rsidRPr="00257383">
        <w:rPr>
          <w:rFonts w:ascii="Times New Roman" w:hAnsi="Times New Roman"/>
          <w:sz w:val="12"/>
          <w:szCs w:val="12"/>
        </w:rPr>
        <w:t>Утвердить Порядок предоставления субсидии из бюджета сельского поселения Сергиевск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сельского поселения Сергиевск муниципального района Сергиевский, в целях возмещения указанным лицам недополученных доходов в связи с оказанием услуг в сфере бытового обслуживания населения согласно Приложению №1 к</w:t>
      </w:r>
      <w:proofErr w:type="gramEnd"/>
      <w:r w:rsidRPr="00257383">
        <w:rPr>
          <w:rFonts w:ascii="Times New Roman" w:hAnsi="Times New Roman"/>
          <w:sz w:val="12"/>
          <w:szCs w:val="12"/>
        </w:rPr>
        <w:t xml:space="preserve"> настоящему постановлению.</w:t>
      </w:r>
    </w:p>
    <w:p w:rsidR="00257383" w:rsidRPr="00257383" w:rsidRDefault="00257383" w:rsidP="00257383">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257383">
        <w:rPr>
          <w:rFonts w:ascii="Times New Roman" w:hAnsi="Times New Roman"/>
          <w:sz w:val="12"/>
          <w:szCs w:val="12"/>
        </w:rPr>
        <w:t>Опубликовать настоящее постановление в газете «Сергиевский вестник».</w:t>
      </w:r>
    </w:p>
    <w:p w:rsidR="00257383" w:rsidRPr="00257383" w:rsidRDefault="00257383" w:rsidP="00257383">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257383">
        <w:rPr>
          <w:rFonts w:ascii="Times New Roman" w:hAnsi="Times New Roman"/>
          <w:sz w:val="12"/>
          <w:szCs w:val="12"/>
        </w:rPr>
        <w:t>Настоящее постановление вступает в силу со дня его опубликования.</w:t>
      </w:r>
    </w:p>
    <w:p w:rsidR="00257383" w:rsidRPr="00257383" w:rsidRDefault="00257383" w:rsidP="00257383">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proofErr w:type="gramStart"/>
      <w:r w:rsidRPr="00257383">
        <w:rPr>
          <w:rFonts w:ascii="Times New Roman" w:hAnsi="Times New Roman"/>
          <w:sz w:val="12"/>
          <w:szCs w:val="12"/>
        </w:rPr>
        <w:t>Контроль за</w:t>
      </w:r>
      <w:proofErr w:type="gramEnd"/>
      <w:r w:rsidRPr="00257383">
        <w:rPr>
          <w:rFonts w:ascii="Times New Roman" w:hAnsi="Times New Roman"/>
          <w:sz w:val="12"/>
          <w:szCs w:val="12"/>
        </w:rPr>
        <w:t xml:space="preserve"> выполнением настоящего постановления возложить на заместителя главы сельского поселения Федорцова С.В.</w:t>
      </w:r>
    </w:p>
    <w:p w:rsidR="00257383" w:rsidRPr="00257383" w:rsidRDefault="00257383" w:rsidP="00257383">
      <w:pPr>
        <w:spacing w:after="0" w:line="240" w:lineRule="auto"/>
        <w:jc w:val="right"/>
        <w:rPr>
          <w:rFonts w:ascii="Times New Roman" w:hAnsi="Times New Roman"/>
          <w:sz w:val="12"/>
          <w:szCs w:val="12"/>
        </w:rPr>
      </w:pPr>
      <w:r w:rsidRPr="00257383">
        <w:rPr>
          <w:rFonts w:ascii="Times New Roman" w:hAnsi="Times New Roman"/>
          <w:sz w:val="12"/>
          <w:szCs w:val="12"/>
        </w:rPr>
        <w:t>Глава сельского поселения Сергиевск</w:t>
      </w:r>
    </w:p>
    <w:p w:rsidR="00257383" w:rsidRDefault="00257383" w:rsidP="00257383">
      <w:pPr>
        <w:spacing w:after="0" w:line="240" w:lineRule="auto"/>
        <w:jc w:val="right"/>
        <w:rPr>
          <w:rFonts w:ascii="Times New Roman" w:hAnsi="Times New Roman"/>
          <w:sz w:val="12"/>
          <w:szCs w:val="12"/>
        </w:rPr>
      </w:pPr>
      <w:r w:rsidRPr="00257383">
        <w:rPr>
          <w:rFonts w:ascii="Times New Roman" w:hAnsi="Times New Roman"/>
          <w:sz w:val="12"/>
          <w:szCs w:val="12"/>
        </w:rPr>
        <w:t>муниципального района Сергиевский</w:t>
      </w:r>
    </w:p>
    <w:p w:rsidR="00257383" w:rsidRPr="00257383" w:rsidRDefault="00257383" w:rsidP="00257383">
      <w:pPr>
        <w:spacing w:after="0" w:line="240" w:lineRule="auto"/>
        <w:jc w:val="right"/>
        <w:rPr>
          <w:rFonts w:ascii="Times New Roman" w:hAnsi="Times New Roman"/>
          <w:sz w:val="12"/>
          <w:szCs w:val="12"/>
        </w:rPr>
      </w:pPr>
      <w:r w:rsidRPr="00257383">
        <w:rPr>
          <w:rFonts w:ascii="Times New Roman" w:hAnsi="Times New Roman"/>
          <w:sz w:val="12"/>
          <w:szCs w:val="12"/>
        </w:rPr>
        <w:t>Н.А.</w:t>
      </w:r>
      <w:r>
        <w:rPr>
          <w:rFonts w:ascii="Times New Roman" w:hAnsi="Times New Roman"/>
          <w:sz w:val="12"/>
          <w:szCs w:val="12"/>
        </w:rPr>
        <w:t xml:space="preserve"> </w:t>
      </w:r>
      <w:r w:rsidRPr="00257383">
        <w:rPr>
          <w:rFonts w:ascii="Times New Roman" w:hAnsi="Times New Roman"/>
          <w:sz w:val="12"/>
          <w:szCs w:val="12"/>
        </w:rPr>
        <w:t>Пышкин</w:t>
      </w:r>
    </w:p>
    <w:p w:rsidR="005C3679" w:rsidRDefault="005C3679" w:rsidP="005C3679">
      <w:pPr>
        <w:spacing w:after="0" w:line="240" w:lineRule="auto"/>
        <w:jc w:val="right"/>
        <w:rPr>
          <w:rFonts w:ascii="Times New Roman" w:hAnsi="Times New Roman"/>
          <w:i/>
          <w:sz w:val="12"/>
          <w:szCs w:val="12"/>
        </w:rPr>
      </w:pPr>
    </w:p>
    <w:p w:rsidR="005C3679" w:rsidRPr="005C3679" w:rsidRDefault="005C3679" w:rsidP="005C3679">
      <w:pPr>
        <w:spacing w:after="0" w:line="240" w:lineRule="auto"/>
        <w:jc w:val="right"/>
        <w:rPr>
          <w:rFonts w:ascii="Times New Roman" w:hAnsi="Times New Roman"/>
          <w:i/>
          <w:sz w:val="12"/>
          <w:szCs w:val="12"/>
        </w:rPr>
      </w:pPr>
      <w:r w:rsidRPr="005C3679">
        <w:rPr>
          <w:rFonts w:ascii="Times New Roman" w:hAnsi="Times New Roman"/>
          <w:i/>
          <w:sz w:val="12"/>
          <w:szCs w:val="12"/>
        </w:rPr>
        <w:t>Приложение№1</w:t>
      </w:r>
    </w:p>
    <w:p w:rsidR="005C3679" w:rsidRPr="005C3679" w:rsidRDefault="005C3679" w:rsidP="005C3679">
      <w:pPr>
        <w:spacing w:after="0" w:line="240" w:lineRule="auto"/>
        <w:jc w:val="right"/>
        <w:rPr>
          <w:rFonts w:ascii="Times New Roman" w:hAnsi="Times New Roman"/>
          <w:i/>
          <w:sz w:val="12"/>
          <w:szCs w:val="12"/>
        </w:rPr>
      </w:pPr>
      <w:r w:rsidRPr="005C3679">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Сергиевск</w:t>
      </w:r>
    </w:p>
    <w:p w:rsidR="005C3679" w:rsidRPr="005C3679" w:rsidRDefault="005C3679" w:rsidP="005C3679">
      <w:pPr>
        <w:spacing w:after="0" w:line="240" w:lineRule="auto"/>
        <w:jc w:val="right"/>
        <w:rPr>
          <w:rFonts w:ascii="Times New Roman" w:hAnsi="Times New Roman"/>
          <w:i/>
          <w:sz w:val="12"/>
          <w:szCs w:val="12"/>
        </w:rPr>
      </w:pPr>
      <w:r w:rsidRPr="005C3679">
        <w:rPr>
          <w:rFonts w:ascii="Times New Roman" w:hAnsi="Times New Roman"/>
          <w:i/>
          <w:sz w:val="12"/>
          <w:szCs w:val="12"/>
        </w:rPr>
        <w:t>муниципального района Сергиевский Самарской области</w:t>
      </w:r>
    </w:p>
    <w:p w:rsidR="005C3679" w:rsidRPr="005C3679" w:rsidRDefault="005C3679" w:rsidP="005C3679">
      <w:pPr>
        <w:spacing w:after="0" w:line="240" w:lineRule="auto"/>
        <w:jc w:val="right"/>
        <w:rPr>
          <w:rFonts w:ascii="Times New Roman" w:hAnsi="Times New Roman"/>
          <w:sz w:val="12"/>
          <w:szCs w:val="12"/>
        </w:rPr>
      </w:pPr>
      <w:r w:rsidRPr="005C3679">
        <w:rPr>
          <w:rFonts w:ascii="Times New Roman" w:hAnsi="Times New Roman"/>
          <w:i/>
          <w:sz w:val="12"/>
          <w:szCs w:val="12"/>
        </w:rPr>
        <w:t>№</w:t>
      </w:r>
      <w:r>
        <w:rPr>
          <w:rFonts w:ascii="Times New Roman" w:hAnsi="Times New Roman"/>
          <w:i/>
          <w:sz w:val="12"/>
          <w:szCs w:val="12"/>
        </w:rPr>
        <w:t>4</w:t>
      </w:r>
      <w:r w:rsidRPr="005C3679">
        <w:rPr>
          <w:rFonts w:ascii="Times New Roman" w:hAnsi="Times New Roman"/>
          <w:i/>
          <w:sz w:val="12"/>
          <w:szCs w:val="12"/>
        </w:rPr>
        <w:t xml:space="preserve"> от “</w:t>
      </w:r>
      <w:r>
        <w:rPr>
          <w:rFonts w:ascii="Times New Roman" w:hAnsi="Times New Roman"/>
          <w:i/>
          <w:sz w:val="12"/>
          <w:szCs w:val="12"/>
        </w:rPr>
        <w:t>05</w:t>
      </w:r>
      <w:r w:rsidRPr="005C3679">
        <w:rPr>
          <w:rFonts w:ascii="Times New Roman" w:hAnsi="Times New Roman"/>
          <w:i/>
          <w:sz w:val="12"/>
          <w:szCs w:val="12"/>
        </w:rPr>
        <w:t>”</w:t>
      </w:r>
      <w:r>
        <w:rPr>
          <w:rFonts w:ascii="Times New Roman" w:hAnsi="Times New Roman"/>
          <w:i/>
          <w:sz w:val="12"/>
          <w:szCs w:val="12"/>
        </w:rPr>
        <w:t>февраля</w:t>
      </w:r>
      <w:r w:rsidRPr="005C3679">
        <w:rPr>
          <w:rFonts w:ascii="Times New Roman" w:hAnsi="Times New Roman"/>
          <w:i/>
          <w:sz w:val="12"/>
          <w:szCs w:val="12"/>
        </w:rPr>
        <w:t xml:space="preserve"> 2015 г.</w:t>
      </w:r>
    </w:p>
    <w:p w:rsidR="008D2D71" w:rsidRDefault="008D2D71" w:rsidP="008D2D71">
      <w:pPr>
        <w:spacing w:after="0" w:line="240" w:lineRule="auto"/>
        <w:jc w:val="center"/>
        <w:rPr>
          <w:rFonts w:ascii="Times New Roman" w:hAnsi="Times New Roman"/>
          <w:b/>
          <w:sz w:val="12"/>
          <w:szCs w:val="12"/>
        </w:rPr>
      </w:pPr>
      <w:r w:rsidRPr="008D2D71">
        <w:rPr>
          <w:rFonts w:ascii="Times New Roman" w:hAnsi="Times New Roman"/>
          <w:b/>
          <w:sz w:val="12"/>
          <w:szCs w:val="12"/>
        </w:rPr>
        <w:t>Порядок</w:t>
      </w:r>
      <w:r>
        <w:rPr>
          <w:rFonts w:ascii="Times New Roman" w:hAnsi="Times New Roman"/>
          <w:b/>
          <w:sz w:val="12"/>
          <w:szCs w:val="12"/>
        </w:rPr>
        <w:t xml:space="preserve"> </w:t>
      </w:r>
      <w:r w:rsidRPr="008D2D71">
        <w:rPr>
          <w:rFonts w:ascii="Times New Roman" w:hAnsi="Times New Roman"/>
          <w:b/>
          <w:sz w:val="12"/>
          <w:szCs w:val="12"/>
        </w:rPr>
        <w:t xml:space="preserve">предоставления субсидии из бюджета сельского поселения Сергиевск </w:t>
      </w:r>
    </w:p>
    <w:p w:rsidR="008D2D71" w:rsidRPr="008D2D71" w:rsidRDefault="008D2D71" w:rsidP="008D2D71">
      <w:pPr>
        <w:spacing w:after="0" w:line="240" w:lineRule="auto"/>
        <w:jc w:val="center"/>
        <w:rPr>
          <w:rFonts w:ascii="Times New Roman" w:hAnsi="Times New Roman"/>
          <w:b/>
          <w:sz w:val="12"/>
          <w:szCs w:val="12"/>
        </w:rPr>
      </w:pPr>
      <w:r w:rsidRPr="008D2D71">
        <w:rPr>
          <w:rFonts w:ascii="Times New Roman" w:hAnsi="Times New Roman"/>
          <w:b/>
          <w:sz w:val="12"/>
          <w:szCs w:val="12"/>
        </w:rPr>
        <w:t>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сельского поселения Сергиевск муниципального района Сергиевский, в целях возмещения указанным лицам недополученных доходов в связи с оказанием услуг в сфере бытового обслуживания населения</w:t>
      </w:r>
    </w:p>
    <w:p w:rsidR="008D2D71" w:rsidRPr="008D2D71" w:rsidRDefault="008D2D71" w:rsidP="008D2D71">
      <w:pPr>
        <w:spacing w:after="0" w:line="240" w:lineRule="auto"/>
        <w:ind w:firstLine="284"/>
        <w:jc w:val="both"/>
        <w:rPr>
          <w:rFonts w:ascii="Times New Roman" w:hAnsi="Times New Roman"/>
          <w:sz w:val="12"/>
          <w:szCs w:val="12"/>
        </w:rPr>
      </w:pPr>
    </w:p>
    <w:p w:rsidR="008D2D71" w:rsidRPr="008D2D71" w:rsidRDefault="008D2D71" w:rsidP="008D2D71">
      <w:pPr>
        <w:tabs>
          <w:tab w:val="num" w:pos="993"/>
        </w:tabs>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proofErr w:type="gramStart"/>
      <w:r w:rsidRPr="008D2D71">
        <w:rPr>
          <w:rFonts w:ascii="Times New Roman" w:hAnsi="Times New Roman"/>
          <w:sz w:val="12"/>
          <w:szCs w:val="12"/>
        </w:rPr>
        <w:t>Настоящий Порядок определяет механизм предоставления на безвозмездной и безвозвратной основе субсидии из бюджета сельского поселения Сергиевск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сельского поселения Сергиевск муниципального района Сергиевский, в целях возмещения указанным лицам недополученных доходов в связи с оказанием услуг в сфере</w:t>
      </w:r>
      <w:proofErr w:type="gramEnd"/>
      <w:r w:rsidRPr="008D2D71">
        <w:rPr>
          <w:rFonts w:ascii="Times New Roman" w:hAnsi="Times New Roman"/>
          <w:sz w:val="12"/>
          <w:szCs w:val="12"/>
        </w:rPr>
        <w:t xml:space="preserve"> бытового обслуживания населения,  а также порядок возврата субсидий в случае нарушения условий, установленных при их предоставлении (далее - субсидии). </w:t>
      </w:r>
    </w:p>
    <w:p w:rsidR="008D2D71" w:rsidRPr="008D2D71" w:rsidRDefault="008D2D71" w:rsidP="008D2D71">
      <w:pPr>
        <w:spacing w:after="0" w:line="240" w:lineRule="auto"/>
        <w:ind w:firstLine="284"/>
        <w:jc w:val="both"/>
        <w:rPr>
          <w:rFonts w:ascii="Times New Roman" w:hAnsi="Times New Roman"/>
          <w:sz w:val="12"/>
          <w:szCs w:val="12"/>
        </w:rPr>
      </w:pPr>
      <w:r>
        <w:rPr>
          <w:rFonts w:ascii="Times New Roman" w:hAnsi="Times New Roman"/>
          <w:sz w:val="12"/>
          <w:szCs w:val="12"/>
        </w:rPr>
        <w:t>2.</w:t>
      </w:r>
      <w:r w:rsidRPr="008D2D71">
        <w:rPr>
          <w:rFonts w:ascii="Times New Roman" w:hAnsi="Times New Roman"/>
          <w:sz w:val="12"/>
          <w:szCs w:val="12"/>
        </w:rPr>
        <w:t xml:space="preserve"> Предоставление субсидий осуществляется главным распорядителем бюджетных средств,  в соответствии со сводной бюджетной росписью местного бюджета на текущий финансовый год в пределах лимитов бюджетных обязательств по предоставлению субсидий, определенных в установленном порядке.</w:t>
      </w:r>
    </w:p>
    <w:p w:rsidR="008D2D71" w:rsidRPr="008D2D71" w:rsidRDefault="008D2D71" w:rsidP="008D2D71">
      <w:pPr>
        <w:spacing w:after="0" w:line="240" w:lineRule="auto"/>
        <w:ind w:firstLine="284"/>
        <w:jc w:val="both"/>
        <w:rPr>
          <w:rFonts w:ascii="Times New Roman" w:hAnsi="Times New Roman"/>
          <w:sz w:val="12"/>
          <w:szCs w:val="12"/>
        </w:rPr>
      </w:pPr>
      <w:r>
        <w:rPr>
          <w:rFonts w:ascii="Times New Roman" w:hAnsi="Times New Roman"/>
          <w:sz w:val="12"/>
          <w:szCs w:val="12"/>
        </w:rPr>
        <w:t>3.</w:t>
      </w:r>
      <w:r w:rsidRPr="008D2D71">
        <w:rPr>
          <w:rFonts w:ascii="Times New Roman" w:hAnsi="Times New Roman"/>
          <w:sz w:val="12"/>
          <w:szCs w:val="12"/>
        </w:rPr>
        <w:t xml:space="preserve"> Субсидии предоставляются при условиях: </w:t>
      </w:r>
    </w:p>
    <w:p w:rsidR="008D2D71" w:rsidRPr="008D2D71" w:rsidRDefault="008D2D71" w:rsidP="008D2D71">
      <w:pPr>
        <w:numPr>
          <w:ilvl w:val="0"/>
          <w:numId w:val="4"/>
        </w:numPr>
        <w:tabs>
          <w:tab w:val="left" w:pos="142"/>
        </w:tabs>
        <w:spacing w:after="0" w:line="240" w:lineRule="auto"/>
        <w:ind w:left="0" w:firstLine="0"/>
        <w:jc w:val="both"/>
        <w:rPr>
          <w:rFonts w:ascii="Times New Roman" w:hAnsi="Times New Roman"/>
          <w:sz w:val="12"/>
          <w:szCs w:val="12"/>
        </w:rPr>
      </w:pPr>
      <w:r w:rsidRPr="008D2D71">
        <w:rPr>
          <w:rFonts w:ascii="Times New Roman" w:hAnsi="Times New Roman"/>
          <w:sz w:val="12"/>
          <w:szCs w:val="12"/>
        </w:rPr>
        <w:t xml:space="preserve">установление в договорах о предоставлении субсидий условия предоставления субсидии о согласии заявителя на осуществление проверок соблюдения получателями субсидий условий, целей и порядка их предоставления. </w:t>
      </w:r>
    </w:p>
    <w:p w:rsidR="008D2D71" w:rsidRPr="008D2D71" w:rsidRDefault="008D2D71" w:rsidP="00E332F0">
      <w:pPr>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8D2D71">
        <w:rPr>
          <w:rFonts w:ascii="Times New Roman" w:hAnsi="Times New Roman"/>
          <w:sz w:val="12"/>
          <w:szCs w:val="12"/>
        </w:rPr>
        <w:t xml:space="preserve">Субсидии предоставляются заявителям, соответствующим следующим критериям: </w:t>
      </w:r>
    </w:p>
    <w:p w:rsidR="008D2D71" w:rsidRPr="008D2D71" w:rsidRDefault="008D2D71" w:rsidP="008D2D71">
      <w:pPr>
        <w:numPr>
          <w:ilvl w:val="0"/>
          <w:numId w:val="5"/>
        </w:numPr>
        <w:tabs>
          <w:tab w:val="left" w:pos="142"/>
        </w:tabs>
        <w:spacing w:after="0" w:line="240" w:lineRule="auto"/>
        <w:ind w:left="0" w:firstLine="0"/>
        <w:jc w:val="both"/>
        <w:rPr>
          <w:rFonts w:ascii="Times New Roman" w:hAnsi="Times New Roman"/>
          <w:sz w:val="12"/>
          <w:szCs w:val="12"/>
        </w:rPr>
      </w:pPr>
      <w:r w:rsidRPr="008D2D71">
        <w:rPr>
          <w:rFonts w:ascii="Times New Roman" w:hAnsi="Times New Roman"/>
          <w:sz w:val="12"/>
          <w:szCs w:val="12"/>
        </w:rPr>
        <w:t>регистрация и осуществление деятельности не менее 3-х лет на дату подачи заявления  о предоставлении субсидии;</w:t>
      </w:r>
    </w:p>
    <w:p w:rsidR="008D2D71" w:rsidRPr="008D2D71" w:rsidRDefault="008D2D71" w:rsidP="008D2D71">
      <w:pPr>
        <w:numPr>
          <w:ilvl w:val="0"/>
          <w:numId w:val="5"/>
        </w:numPr>
        <w:tabs>
          <w:tab w:val="left" w:pos="142"/>
        </w:tabs>
        <w:spacing w:after="0" w:line="240" w:lineRule="auto"/>
        <w:ind w:left="0" w:firstLine="0"/>
        <w:jc w:val="both"/>
        <w:rPr>
          <w:rFonts w:ascii="Times New Roman" w:hAnsi="Times New Roman"/>
          <w:sz w:val="12"/>
          <w:szCs w:val="12"/>
        </w:rPr>
      </w:pPr>
      <w:r w:rsidRPr="008D2D71">
        <w:rPr>
          <w:rFonts w:ascii="Times New Roman" w:hAnsi="Times New Roman"/>
          <w:sz w:val="12"/>
          <w:szCs w:val="12"/>
        </w:rPr>
        <w:t xml:space="preserve"> наличие в собственности (оперативном управлении, хозяйственном ведении) объектов банно-прачечного комплекса.</w:t>
      </w:r>
    </w:p>
    <w:p w:rsidR="008D2D71" w:rsidRPr="008D2D71" w:rsidRDefault="008D2D71" w:rsidP="008D2D71">
      <w:pPr>
        <w:spacing w:after="0" w:line="240" w:lineRule="auto"/>
        <w:ind w:firstLine="284"/>
        <w:jc w:val="both"/>
        <w:rPr>
          <w:rFonts w:ascii="Times New Roman" w:hAnsi="Times New Roman"/>
          <w:sz w:val="12"/>
          <w:szCs w:val="12"/>
        </w:rPr>
      </w:pPr>
      <w:r>
        <w:rPr>
          <w:rFonts w:ascii="Times New Roman" w:hAnsi="Times New Roman"/>
          <w:sz w:val="12"/>
          <w:szCs w:val="12"/>
        </w:rPr>
        <w:t>5.</w:t>
      </w:r>
      <w:r w:rsidRPr="008D2D71">
        <w:rPr>
          <w:rFonts w:ascii="Times New Roman" w:hAnsi="Times New Roman"/>
          <w:sz w:val="12"/>
          <w:szCs w:val="12"/>
        </w:rPr>
        <w:t xml:space="preserve"> Субсидии не предоставляются следующим заявителям: </w:t>
      </w:r>
    </w:p>
    <w:p w:rsidR="008D2D71" w:rsidRPr="008D2D71" w:rsidRDefault="008D2D71" w:rsidP="008D2D71">
      <w:pPr>
        <w:numPr>
          <w:ilvl w:val="0"/>
          <w:numId w:val="6"/>
        </w:numPr>
        <w:tabs>
          <w:tab w:val="left" w:pos="142"/>
        </w:tabs>
        <w:spacing w:after="0" w:line="240" w:lineRule="auto"/>
        <w:ind w:left="0" w:firstLine="0"/>
        <w:jc w:val="both"/>
        <w:rPr>
          <w:rFonts w:ascii="Times New Roman" w:hAnsi="Times New Roman"/>
          <w:sz w:val="12"/>
          <w:szCs w:val="12"/>
        </w:rPr>
      </w:pPr>
      <w:proofErr w:type="gramStart"/>
      <w:r w:rsidRPr="008D2D71">
        <w:rPr>
          <w:rFonts w:ascii="Times New Roman" w:hAnsi="Times New Roman"/>
          <w:sz w:val="12"/>
          <w:szCs w:val="12"/>
        </w:rPr>
        <w:t>имеющим</w:t>
      </w:r>
      <w:proofErr w:type="gramEnd"/>
      <w:r w:rsidRPr="008D2D71">
        <w:rPr>
          <w:rFonts w:ascii="Times New Roman" w:hAnsi="Times New Roman"/>
          <w:sz w:val="12"/>
          <w:szCs w:val="12"/>
        </w:rPr>
        <w:t xml:space="preserve"> просроченную задолженность по выдаче средств на заработную плату более двух месяцев; </w:t>
      </w:r>
    </w:p>
    <w:p w:rsidR="008D2D71" w:rsidRPr="008D2D71" w:rsidRDefault="008D2D71" w:rsidP="008D2D71">
      <w:pPr>
        <w:numPr>
          <w:ilvl w:val="0"/>
          <w:numId w:val="6"/>
        </w:numPr>
        <w:tabs>
          <w:tab w:val="left" w:pos="142"/>
        </w:tabs>
        <w:spacing w:after="0" w:line="240" w:lineRule="auto"/>
        <w:ind w:left="0" w:firstLine="0"/>
        <w:jc w:val="both"/>
        <w:rPr>
          <w:rFonts w:ascii="Times New Roman" w:hAnsi="Times New Roman"/>
          <w:sz w:val="12"/>
          <w:szCs w:val="12"/>
        </w:rPr>
      </w:pPr>
      <w:r w:rsidRPr="008D2D71">
        <w:rPr>
          <w:rFonts w:ascii="Times New Roman" w:hAnsi="Times New Roman"/>
          <w:sz w:val="12"/>
          <w:szCs w:val="12"/>
        </w:rPr>
        <w:t xml:space="preserve"> находящимся в процессе ликвидации, реорганизации, банкротства, а также деятельность, которых приостановлена в установленном действующим законодательством порядке.</w:t>
      </w:r>
    </w:p>
    <w:p w:rsidR="008D2D71" w:rsidRPr="008D2D71" w:rsidRDefault="008D2D71" w:rsidP="008D2D71">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8D2D71">
        <w:rPr>
          <w:rFonts w:ascii="Times New Roman" w:hAnsi="Times New Roman"/>
          <w:sz w:val="12"/>
          <w:szCs w:val="12"/>
        </w:rPr>
        <w:t xml:space="preserve">Для регистрации заявителя в качестве претендента на получение субсидии в Администрацию сельского поселения Сергиевск муниципального района Сергиевский </w:t>
      </w:r>
      <w:proofErr w:type="gramStart"/>
      <w:r w:rsidRPr="008D2D71">
        <w:rPr>
          <w:rFonts w:ascii="Times New Roman" w:hAnsi="Times New Roman"/>
          <w:sz w:val="12"/>
          <w:szCs w:val="12"/>
        </w:rPr>
        <w:t>предоставляются следующие документы</w:t>
      </w:r>
      <w:proofErr w:type="gramEnd"/>
      <w:r w:rsidRPr="008D2D71">
        <w:rPr>
          <w:rFonts w:ascii="Times New Roman" w:hAnsi="Times New Roman"/>
          <w:sz w:val="12"/>
          <w:szCs w:val="12"/>
        </w:rPr>
        <w:t>:</w:t>
      </w:r>
    </w:p>
    <w:p w:rsidR="008D2D71" w:rsidRPr="008D2D71" w:rsidRDefault="008D2D71" w:rsidP="008D2D71">
      <w:pPr>
        <w:numPr>
          <w:ilvl w:val="0"/>
          <w:numId w:val="7"/>
        </w:numPr>
        <w:tabs>
          <w:tab w:val="left" w:pos="142"/>
        </w:tabs>
        <w:spacing w:after="0" w:line="240" w:lineRule="auto"/>
        <w:ind w:left="0" w:firstLine="0"/>
        <w:jc w:val="both"/>
        <w:rPr>
          <w:rFonts w:ascii="Times New Roman" w:hAnsi="Times New Roman"/>
          <w:sz w:val="12"/>
          <w:szCs w:val="12"/>
        </w:rPr>
      </w:pPr>
      <w:r w:rsidRPr="008D2D71">
        <w:rPr>
          <w:rFonts w:ascii="Times New Roman" w:hAnsi="Times New Roman"/>
          <w:sz w:val="12"/>
          <w:szCs w:val="12"/>
        </w:rPr>
        <w:t xml:space="preserve">заявление о предоставлении субсидий - единовременно; </w:t>
      </w:r>
    </w:p>
    <w:p w:rsidR="008D2D71" w:rsidRPr="008D2D71" w:rsidRDefault="008D2D71" w:rsidP="008D2D71">
      <w:pPr>
        <w:numPr>
          <w:ilvl w:val="0"/>
          <w:numId w:val="7"/>
        </w:numPr>
        <w:tabs>
          <w:tab w:val="left" w:pos="142"/>
        </w:tabs>
        <w:spacing w:after="0" w:line="240" w:lineRule="auto"/>
        <w:ind w:left="0" w:firstLine="0"/>
        <w:jc w:val="both"/>
        <w:rPr>
          <w:rFonts w:ascii="Times New Roman" w:hAnsi="Times New Roman"/>
          <w:sz w:val="12"/>
          <w:szCs w:val="12"/>
        </w:rPr>
      </w:pPr>
      <w:r w:rsidRPr="008D2D71">
        <w:rPr>
          <w:rFonts w:ascii="Times New Roman" w:hAnsi="Times New Roman"/>
          <w:sz w:val="12"/>
          <w:szCs w:val="12"/>
        </w:rPr>
        <w:t>расчет недополученных доходов;</w:t>
      </w:r>
    </w:p>
    <w:p w:rsidR="008D2D71" w:rsidRPr="008D2D71" w:rsidRDefault="008D2D71" w:rsidP="008D2D71">
      <w:pPr>
        <w:numPr>
          <w:ilvl w:val="0"/>
          <w:numId w:val="7"/>
        </w:numPr>
        <w:tabs>
          <w:tab w:val="left" w:pos="142"/>
        </w:tabs>
        <w:spacing w:after="0" w:line="240" w:lineRule="auto"/>
        <w:ind w:left="0" w:firstLine="0"/>
        <w:jc w:val="both"/>
        <w:rPr>
          <w:rFonts w:ascii="Times New Roman" w:hAnsi="Times New Roman"/>
          <w:sz w:val="12"/>
          <w:szCs w:val="12"/>
        </w:rPr>
      </w:pPr>
      <w:r w:rsidRPr="008D2D71">
        <w:rPr>
          <w:rFonts w:ascii="Times New Roman" w:hAnsi="Times New Roman"/>
          <w:sz w:val="12"/>
          <w:szCs w:val="12"/>
        </w:rPr>
        <w:t>заверенную копию устава (для юридических лиц);</w:t>
      </w:r>
    </w:p>
    <w:p w:rsidR="008D2D71" w:rsidRPr="008D2D71" w:rsidRDefault="008D2D71" w:rsidP="008D2D71">
      <w:pPr>
        <w:numPr>
          <w:ilvl w:val="0"/>
          <w:numId w:val="7"/>
        </w:numPr>
        <w:tabs>
          <w:tab w:val="left" w:pos="142"/>
        </w:tabs>
        <w:spacing w:after="0" w:line="240" w:lineRule="auto"/>
        <w:ind w:left="0" w:firstLine="0"/>
        <w:jc w:val="both"/>
        <w:rPr>
          <w:rFonts w:ascii="Times New Roman" w:hAnsi="Times New Roman"/>
          <w:sz w:val="12"/>
          <w:szCs w:val="12"/>
        </w:rPr>
      </w:pPr>
      <w:r w:rsidRPr="008D2D71">
        <w:rPr>
          <w:rFonts w:ascii="Times New Roman" w:hAnsi="Times New Roman"/>
          <w:sz w:val="12"/>
          <w:szCs w:val="12"/>
        </w:rPr>
        <w:t>копию свидетельства о постановке на учет в налоговом органе;</w:t>
      </w:r>
    </w:p>
    <w:p w:rsidR="008D2D71" w:rsidRPr="008D2D71" w:rsidRDefault="008D2D71" w:rsidP="008D2D71">
      <w:pPr>
        <w:numPr>
          <w:ilvl w:val="0"/>
          <w:numId w:val="7"/>
        </w:numPr>
        <w:tabs>
          <w:tab w:val="left" w:pos="142"/>
        </w:tabs>
        <w:spacing w:after="0" w:line="240" w:lineRule="auto"/>
        <w:ind w:left="0" w:firstLine="0"/>
        <w:jc w:val="both"/>
        <w:rPr>
          <w:rFonts w:ascii="Times New Roman" w:hAnsi="Times New Roman"/>
          <w:sz w:val="12"/>
          <w:szCs w:val="12"/>
        </w:rPr>
      </w:pPr>
      <w:r w:rsidRPr="008D2D71">
        <w:rPr>
          <w:rFonts w:ascii="Times New Roman" w:hAnsi="Times New Roman"/>
          <w:sz w:val="12"/>
          <w:szCs w:val="12"/>
        </w:rPr>
        <w:t>копию свидетельства о внесении записи в Единый государственный реестр юридических лиц;</w:t>
      </w:r>
    </w:p>
    <w:p w:rsidR="008D2D71" w:rsidRPr="008D2D71" w:rsidRDefault="008D2D71" w:rsidP="008D2D71">
      <w:pPr>
        <w:numPr>
          <w:ilvl w:val="0"/>
          <w:numId w:val="7"/>
        </w:numPr>
        <w:tabs>
          <w:tab w:val="left" w:pos="142"/>
        </w:tabs>
        <w:spacing w:after="0" w:line="240" w:lineRule="auto"/>
        <w:ind w:left="0" w:firstLine="0"/>
        <w:jc w:val="both"/>
        <w:rPr>
          <w:rFonts w:ascii="Times New Roman" w:hAnsi="Times New Roman"/>
          <w:sz w:val="12"/>
          <w:szCs w:val="12"/>
        </w:rPr>
      </w:pPr>
      <w:r w:rsidRPr="008D2D71">
        <w:rPr>
          <w:rFonts w:ascii="Times New Roman" w:hAnsi="Times New Roman"/>
          <w:sz w:val="12"/>
          <w:szCs w:val="12"/>
        </w:rPr>
        <w:t xml:space="preserve">справка за подписью руководителя об отсутствии просроченной задолженности по выдаче средств на заработную плату более двух месяцев. </w:t>
      </w:r>
    </w:p>
    <w:p w:rsidR="008D2D71" w:rsidRPr="008D2D71" w:rsidRDefault="008D2D71" w:rsidP="008D2D71">
      <w:pPr>
        <w:spacing w:after="0" w:line="240" w:lineRule="auto"/>
        <w:ind w:firstLine="284"/>
        <w:jc w:val="both"/>
        <w:rPr>
          <w:rFonts w:ascii="Times New Roman" w:hAnsi="Times New Roman"/>
          <w:sz w:val="12"/>
          <w:szCs w:val="12"/>
        </w:rPr>
      </w:pPr>
      <w:r>
        <w:rPr>
          <w:rFonts w:ascii="Times New Roman" w:hAnsi="Times New Roman"/>
          <w:sz w:val="12"/>
          <w:szCs w:val="12"/>
        </w:rPr>
        <w:t>7.</w:t>
      </w:r>
      <w:r w:rsidRPr="008D2D71">
        <w:rPr>
          <w:rFonts w:ascii="Times New Roman" w:hAnsi="Times New Roman"/>
          <w:sz w:val="12"/>
          <w:szCs w:val="12"/>
        </w:rPr>
        <w:t xml:space="preserve"> Администрация сельского поселения Сергиевск муниципального района Сергиевский  осуществляет прием документов, указанных в пункте</w:t>
      </w:r>
      <w:r w:rsidRPr="008D2D71">
        <w:rPr>
          <w:rFonts w:ascii="Times New Roman" w:hAnsi="Times New Roman"/>
          <w:b/>
          <w:sz w:val="12"/>
          <w:szCs w:val="12"/>
        </w:rPr>
        <w:t xml:space="preserve"> </w:t>
      </w:r>
      <w:r w:rsidRPr="008D2D71">
        <w:rPr>
          <w:rFonts w:ascii="Times New Roman" w:hAnsi="Times New Roman"/>
          <w:sz w:val="12"/>
          <w:szCs w:val="12"/>
        </w:rPr>
        <w:t>6 настоящего Порядка, проверяет соответствие представленных документов перечню документации (по форме, количеству и содержанию), а также предъявленным оригиналам документов и не принимает их в случае, если документы представлены не в полном объеме и (</w:t>
      </w:r>
      <w:proofErr w:type="gramStart"/>
      <w:r w:rsidRPr="008D2D71">
        <w:rPr>
          <w:rFonts w:ascii="Times New Roman" w:hAnsi="Times New Roman"/>
          <w:sz w:val="12"/>
          <w:szCs w:val="12"/>
        </w:rPr>
        <w:t xml:space="preserve">или) </w:t>
      </w:r>
      <w:proofErr w:type="gramEnd"/>
      <w:r w:rsidRPr="008D2D71">
        <w:rPr>
          <w:rFonts w:ascii="Times New Roman" w:hAnsi="Times New Roman"/>
          <w:sz w:val="12"/>
          <w:szCs w:val="12"/>
        </w:rPr>
        <w:t>представленные копии документов не соответствуют предъявленным оригиналам.</w:t>
      </w:r>
    </w:p>
    <w:p w:rsidR="008D2D71" w:rsidRPr="008D2D71" w:rsidRDefault="008D2D71" w:rsidP="008D2D71">
      <w:pPr>
        <w:spacing w:after="0" w:line="240" w:lineRule="auto"/>
        <w:ind w:firstLine="284"/>
        <w:jc w:val="both"/>
        <w:rPr>
          <w:rFonts w:ascii="Times New Roman" w:hAnsi="Times New Roman"/>
          <w:sz w:val="12"/>
          <w:szCs w:val="12"/>
        </w:rPr>
      </w:pPr>
      <w:r>
        <w:rPr>
          <w:rFonts w:ascii="Times New Roman" w:hAnsi="Times New Roman"/>
          <w:sz w:val="12"/>
          <w:szCs w:val="12"/>
        </w:rPr>
        <w:t>8.</w:t>
      </w:r>
      <w:r w:rsidRPr="008D2D71">
        <w:rPr>
          <w:rFonts w:ascii="Times New Roman" w:hAnsi="Times New Roman"/>
          <w:sz w:val="12"/>
          <w:szCs w:val="12"/>
        </w:rPr>
        <w:t xml:space="preserve"> Предоставление субсидии осуществляется путем перечисления суммы субсидии на счет, открытый заявителю в российской кредитной организации в соответствии с договором, заключаемым между Администрацией сельского поселения Сергиевск муниципального района Сергиевский  и  получателем субсидии.</w:t>
      </w:r>
    </w:p>
    <w:p w:rsidR="008D2D71" w:rsidRPr="008D2D71" w:rsidRDefault="008D2D71" w:rsidP="008D2D71">
      <w:pPr>
        <w:spacing w:after="0" w:line="240" w:lineRule="auto"/>
        <w:ind w:firstLine="284"/>
        <w:jc w:val="both"/>
        <w:rPr>
          <w:rFonts w:ascii="Times New Roman" w:hAnsi="Times New Roman"/>
          <w:sz w:val="12"/>
          <w:szCs w:val="12"/>
        </w:rPr>
      </w:pPr>
      <w:r>
        <w:rPr>
          <w:rFonts w:ascii="Times New Roman" w:hAnsi="Times New Roman"/>
          <w:sz w:val="12"/>
          <w:szCs w:val="12"/>
        </w:rPr>
        <w:t>9.</w:t>
      </w:r>
      <w:r w:rsidRPr="008D2D71">
        <w:rPr>
          <w:rFonts w:ascii="Times New Roman" w:hAnsi="Times New Roman"/>
          <w:sz w:val="12"/>
          <w:szCs w:val="12"/>
        </w:rPr>
        <w:t xml:space="preserve"> Основаниями для отказа в предоставлении заявителю субсидии являются:</w:t>
      </w:r>
    </w:p>
    <w:p w:rsidR="008D2D71" w:rsidRPr="008D2D71" w:rsidRDefault="008D2D71" w:rsidP="008D2D71">
      <w:pPr>
        <w:numPr>
          <w:ilvl w:val="0"/>
          <w:numId w:val="8"/>
        </w:numPr>
        <w:tabs>
          <w:tab w:val="left" w:pos="142"/>
        </w:tabs>
        <w:spacing w:after="0" w:line="240" w:lineRule="auto"/>
        <w:ind w:left="0" w:firstLine="0"/>
        <w:jc w:val="both"/>
        <w:rPr>
          <w:rFonts w:ascii="Times New Roman" w:hAnsi="Times New Roman"/>
          <w:sz w:val="12"/>
          <w:szCs w:val="12"/>
        </w:rPr>
      </w:pPr>
      <w:r w:rsidRPr="008D2D71">
        <w:rPr>
          <w:rFonts w:ascii="Times New Roman" w:hAnsi="Times New Roman"/>
          <w:sz w:val="12"/>
          <w:szCs w:val="12"/>
        </w:rPr>
        <w:lastRenderedPageBreak/>
        <w:t>несоответствие заявителя требованиям, указанным в пунктах 4, 5 настоящего Порядка;</w:t>
      </w:r>
    </w:p>
    <w:p w:rsidR="008D2D71" w:rsidRPr="008D2D71" w:rsidRDefault="008D2D71" w:rsidP="008D2D71">
      <w:pPr>
        <w:numPr>
          <w:ilvl w:val="0"/>
          <w:numId w:val="8"/>
        </w:numPr>
        <w:tabs>
          <w:tab w:val="left" w:pos="142"/>
        </w:tabs>
        <w:spacing w:after="0" w:line="240" w:lineRule="auto"/>
        <w:ind w:left="0" w:firstLine="0"/>
        <w:jc w:val="both"/>
        <w:rPr>
          <w:rFonts w:ascii="Times New Roman" w:hAnsi="Times New Roman"/>
          <w:sz w:val="12"/>
          <w:szCs w:val="12"/>
        </w:rPr>
      </w:pPr>
      <w:r w:rsidRPr="008D2D71">
        <w:rPr>
          <w:rFonts w:ascii="Times New Roman" w:hAnsi="Times New Roman"/>
          <w:sz w:val="12"/>
          <w:szCs w:val="12"/>
        </w:rPr>
        <w:t xml:space="preserve"> отсутствие, недостаточность или использование  в полном объеме лимитов бюджетных обязательств по предоставлению субсидий, утверждаемых в установленном порядке в соответствии с пунктом 2 настоящего Порядка;</w:t>
      </w:r>
    </w:p>
    <w:p w:rsidR="008D2D71" w:rsidRPr="008D2D71" w:rsidRDefault="008D2D71" w:rsidP="008D2D71">
      <w:pPr>
        <w:numPr>
          <w:ilvl w:val="0"/>
          <w:numId w:val="8"/>
        </w:numPr>
        <w:tabs>
          <w:tab w:val="left" w:pos="142"/>
        </w:tabs>
        <w:spacing w:after="0" w:line="240" w:lineRule="auto"/>
        <w:ind w:left="0" w:firstLine="0"/>
        <w:jc w:val="both"/>
        <w:rPr>
          <w:rFonts w:ascii="Times New Roman" w:hAnsi="Times New Roman"/>
          <w:sz w:val="12"/>
          <w:szCs w:val="12"/>
        </w:rPr>
      </w:pPr>
      <w:r w:rsidRPr="008D2D71">
        <w:rPr>
          <w:rFonts w:ascii="Times New Roman" w:hAnsi="Times New Roman"/>
          <w:sz w:val="12"/>
          <w:szCs w:val="12"/>
        </w:rPr>
        <w:t xml:space="preserve">  представление документов, указанных в пункте 6 настоящего Порядка не в полном объеме и (или) не соответствующих требованиям действующего законодательства.</w:t>
      </w:r>
    </w:p>
    <w:p w:rsidR="008D2D71" w:rsidRPr="008D2D71" w:rsidRDefault="008D2D71" w:rsidP="008D2D71">
      <w:pPr>
        <w:spacing w:after="0" w:line="240" w:lineRule="auto"/>
        <w:ind w:firstLine="284"/>
        <w:jc w:val="both"/>
        <w:rPr>
          <w:rFonts w:ascii="Times New Roman" w:hAnsi="Times New Roman"/>
          <w:sz w:val="12"/>
          <w:szCs w:val="12"/>
        </w:rPr>
      </w:pPr>
      <w:r>
        <w:rPr>
          <w:rFonts w:ascii="Times New Roman" w:hAnsi="Times New Roman"/>
          <w:sz w:val="12"/>
          <w:szCs w:val="12"/>
        </w:rPr>
        <w:t xml:space="preserve">10. </w:t>
      </w:r>
      <w:r w:rsidRPr="008D2D71">
        <w:rPr>
          <w:rFonts w:ascii="Times New Roman" w:hAnsi="Times New Roman"/>
          <w:sz w:val="12"/>
          <w:szCs w:val="12"/>
        </w:rPr>
        <w:t xml:space="preserve">В случае нарушения получателем субсидии условий, установленных при предоставлении субсидий, получатель обязан в течение одного месяца со дня получения письменного требования  о возврате субсидии или ее части возвратить в местный бюджет предоставленную субсидию или ее часть. </w:t>
      </w:r>
    </w:p>
    <w:p w:rsidR="008D2D71" w:rsidRPr="008D2D71" w:rsidRDefault="008D2D71" w:rsidP="008D2D71">
      <w:pPr>
        <w:spacing w:after="0" w:line="240" w:lineRule="auto"/>
        <w:ind w:firstLine="284"/>
        <w:jc w:val="both"/>
        <w:rPr>
          <w:rFonts w:ascii="Times New Roman" w:hAnsi="Times New Roman"/>
          <w:sz w:val="12"/>
          <w:szCs w:val="12"/>
        </w:rPr>
      </w:pPr>
      <w:r w:rsidRPr="008D2D71">
        <w:rPr>
          <w:rFonts w:ascii="Times New Roman" w:hAnsi="Times New Roman"/>
          <w:sz w:val="12"/>
          <w:szCs w:val="12"/>
        </w:rPr>
        <w:t>В случае если субсидия или ее часть не возвращена в установленный срок, она взыскивается в местный бюджет в порядке, установленном действующим законодательством.</w:t>
      </w:r>
    </w:p>
    <w:p w:rsidR="008D2D71" w:rsidRPr="008D2D71" w:rsidRDefault="008D2D71" w:rsidP="008D2D71">
      <w:pPr>
        <w:spacing w:after="0" w:line="240" w:lineRule="auto"/>
        <w:ind w:firstLine="284"/>
        <w:jc w:val="both"/>
        <w:rPr>
          <w:rFonts w:ascii="Times New Roman" w:hAnsi="Times New Roman"/>
          <w:sz w:val="12"/>
          <w:szCs w:val="12"/>
        </w:rPr>
      </w:pPr>
      <w:r w:rsidRPr="008D2D71">
        <w:rPr>
          <w:rFonts w:ascii="Times New Roman" w:hAnsi="Times New Roman"/>
          <w:sz w:val="12"/>
          <w:szCs w:val="12"/>
        </w:rPr>
        <w:t xml:space="preserve">11. В случае не использования получателем субсидии </w:t>
      </w:r>
      <w:proofErr w:type="gramStart"/>
      <w:r w:rsidRPr="008D2D71">
        <w:rPr>
          <w:rFonts w:ascii="Times New Roman" w:hAnsi="Times New Roman"/>
          <w:sz w:val="12"/>
          <w:szCs w:val="12"/>
        </w:rPr>
        <w:t>остатков субсидии, не использованных в отчетном финансовом году субсидия или ее часть подлежит</w:t>
      </w:r>
      <w:proofErr w:type="gramEnd"/>
      <w:r w:rsidRPr="008D2D71">
        <w:rPr>
          <w:rFonts w:ascii="Times New Roman" w:hAnsi="Times New Roman"/>
          <w:sz w:val="12"/>
          <w:szCs w:val="12"/>
        </w:rPr>
        <w:t xml:space="preserve"> возврату.</w:t>
      </w:r>
    </w:p>
    <w:p w:rsidR="008D2D71" w:rsidRPr="008D2D71" w:rsidRDefault="008D2D71" w:rsidP="008D2D71">
      <w:pPr>
        <w:spacing w:after="0" w:line="240" w:lineRule="auto"/>
        <w:ind w:firstLine="284"/>
        <w:jc w:val="both"/>
        <w:rPr>
          <w:rFonts w:ascii="Times New Roman" w:hAnsi="Times New Roman"/>
          <w:sz w:val="12"/>
          <w:szCs w:val="12"/>
        </w:rPr>
      </w:pPr>
      <w:r w:rsidRPr="008D2D71">
        <w:rPr>
          <w:rFonts w:ascii="Times New Roman" w:hAnsi="Times New Roman"/>
          <w:sz w:val="12"/>
          <w:szCs w:val="12"/>
        </w:rPr>
        <w:t>В случае если субсидия или ее часть не возвращена в установленный срок, она взыскивается в местный бюджет в порядке, установленном действующим законодательством.</w:t>
      </w:r>
    </w:p>
    <w:p w:rsidR="008D2D71" w:rsidRPr="008D2D71" w:rsidRDefault="008D2D71" w:rsidP="008D2D71">
      <w:pPr>
        <w:spacing w:after="0" w:line="240" w:lineRule="auto"/>
        <w:ind w:firstLine="284"/>
        <w:jc w:val="both"/>
        <w:rPr>
          <w:rFonts w:ascii="Times New Roman" w:hAnsi="Times New Roman"/>
          <w:sz w:val="12"/>
          <w:szCs w:val="12"/>
        </w:rPr>
      </w:pPr>
      <w:r w:rsidRPr="008D2D71">
        <w:rPr>
          <w:rFonts w:ascii="Times New Roman" w:hAnsi="Times New Roman"/>
          <w:sz w:val="12"/>
          <w:szCs w:val="12"/>
        </w:rPr>
        <w:t xml:space="preserve">12. </w:t>
      </w:r>
      <w:proofErr w:type="gramStart"/>
      <w:r w:rsidRPr="008D2D71">
        <w:rPr>
          <w:rFonts w:ascii="Times New Roman" w:hAnsi="Times New Roman"/>
          <w:sz w:val="12"/>
          <w:szCs w:val="12"/>
        </w:rPr>
        <w:t>Контроль за</w:t>
      </w:r>
      <w:proofErr w:type="gramEnd"/>
      <w:r w:rsidRPr="008D2D71">
        <w:rPr>
          <w:rFonts w:ascii="Times New Roman" w:hAnsi="Times New Roman"/>
          <w:sz w:val="12"/>
          <w:szCs w:val="12"/>
        </w:rPr>
        <w:t xml:space="preserve"> целевым предоставлением субсидий осуществляется Администрацией сельского поселения Сергиевск муниципального района Сергиевский.</w:t>
      </w:r>
    </w:p>
    <w:p w:rsidR="00D35C8C" w:rsidRPr="00D35C8C" w:rsidRDefault="00D35C8C" w:rsidP="00D35C8C">
      <w:pPr>
        <w:spacing w:after="0" w:line="240" w:lineRule="auto"/>
        <w:jc w:val="center"/>
        <w:rPr>
          <w:rFonts w:ascii="Times New Roman" w:hAnsi="Times New Roman"/>
          <w:b/>
          <w:sz w:val="12"/>
          <w:szCs w:val="12"/>
        </w:rPr>
      </w:pPr>
      <w:r w:rsidRPr="00D35C8C">
        <w:rPr>
          <w:rFonts w:ascii="Times New Roman" w:hAnsi="Times New Roman"/>
          <w:b/>
          <w:sz w:val="12"/>
          <w:szCs w:val="12"/>
        </w:rPr>
        <w:t>АДМИНИСТРАЦИЯ</w:t>
      </w:r>
    </w:p>
    <w:p w:rsidR="00D35C8C" w:rsidRPr="00D35C8C" w:rsidRDefault="00D35C8C" w:rsidP="00D35C8C">
      <w:pPr>
        <w:spacing w:after="0" w:line="240" w:lineRule="auto"/>
        <w:jc w:val="center"/>
        <w:rPr>
          <w:rFonts w:ascii="Times New Roman" w:hAnsi="Times New Roman"/>
          <w:b/>
          <w:sz w:val="12"/>
          <w:szCs w:val="12"/>
        </w:rPr>
      </w:pPr>
      <w:r>
        <w:rPr>
          <w:rFonts w:ascii="Times New Roman" w:hAnsi="Times New Roman"/>
          <w:b/>
          <w:sz w:val="12"/>
          <w:szCs w:val="12"/>
        </w:rPr>
        <w:t>СЕЛЬСКОГО ПОСЕЛЕНИЯ СУРГУТ</w:t>
      </w:r>
    </w:p>
    <w:p w:rsidR="00D35C8C" w:rsidRPr="00D35C8C" w:rsidRDefault="00D35C8C" w:rsidP="00D35C8C">
      <w:pPr>
        <w:spacing w:after="0" w:line="240" w:lineRule="auto"/>
        <w:jc w:val="center"/>
        <w:rPr>
          <w:rFonts w:ascii="Times New Roman" w:hAnsi="Times New Roman"/>
          <w:b/>
          <w:sz w:val="12"/>
          <w:szCs w:val="12"/>
        </w:rPr>
      </w:pPr>
      <w:r w:rsidRPr="00D35C8C">
        <w:rPr>
          <w:rFonts w:ascii="Times New Roman" w:hAnsi="Times New Roman"/>
          <w:b/>
          <w:sz w:val="12"/>
          <w:szCs w:val="12"/>
        </w:rPr>
        <w:t>МУНИЦИПАЛЬНОГО РАЙОНА СЕРГИЕВСКИЙ</w:t>
      </w:r>
    </w:p>
    <w:p w:rsidR="00D35C8C" w:rsidRPr="00D35C8C" w:rsidRDefault="00D35C8C" w:rsidP="00D35C8C">
      <w:pPr>
        <w:spacing w:after="0" w:line="240" w:lineRule="auto"/>
        <w:jc w:val="center"/>
        <w:rPr>
          <w:rFonts w:ascii="Times New Roman" w:hAnsi="Times New Roman"/>
          <w:b/>
          <w:sz w:val="12"/>
          <w:szCs w:val="12"/>
        </w:rPr>
      </w:pPr>
      <w:r w:rsidRPr="00D35C8C">
        <w:rPr>
          <w:rFonts w:ascii="Times New Roman" w:hAnsi="Times New Roman"/>
          <w:b/>
          <w:sz w:val="12"/>
          <w:szCs w:val="12"/>
        </w:rPr>
        <w:t>САМАРСКОЙ ОБЛАСТИ</w:t>
      </w:r>
    </w:p>
    <w:p w:rsidR="00D35C8C" w:rsidRPr="00D35C8C" w:rsidRDefault="00D35C8C" w:rsidP="00D35C8C">
      <w:pPr>
        <w:spacing w:after="0" w:line="240" w:lineRule="auto"/>
        <w:jc w:val="center"/>
        <w:rPr>
          <w:rFonts w:ascii="Times New Roman" w:hAnsi="Times New Roman"/>
          <w:sz w:val="12"/>
          <w:szCs w:val="12"/>
        </w:rPr>
      </w:pPr>
    </w:p>
    <w:p w:rsidR="00D35C8C" w:rsidRPr="00D35C8C" w:rsidRDefault="00D35C8C" w:rsidP="00D35C8C">
      <w:pPr>
        <w:spacing w:after="0" w:line="240" w:lineRule="auto"/>
        <w:jc w:val="center"/>
        <w:rPr>
          <w:rFonts w:ascii="Times New Roman" w:hAnsi="Times New Roman"/>
          <w:sz w:val="12"/>
          <w:szCs w:val="12"/>
        </w:rPr>
      </w:pPr>
      <w:r w:rsidRPr="00D35C8C">
        <w:rPr>
          <w:rFonts w:ascii="Times New Roman" w:hAnsi="Times New Roman"/>
          <w:sz w:val="12"/>
          <w:szCs w:val="12"/>
        </w:rPr>
        <w:t>ПОСТАНОВЛЕНИЕ</w:t>
      </w:r>
    </w:p>
    <w:p w:rsidR="00D35C8C" w:rsidRPr="00D35C8C" w:rsidRDefault="00D35C8C" w:rsidP="00D35C8C">
      <w:pPr>
        <w:spacing w:after="0" w:line="240" w:lineRule="auto"/>
        <w:jc w:val="center"/>
        <w:rPr>
          <w:rFonts w:ascii="Times New Roman" w:hAnsi="Times New Roman"/>
          <w:sz w:val="12"/>
          <w:szCs w:val="12"/>
        </w:rPr>
      </w:pPr>
      <w:r w:rsidRPr="00D35C8C">
        <w:rPr>
          <w:rFonts w:ascii="Times New Roman" w:hAnsi="Times New Roman"/>
          <w:sz w:val="12"/>
          <w:szCs w:val="12"/>
        </w:rPr>
        <w:t>05 февраля 2015г.                                                                                                                                                                                                                      №4</w:t>
      </w:r>
    </w:p>
    <w:p w:rsidR="00D35C8C" w:rsidRDefault="00D35C8C" w:rsidP="00D35C8C">
      <w:pPr>
        <w:spacing w:after="0" w:line="240" w:lineRule="auto"/>
        <w:jc w:val="center"/>
        <w:rPr>
          <w:rFonts w:ascii="Times New Roman" w:hAnsi="Times New Roman"/>
          <w:b/>
          <w:sz w:val="12"/>
          <w:szCs w:val="12"/>
        </w:rPr>
      </w:pPr>
      <w:r w:rsidRPr="00D35C8C">
        <w:rPr>
          <w:rFonts w:ascii="Times New Roman" w:hAnsi="Times New Roman"/>
          <w:b/>
          <w:sz w:val="12"/>
          <w:szCs w:val="12"/>
        </w:rPr>
        <w:t xml:space="preserve">Об утверждении Порядка предоставления субсидии из бюджета сельского поселения Сургут </w:t>
      </w:r>
    </w:p>
    <w:p w:rsidR="00D35C8C" w:rsidRPr="00D35C8C" w:rsidRDefault="00D35C8C" w:rsidP="00D35C8C">
      <w:pPr>
        <w:spacing w:after="0" w:line="240" w:lineRule="auto"/>
        <w:jc w:val="center"/>
        <w:rPr>
          <w:rFonts w:ascii="Times New Roman" w:hAnsi="Times New Roman"/>
          <w:b/>
          <w:sz w:val="12"/>
          <w:szCs w:val="12"/>
        </w:rPr>
      </w:pPr>
      <w:r w:rsidRPr="00D35C8C">
        <w:rPr>
          <w:rFonts w:ascii="Times New Roman" w:hAnsi="Times New Roman"/>
          <w:b/>
          <w:sz w:val="12"/>
          <w:szCs w:val="12"/>
        </w:rPr>
        <w:t>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сельского поселения Сургут муниципального района Сергиевский, в целях возмещения указанным лицам недополученных доходов в связи с оказанием услуг в сфере бытового обслуживания населения</w:t>
      </w:r>
    </w:p>
    <w:p w:rsidR="00D35C8C" w:rsidRPr="00D35C8C" w:rsidRDefault="00D35C8C" w:rsidP="00D35C8C">
      <w:pPr>
        <w:spacing w:after="0" w:line="240" w:lineRule="auto"/>
        <w:jc w:val="both"/>
        <w:rPr>
          <w:rFonts w:ascii="Times New Roman" w:hAnsi="Times New Roman"/>
          <w:sz w:val="12"/>
          <w:szCs w:val="12"/>
        </w:rPr>
      </w:pPr>
    </w:p>
    <w:p w:rsidR="00D35C8C" w:rsidRPr="00D35C8C" w:rsidRDefault="00D35C8C" w:rsidP="00D35C8C">
      <w:pPr>
        <w:spacing w:after="0" w:line="240" w:lineRule="auto"/>
        <w:ind w:firstLine="284"/>
        <w:jc w:val="both"/>
        <w:rPr>
          <w:rFonts w:ascii="Times New Roman" w:hAnsi="Times New Roman"/>
          <w:sz w:val="12"/>
          <w:szCs w:val="12"/>
        </w:rPr>
      </w:pPr>
      <w:r w:rsidRPr="00D35C8C">
        <w:rPr>
          <w:rFonts w:ascii="Times New Roman" w:hAnsi="Times New Roman"/>
          <w:sz w:val="12"/>
          <w:szCs w:val="12"/>
        </w:rPr>
        <w:t>В соответствии со статьей 78 Бюджетного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Администрация сельского поселения Сургут муниципального района Сергиевский</w:t>
      </w:r>
    </w:p>
    <w:p w:rsidR="00D35C8C" w:rsidRPr="00D35C8C" w:rsidRDefault="00D35C8C" w:rsidP="00D35C8C">
      <w:pPr>
        <w:spacing w:after="0" w:line="240" w:lineRule="auto"/>
        <w:ind w:firstLine="284"/>
        <w:jc w:val="both"/>
        <w:rPr>
          <w:rFonts w:ascii="Times New Roman" w:hAnsi="Times New Roman"/>
          <w:b/>
          <w:sz w:val="12"/>
          <w:szCs w:val="12"/>
        </w:rPr>
      </w:pPr>
      <w:r w:rsidRPr="00D35C8C">
        <w:rPr>
          <w:rFonts w:ascii="Times New Roman" w:hAnsi="Times New Roman"/>
          <w:b/>
          <w:sz w:val="12"/>
          <w:szCs w:val="12"/>
        </w:rPr>
        <w:t>ПОСТАНОВЛЯЕТ:</w:t>
      </w:r>
    </w:p>
    <w:p w:rsidR="00D35C8C" w:rsidRPr="00D35C8C" w:rsidRDefault="00D35C8C" w:rsidP="00D35C8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proofErr w:type="gramStart"/>
      <w:r w:rsidRPr="00D35C8C">
        <w:rPr>
          <w:rFonts w:ascii="Times New Roman" w:hAnsi="Times New Roman"/>
          <w:sz w:val="12"/>
          <w:szCs w:val="12"/>
        </w:rPr>
        <w:t>Утвердить Порядок предоставления субсидии из бюджета сельского поселения Сургут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сельского поселения Сургут муниципального района Сергиевский, в целях возмещения указанным лицам недополученных доходов в связи с оказанием услуг в сфере бытового обслуживания населения согласно Приложению №1 к</w:t>
      </w:r>
      <w:proofErr w:type="gramEnd"/>
      <w:r w:rsidRPr="00D35C8C">
        <w:rPr>
          <w:rFonts w:ascii="Times New Roman" w:hAnsi="Times New Roman"/>
          <w:sz w:val="12"/>
          <w:szCs w:val="12"/>
        </w:rPr>
        <w:t xml:space="preserve"> настоящему постановлению.</w:t>
      </w:r>
    </w:p>
    <w:p w:rsidR="00D35C8C" w:rsidRPr="00D35C8C" w:rsidRDefault="00D35C8C" w:rsidP="00D35C8C">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D35C8C">
        <w:rPr>
          <w:rFonts w:ascii="Times New Roman" w:hAnsi="Times New Roman"/>
          <w:sz w:val="12"/>
          <w:szCs w:val="12"/>
        </w:rPr>
        <w:t>Опубликовать настоящее постановление в газете «Сергиевский вестник».</w:t>
      </w:r>
    </w:p>
    <w:p w:rsidR="00D35C8C" w:rsidRPr="00D35C8C" w:rsidRDefault="00D35C8C" w:rsidP="00D35C8C">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D35C8C">
        <w:rPr>
          <w:rFonts w:ascii="Times New Roman" w:hAnsi="Times New Roman"/>
          <w:sz w:val="12"/>
          <w:szCs w:val="12"/>
        </w:rPr>
        <w:t>Настоящее постановление вступает в силу со дня его опубликования.</w:t>
      </w:r>
    </w:p>
    <w:p w:rsidR="00D35C8C" w:rsidRPr="00D35C8C" w:rsidRDefault="00D35C8C" w:rsidP="00D35C8C">
      <w:pPr>
        <w:spacing w:after="0" w:line="240" w:lineRule="auto"/>
        <w:ind w:firstLine="284"/>
        <w:jc w:val="both"/>
        <w:rPr>
          <w:rFonts w:ascii="Times New Roman" w:hAnsi="Times New Roman"/>
          <w:sz w:val="12"/>
          <w:szCs w:val="12"/>
        </w:rPr>
      </w:pPr>
      <w:proofErr w:type="gramStart"/>
      <w:r w:rsidRPr="00D35C8C">
        <w:rPr>
          <w:rFonts w:ascii="Times New Roman" w:hAnsi="Times New Roman"/>
          <w:sz w:val="12"/>
          <w:szCs w:val="12"/>
        </w:rPr>
        <w:t>Контроль за</w:t>
      </w:r>
      <w:proofErr w:type="gramEnd"/>
      <w:r w:rsidRPr="00D35C8C">
        <w:rPr>
          <w:rFonts w:ascii="Times New Roman" w:hAnsi="Times New Roman"/>
          <w:sz w:val="12"/>
          <w:szCs w:val="12"/>
        </w:rPr>
        <w:t xml:space="preserve"> выполнением настоящего постановления оставляю за собой.</w:t>
      </w:r>
    </w:p>
    <w:p w:rsidR="00D35C8C" w:rsidRPr="00D35C8C" w:rsidRDefault="00D35C8C" w:rsidP="00D35C8C">
      <w:pPr>
        <w:spacing w:after="0" w:line="240" w:lineRule="auto"/>
        <w:jc w:val="right"/>
        <w:rPr>
          <w:rFonts w:ascii="Times New Roman" w:hAnsi="Times New Roman"/>
          <w:sz w:val="12"/>
          <w:szCs w:val="12"/>
        </w:rPr>
      </w:pPr>
      <w:r w:rsidRPr="00D35C8C">
        <w:rPr>
          <w:rFonts w:ascii="Times New Roman" w:hAnsi="Times New Roman"/>
          <w:sz w:val="12"/>
          <w:szCs w:val="12"/>
        </w:rPr>
        <w:t>Глава сельского поселения Сургут</w:t>
      </w:r>
    </w:p>
    <w:p w:rsidR="00D35C8C" w:rsidRDefault="00D35C8C" w:rsidP="00D35C8C">
      <w:pPr>
        <w:spacing w:after="0" w:line="240" w:lineRule="auto"/>
        <w:jc w:val="right"/>
        <w:rPr>
          <w:rFonts w:ascii="Times New Roman" w:hAnsi="Times New Roman"/>
          <w:sz w:val="12"/>
          <w:szCs w:val="12"/>
        </w:rPr>
      </w:pPr>
      <w:r w:rsidRPr="00D35C8C">
        <w:rPr>
          <w:rFonts w:ascii="Times New Roman" w:hAnsi="Times New Roman"/>
          <w:sz w:val="12"/>
          <w:szCs w:val="12"/>
        </w:rPr>
        <w:t>муниципального района Сергиевский</w:t>
      </w:r>
    </w:p>
    <w:p w:rsidR="00D35C8C" w:rsidRPr="00D35C8C" w:rsidRDefault="00D35C8C" w:rsidP="00D35C8C">
      <w:pPr>
        <w:spacing w:after="0" w:line="240" w:lineRule="auto"/>
        <w:jc w:val="right"/>
        <w:rPr>
          <w:rFonts w:ascii="Times New Roman" w:hAnsi="Times New Roman"/>
          <w:sz w:val="12"/>
          <w:szCs w:val="12"/>
        </w:rPr>
      </w:pPr>
      <w:r w:rsidRPr="00D35C8C">
        <w:rPr>
          <w:rFonts w:ascii="Times New Roman" w:hAnsi="Times New Roman"/>
          <w:sz w:val="12"/>
          <w:szCs w:val="12"/>
        </w:rPr>
        <w:t>А.Н. Железнов</w:t>
      </w:r>
    </w:p>
    <w:p w:rsidR="00D35C8C" w:rsidRPr="00D35C8C" w:rsidRDefault="00D35C8C" w:rsidP="00D35C8C">
      <w:pPr>
        <w:spacing w:after="0" w:line="240" w:lineRule="auto"/>
        <w:jc w:val="both"/>
        <w:rPr>
          <w:rFonts w:ascii="Times New Roman" w:hAnsi="Times New Roman"/>
          <w:sz w:val="12"/>
          <w:szCs w:val="12"/>
        </w:rPr>
      </w:pPr>
    </w:p>
    <w:p w:rsidR="00FA79FE" w:rsidRPr="00FA79FE" w:rsidRDefault="00FA79FE" w:rsidP="00FA79FE">
      <w:pPr>
        <w:spacing w:after="0" w:line="240" w:lineRule="auto"/>
        <w:jc w:val="right"/>
        <w:rPr>
          <w:rFonts w:ascii="Times New Roman" w:hAnsi="Times New Roman"/>
          <w:i/>
          <w:sz w:val="12"/>
          <w:szCs w:val="12"/>
        </w:rPr>
      </w:pPr>
      <w:r w:rsidRPr="00FA79FE">
        <w:rPr>
          <w:rFonts w:ascii="Times New Roman" w:hAnsi="Times New Roman"/>
          <w:i/>
          <w:sz w:val="12"/>
          <w:szCs w:val="12"/>
        </w:rPr>
        <w:t>Приложение№1</w:t>
      </w:r>
    </w:p>
    <w:p w:rsidR="00FA79FE" w:rsidRPr="00FA79FE" w:rsidRDefault="00FA79FE" w:rsidP="00FA79FE">
      <w:pPr>
        <w:spacing w:after="0" w:line="240" w:lineRule="auto"/>
        <w:jc w:val="right"/>
        <w:rPr>
          <w:rFonts w:ascii="Times New Roman" w:hAnsi="Times New Roman"/>
          <w:i/>
          <w:sz w:val="12"/>
          <w:szCs w:val="12"/>
        </w:rPr>
      </w:pPr>
      <w:r w:rsidRPr="00FA79FE">
        <w:rPr>
          <w:rFonts w:ascii="Times New Roman" w:hAnsi="Times New Roman"/>
          <w:i/>
          <w:sz w:val="12"/>
          <w:szCs w:val="12"/>
        </w:rPr>
        <w:t>к постановлению администрации</w:t>
      </w:r>
      <w:r>
        <w:rPr>
          <w:rFonts w:ascii="Times New Roman" w:hAnsi="Times New Roman"/>
          <w:i/>
          <w:sz w:val="12"/>
          <w:szCs w:val="12"/>
        </w:rPr>
        <w:t xml:space="preserve"> сельского поселения Сургут</w:t>
      </w:r>
    </w:p>
    <w:p w:rsidR="00FA79FE" w:rsidRPr="00FA79FE" w:rsidRDefault="00FA79FE" w:rsidP="00FA79FE">
      <w:pPr>
        <w:spacing w:after="0" w:line="240" w:lineRule="auto"/>
        <w:jc w:val="right"/>
        <w:rPr>
          <w:rFonts w:ascii="Times New Roman" w:hAnsi="Times New Roman"/>
          <w:i/>
          <w:sz w:val="12"/>
          <w:szCs w:val="12"/>
        </w:rPr>
      </w:pPr>
      <w:r w:rsidRPr="00FA79FE">
        <w:rPr>
          <w:rFonts w:ascii="Times New Roman" w:hAnsi="Times New Roman"/>
          <w:i/>
          <w:sz w:val="12"/>
          <w:szCs w:val="12"/>
        </w:rPr>
        <w:t>муниципального района Сергиевский Самарской области</w:t>
      </w:r>
    </w:p>
    <w:p w:rsidR="00FA79FE" w:rsidRPr="00FA79FE" w:rsidRDefault="00FA79FE" w:rsidP="00FA79FE">
      <w:pPr>
        <w:spacing w:after="0" w:line="240" w:lineRule="auto"/>
        <w:jc w:val="right"/>
        <w:rPr>
          <w:rFonts w:ascii="Times New Roman" w:hAnsi="Times New Roman"/>
          <w:sz w:val="12"/>
          <w:szCs w:val="12"/>
        </w:rPr>
      </w:pPr>
      <w:r w:rsidRPr="00FA79FE">
        <w:rPr>
          <w:rFonts w:ascii="Times New Roman" w:hAnsi="Times New Roman"/>
          <w:i/>
          <w:sz w:val="12"/>
          <w:szCs w:val="12"/>
        </w:rPr>
        <w:t>№4 от “05”февраля 2015 г.</w:t>
      </w:r>
    </w:p>
    <w:p w:rsidR="00FB04D7" w:rsidRDefault="00FB04D7" w:rsidP="00FB04D7">
      <w:pPr>
        <w:spacing w:after="0" w:line="240" w:lineRule="auto"/>
        <w:jc w:val="center"/>
        <w:rPr>
          <w:rFonts w:ascii="Times New Roman" w:hAnsi="Times New Roman"/>
          <w:b/>
          <w:sz w:val="12"/>
          <w:szCs w:val="12"/>
        </w:rPr>
      </w:pPr>
      <w:r w:rsidRPr="00FB04D7">
        <w:rPr>
          <w:rFonts w:ascii="Times New Roman" w:hAnsi="Times New Roman"/>
          <w:b/>
          <w:sz w:val="12"/>
          <w:szCs w:val="12"/>
        </w:rPr>
        <w:t>Порядок</w:t>
      </w:r>
      <w:r>
        <w:rPr>
          <w:rFonts w:ascii="Times New Roman" w:hAnsi="Times New Roman"/>
          <w:b/>
          <w:sz w:val="12"/>
          <w:szCs w:val="12"/>
        </w:rPr>
        <w:t xml:space="preserve"> </w:t>
      </w:r>
      <w:r w:rsidRPr="00FB04D7">
        <w:rPr>
          <w:rFonts w:ascii="Times New Roman" w:hAnsi="Times New Roman"/>
          <w:b/>
          <w:sz w:val="12"/>
          <w:szCs w:val="12"/>
        </w:rPr>
        <w:t>предоставления субсидии из бюджета сельского поселения Сургут</w:t>
      </w:r>
    </w:p>
    <w:p w:rsidR="00FB04D7" w:rsidRPr="00FB04D7" w:rsidRDefault="00FB04D7" w:rsidP="00FB04D7">
      <w:pPr>
        <w:spacing w:after="0" w:line="240" w:lineRule="auto"/>
        <w:jc w:val="center"/>
        <w:rPr>
          <w:rFonts w:ascii="Times New Roman" w:hAnsi="Times New Roman"/>
          <w:b/>
          <w:sz w:val="12"/>
          <w:szCs w:val="12"/>
        </w:rPr>
      </w:pPr>
      <w:r w:rsidRPr="00FB04D7">
        <w:rPr>
          <w:rFonts w:ascii="Times New Roman" w:hAnsi="Times New Roman"/>
          <w:b/>
          <w:sz w:val="12"/>
          <w:szCs w:val="12"/>
        </w:rPr>
        <w:t xml:space="preserve">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сельского поселения Сургут муниципального района Сергиевский, в целях возмещения указанным лицам недополученных доходов в связи с оказанием услуг в сфере бытового обслуживания населения</w:t>
      </w:r>
    </w:p>
    <w:p w:rsidR="006E7E86" w:rsidRDefault="006E7E86" w:rsidP="00FB04D7">
      <w:pPr>
        <w:tabs>
          <w:tab w:val="num" w:pos="993"/>
        </w:tabs>
        <w:spacing w:after="0" w:line="240" w:lineRule="auto"/>
        <w:ind w:firstLine="284"/>
        <w:jc w:val="both"/>
        <w:rPr>
          <w:rFonts w:ascii="Times New Roman" w:hAnsi="Times New Roman"/>
          <w:sz w:val="12"/>
          <w:szCs w:val="12"/>
        </w:rPr>
      </w:pPr>
    </w:p>
    <w:p w:rsidR="00FB04D7" w:rsidRPr="00FB04D7" w:rsidRDefault="00FB04D7" w:rsidP="00FB04D7">
      <w:pPr>
        <w:tabs>
          <w:tab w:val="num" w:pos="993"/>
        </w:tabs>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proofErr w:type="gramStart"/>
      <w:r w:rsidRPr="00FB04D7">
        <w:rPr>
          <w:rFonts w:ascii="Times New Roman" w:hAnsi="Times New Roman"/>
          <w:sz w:val="12"/>
          <w:szCs w:val="12"/>
        </w:rPr>
        <w:t>Настоящий Порядок определяет механизм предоставления на безвозмездной и безвозвратной основе субсидии из бюджета сельского поселения Сургут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сельского поселения Сургут муниципального района Сергиевский, в целях возмещения указанным лицам недополученных доходов в связи с оказанием услуг в сфере</w:t>
      </w:r>
      <w:proofErr w:type="gramEnd"/>
      <w:r w:rsidRPr="00FB04D7">
        <w:rPr>
          <w:rFonts w:ascii="Times New Roman" w:hAnsi="Times New Roman"/>
          <w:sz w:val="12"/>
          <w:szCs w:val="12"/>
        </w:rPr>
        <w:t xml:space="preserve"> бытового обслуживания населения,  а также порядок возврата субсидий в случае нарушения условий, установленных при их предоставлении (далее - субсидии). </w:t>
      </w:r>
    </w:p>
    <w:p w:rsidR="00FB04D7" w:rsidRPr="00FB04D7" w:rsidRDefault="00FB04D7" w:rsidP="00FB04D7">
      <w:pPr>
        <w:spacing w:after="0" w:line="240" w:lineRule="auto"/>
        <w:ind w:firstLine="284"/>
        <w:jc w:val="both"/>
        <w:rPr>
          <w:rFonts w:ascii="Times New Roman" w:hAnsi="Times New Roman"/>
          <w:sz w:val="12"/>
          <w:szCs w:val="12"/>
        </w:rPr>
      </w:pPr>
      <w:r>
        <w:rPr>
          <w:rFonts w:ascii="Times New Roman" w:hAnsi="Times New Roman"/>
          <w:sz w:val="12"/>
          <w:szCs w:val="12"/>
        </w:rPr>
        <w:t>2.</w:t>
      </w:r>
      <w:r w:rsidRPr="00FB04D7">
        <w:rPr>
          <w:rFonts w:ascii="Times New Roman" w:hAnsi="Times New Roman"/>
          <w:sz w:val="12"/>
          <w:szCs w:val="12"/>
        </w:rPr>
        <w:t xml:space="preserve"> Предоставление субсидий осуществляется главным распорядителем бюджетных средств,  в соответствии со сводной бюджетной росписью местного бюджета на текущий финансовый год в пределах лимитов бюджетных обязательств по предоставлению субсидий, определенных в установленном порядке.</w:t>
      </w:r>
    </w:p>
    <w:p w:rsidR="00FB04D7" w:rsidRPr="00FB04D7" w:rsidRDefault="00FB04D7" w:rsidP="00FB04D7">
      <w:pPr>
        <w:spacing w:after="0" w:line="240" w:lineRule="auto"/>
        <w:ind w:firstLine="284"/>
        <w:jc w:val="both"/>
        <w:rPr>
          <w:rFonts w:ascii="Times New Roman" w:hAnsi="Times New Roman"/>
          <w:sz w:val="12"/>
          <w:szCs w:val="12"/>
        </w:rPr>
      </w:pPr>
      <w:r>
        <w:rPr>
          <w:rFonts w:ascii="Times New Roman" w:hAnsi="Times New Roman"/>
          <w:sz w:val="12"/>
          <w:szCs w:val="12"/>
        </w:rPr>
        <w:t>3.</w:t>
      </w:r>
      <w:r w:rsidRPr="00FB04D7">
        <w:rPr>
          <w:rFonts w:ascii="Times New Roman" w:hAnsi="Times New Roman"/>
          <w:sz w:val="12"/>
          <w:szCs w:val="12"/>
        </w:rPr>
        <w:t xml:space="preserve"> Субсидии предоставляются при условиях: </w:t>
      </w:r>
    </w:p>
    <w:p w:rsidR="00FB04D7" w:rsidRPr="00FB04D7" w:rsidRDefault="00FB04D7" w:rsidP="00FB04D7">
      <w:pPr>
        <w:numPr>
          <w:ilvl w:val="0"/>
          <w:numId w:val="4"/>
        </w:numPr>
        <w:tabs>
          <w:tab w:val="left" w:pos="142"/>
        </w:tabs>
        <w:spacing w:after="0" w:line="240" w:lineRule="auto"/>
        <w:ind w:left="0" w:firstLine="0"/>
        <w:jc w:val="both"/>
        <w:rPr>
          <w:rFonts w:ascii="Times New Roman" w:hAnsi="Times New Roman"/>
          <w:sz w:val="12"/>
          <w:szCs w:val="12"/>
        </w:rPr>
      </w:pPr>
      <w:r w:rsidRPr="00FB04D7">
        <w:rPr>
          <w:rFonts w:ascii="Times New Roman" w:hAnsi="Times New Roman"/>
          <w:sz w:val="12"/>
          <w:szCs w:val="12"/>
        </w:rPr>
        <w:t xml:space="preserve">установление в договорах о предоставлении субсидий условия предоставления субсидии о согласии заявителя на осуществление проверок соблюдения получателями субсидий условий, целей и порядка их предоставления. </w:t>
      </w:r>
    </w:p>
    <w:p w:rsidR="00FB04D7" w:rsidRPr="00FB04D7" w:rsidRDefault="00FB04D7" w:rsidP="00FB04D7">
      <w:pPr>
        <w:spacing w:after="0" w:line="240" w:lineRule="auto"/>
        <w:ind w:firstLine="284"/>
        <w:jc w:val="both"/>
        <w:rPr>
          <w:rFonts w:ascii="Times New Roman" w:hAnsi="Times New Roman"/>
          <w:sz w:val="12"/>
          <w:szCs w:val="12"/>
        </w:rPr>
      </w:pPr>
      <w:r>
        <w:rPr>
          <w:rFonts w:ascii="Times New Roman" w:hAnsi="Times New Roman"/>
          <w:sz w:val="12"/>
          <w:szCs w:val="12"/>
        </w:rPr>
        <w:t>4.</w:t>
      </w:r>
      <w:r w:rsidRPr="00FB04D7">
        <w:rPr>
          <w:rFonts w:ascii="Times New Roman" w:hAnsi="Times New Roman"/>
          <w:sz w:val="12"/>
          <w:szCs w:val="12"/>
        </w:rPr>
        <w:t xml:space="preserve"> Субсидии предоставляются заявителям, соответствующим следующим критериям: </w:t>
      </w:r>
    </w:p>
    <w:p w:rsidR="00FB04D7" w:rsidRPr="00FB04D7" w:rsidRDefault="00FB04D7" w:rsidP="00FB04D7">
      <w:pPr>
        <w:numPr>
          <w:ilvl w:val="0"/>
          <w:numId w:val="5"/>
        </w:numPr>
        <w:tabs>
          <w:tab w:val="left" w:pos="142"/>
        </w:tabs>
        <w:spacing w:after="0" w:line="240" w:lineRule="auto"/>
        <w:ind w:left="0" w:firstLine="0"/>
        <w:jc w:val="both"/>
        <w:rPr>
          <w:rFonts w:ascii="Times New Roman" w:hAnsi="Times New Roman"/>
          <w:sz w:val="12"/>
          <w:szCs w:val="12"/>
        </w:rPr>
      </w:pPr>
      <w:r w:rsidRPr="00FB04D7">
        <w:rPr>
          <w:rFonts w:ascii="Times New Roman" w:hAnsi="Times New Roman"/>
          <w:sz w:val="12"/>
          <w:szCs w:val="12"/>
        </w:rPr>
        <w:t>регистрация и осуществление деятельности не менее 3-х лет на дату подачи заявления  о предоставлении субсидии;</w:t>
      </w:r>
    </w:p>
    <w:p w:rsidR="00FB04D7" w:rsidRPr="00FB04D7" w:rsidRDefault="00FB04D7" w:rsidP="00FB04D7">
      <w:pPr>
        <w:numPr>
          <w:ilvl w:val="0"/>
          <w:numId w:val="5"/>
        </w:numPr>
        <w:tabs>
          <w:tab w:val="left" w:pos="142"/>
        </w:tabs>
        <w:spacing w:after="0" w:line="240" w:lineRule="auto"/>
        <w:ind w:left="0" w:firstLine="0"/>
        <w:jc w:val="both"/>
        <w:rPr>
          <w:rFonts w:ascii="Times New Roman" w:hAnsi="Times New Roman"/>
          <w:sz w:val="12"/>
          <w:szCs w:val="12"/>
        </w:rPr>
      </w:pPr>
      <w:r w:rsidRPr="00FB04D7">
        <w:rPr>
          <w:rFonts w:ascii="Times New Roman" w:hAnsi="Times New Roman"/>
          <w:sz w:val="12"/>
          <w:szCs w:val="12"/>
        </w:rPr>
        <w:t xml:space="preserve"> наличие в собственности (оперативном управлении, хозяйственном ведении) объектов банно-прачечного комплекса.</w:t>
      </w:r>
    </w:p>
    <w:p w:rsidR="00FB04D7" w:rsidRPr="00FB04D7" w:rsidRDefault="00FB04D7" w:rsidP="00FB04D7">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FB04D7">
        <w:rPr>
          <w:rFonts w:ascii="Times New Roman" w:hAnsi="Times New Roman"/>
          <w:sz w:val="12"/>
          <w:szCs w:val="12"/>
        </w:rPr>
        <w:t xml:space="preserve">Субсидии не предоставляются следующим заявителям: </w:t>
      </w:r>
    </w:p>
    <w:p w:rsidR="00FB04D7" w:rsidRPr="00FB04D7" w:rsidRDefault="00FB04D7" w:rsidP="00FB04D7">
      <w:pPr>
        <w:numPr>
          <w:ilvl w:val="0"/>
          <w:numId w:val="6"/>
        </w:numPr>
        <w:tabs>
          <w:tab w:val="left" w:pos="142"/>
        </w:tabs>
        <w:spacing w:after="0" w:line="240" w:lineRule="auto"/>
        <w:ind w:left="0" w:firstLine="0"/>
        <w:jc w:val="both"/>
        <w:rPr>
          <w:rFonts w:ascii="Times New Roman" w:hAnsi="Times New Roman"/>
          <w:sz w:val="12"/>
          <w:szCs w:val="12"/>
        </w:rPr>
      </w:pPr>
      <w:proofErr w:type="gramStart"/>
      <w:r w:rsidRPr="00FB04D7">
        <w:rPr>
          <w:rFonts w:ascii="Times New Roman" w:hAnsi="Times New Roman"/>
          <w:sz w:val="12"/>
          <w:szCs w:val="12"/>
        </w:rPr>
        <w:t>имеющим</w:t>
      </w:r>
      <w:proofErr w:type="gramEnd"/>
      <w:r w:rsidRPr="00FB04D7">
        <w:rPr>
          <w:rFonts w:ascii="Times New Roman" w:hAnsi="Times New Roman"/>
          <w:sz w:val="12"/>
          <w:szCs w:val="12"/>
        </w:rPr>
        <w:t xml:space="preserve"> просроченную задолженность по выдаче средств на заработную плату более двух месяцев; </w:t>
      </w:r>
    </w:p>
    <w:p w:rsidR="00FB04D7" w:rsidRPr="00FB04D7" w:rsidRDefault="00FB04D7" w:rsidP="00FB04D7">
      <w:pPr>
        <w:numPr>
          <w:ilvl w:val="0"/>
          <w:numId w:val="6"/>
        </w:numPr>
        <w:tabs>
          <w:tab w:val="left" w:pos="142"/>
        </w:tabs>
        <w:spacing w:after="0" w:line="240" w:lineRule="auto"/>
        <w:ind w:left="0" w:firstLine="0"/>
        <w:jc w:val="both"/>
        <w:rPr>
          <w:rFonts w:ascii="Times New Roman" w:hAnsi="Times New Roman"/>
          <w:sz w:val="12"/>
          <w:szCs w:val="12"/>
        </w:rPr>
      </w:pPr>
      <w:r w:rsidRPr="00FB04D7">
        <w:rPr>
          <w:rFonts w:ascii="Times New Roman" w:hAnsi="Times New Roman"/>
          <w:sz w:val="12"/>
          <w:szCs w:val="12"/>
        </w:rPr>
        <w:t xml:space="preserve"> находящимся в процессе ликвидации, реорганизации, банкротства, а также деятельность которых, приостановлена в установленном действующим законодательством порядке.</w:t>
      </w:r>
    </w:p>
    <w:p w:rsidR="00FB04D7" w:rsidRPr="00FB04D7" w:rsidRDefault="00FB04D7" w:rsidP="00FB04D7">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 xml:space="preserve">6. </w:t>
      </w:r>
      <w:r w:rsidRPr="00FB04D7">
        <w:rPr>
          <w:rFonts w:ascii="Times New Roman" w:hAnsi="Times New Roman"/>
          <w:sz w:val="12"/>
          <w:szCs w:val="12"/>
        </w:rPr>
        <w:t xml:space="preserve">Для регистрации заявителя в качестве претендента на получение субсидии в Администрацию сельского поселения Сургут муниципального района Сергиевский </w:t>
      </w:r>
      <w:proofErr w:type="gramStart"/>
      <w:r w:rsidRPr="00FB04D7">
        <w:rPr>
          <w:rFonts w:ascii="Times New Roman" w:hAnsi="Times New Roman"/>
          <w:sz w:val="12"/>
          <w:szCs w:val="12"/>
        </w:rPr>
        <w:t>предоставляются следующие документы</w:t>
      </w:r>
      <w:proofErr w:type="gramEnd"/>
      <w:r w:rsidRPr="00FB04D7">
        <w:rPr>
          <w:rFonts w:ascii="Times New Roman" w:hAnsi="Times New Roman"/>
          <w:sz w:val="12"/>
          <w:szCs w:val="12"/>
        </w:rPr>
        <w:t>:</w:t>
      </w:r>
    </w:p>
    <w:p w:rsidR="00FB04D7" w:rsidRPr="00FB04D7" w:rsidRDefault="00FB04D7" w:rsidP="00FB04D7">
      <w:pPr>
        <w:numPr>
          <w:ilvl w:val="0"/>
          <w:numId w:val="7"/>
        </w:numPr>
        <w:tabs>
          <w:tab w:val="left" w:pos="142"/>
        </w:tabs>
        <w:spacing w:after="0" w:line="240" w:lineRule="auto"/>
        <w:ind w:left="0" w:firstLine="0"/>
        <w:jc w:val="both"/>
        <w:rPr>
          <w:rFonts w:ascii="Times New Roman" w:hAnsi="Times New Roman"/>
          <w:sz w:val="12"/>
          <w:szCs w:val="12"/>
        </w:rPr>
      </w:pPr>
      <w:r w:rsidRPr="00FB04D7">
        <w:rPr>
          <w:rFonts w:ascii="Times New Roman" w:hAnsi="Times New Roman"/>
          <w:sz w:val="12"/>
          <w:szCs w:val="12"/>
        </w:rPr>
        <w:t xml:space="preserve">заявление о предоставлении субсидий - единовременно; </w:t>
      </w:r>
    </w:p>
    <w:p w:rsidR="00FB04D7" w:rsidRPr="00FB04D7" w:rsidRDefault="00FB04D7" w:rsidP="00FB04D7">
      <w:pPr>
        <w:numPr>
          <w:ilvl w:val="0"/>
          <w:numId w:val="7"/>
        </w:numPr>
        <w:tabs>
          <w:tab w:val="left" w:pos="142"/>
        </w:tabs>
        <w:spacing w:after="0" w:line="240" w:lineRule="auto"/>
        <w:ind w:left="0" w:firstLine="0"/>
        <w:jc w:val="both"/>
        <w:rPr>
          <w:rFonts w:ascii="Times New Roman" w:hAnsi="Times New Roman"/>
          <w:sz w:val="12"/>
          <w:szCs w:val="12"/>
        </w:rPr>
      </w:pPr>
      <w:r w:rsidRPr="00FB04D7">
        <w:rPr>
          <w:rFonts w:ascii="Times New Roman" w:hAnsi="Times New Roman"/>
          <w:sz w:val="12"/>
          <w:szCs w:val="12"/>
        </w:rPr>
        <w:t>расчет недополученных доходов;</w:t>
      </w:r>
    </w:p>
    <w:p w:rsidR="00FB04D7" w:rsidRPr="00FB04D7" w:rsidRDefault="00FB04D7" w:rsidP="00FB04D7">
      <w:pPr>
        <w:numPr>
          <w:ilvl w:val="0"/>
          <w:numId w:val="7"/>
        </w:numPr>
        <w:tabs>
          <w:tab w:val="left" w:pos="142"/>
        </w:tabs>
        <w:spacing w:after="0" w:line="240" w:lineRule="auto"/>
        <w:ind w:left="0" w:firstLine="0"/>
        <w:jc w:val="both"/>
        <w:rPr>
          <w:rFonts w:ascii="Times New Roman" w:hAnsi="Times New Roman"/>
          <w:sz w:val="12"/>
          <w:szCs w:val="12"/>
        </w:rPr>
      </w:pPr>
      <w:r w:rsidRPr="00FB04D7">
        <w:rPr>
          <w:rFonts w:ascii="Times New Roman" w:hAnsi="Times New Roman"/>
          <w:sz w:val="12"/>
          <w:szCs w:val="12"/>
        </w:rPr>
        <w:t>заверенную копию устава (для юридических лиц);</w:t>
      </w:r>
    </w:p>
    <w:p w:rsidR="00FB04D7" w:rsidRPr="00FB04D7" w:rsidRDefault="00FB04D7" w:rsidP="00FB04D7">
      <w:pPr>
        <w:numPr>
          <w:ilvl w:val="0"/>
          <w:numId w:val="7"/>
        </w:numPr>
        <w:tabs>
          <w:tab w:val="left" w:pos="142"/>
        </w:tabs>
        <w:spacing w:after="0" w:line="240" w:lineRule="auto"/>
        <w:ind w:left="0" w:firstLine="0"/>
        <w:jc w:val="both"/>
        <w:rPr>
          <w:rFonts w:ascii="Times New Roman" w:hAnsi="Times New Roman"/>
          <w:sz w:val="12"/>
          <w:szCs w:val="12"/>
        </w:rPr>
      </w:pPr>
      <w:r w:rsidRPr="00FB04D7">
        <w:rPr>
          <w:rFonts w:ascii="Times New Roman" w:hAnsi="Times New Roman"/>
          <w:sz w:val="12"/>
          <w:szCs w:val="12"/>
        </w:rPr>
        <w:t>копию свидетельства о постановке на учет в налоговом органе;</w:t>
      </w:r>
    </w:p>
    <w:p w:rsidR="00FB04D7" w:rsidRPr="00FB04D7" w:rsidRDefault="00FB04D7" w:rsidP="00FB04D7">
      <w:pPr>
        <w:numPr>
          <w:ilvl w:val="0"/>
          <w:numId w:val="7"/>
        </w:numPr>
        <w:tabs>
          <w:tab w:val="left" w:pos="142"/>
        </w:tabs>
        <w:spacing w:after="0" w:line="240" w:lineRule="auto"/>
        <w:ind w:left="0" w:firstLine="0"/>
        <w:jc w:val="both"/>
        <w:rPr>
          <w:rFonts w:ascii="Times New Roman" w:hAnsi="Times New Roman"/>
          <w:sz w:val="12"/>
          <w:szCs w:val="12"/>
        </w:rPr>
      </w:pPr>
      <w:r w:rsidRPr="00FB04D7">
        <w:rPr>
          <w:rFonts w:ascii="Times New Roman" w:hAnsi="Times New Roman"/>
          <w:sz w:val="12"/>
          <w:szCs w:val="12"/>
        </w:rPr>
        <w:t>копию свидетельства о внесении записи в Единый государственный реестр юридических лиц;</w:t>
      </w:r>
    </w:p>
    <w:p w:rsidR="00FB04D7" w:rsidRPr="00FB04D7" w:rsidRDefault="00FB04D7" w:rsidP="00FB04D7">
      <w:pPr>
        <w:numPr>
          <w:ilvl w:val="0"/>
          <w:numId w:val="7"/>
        </w:numPr>
        <w:tabs>
          <w:tab w:val="left" w:pos="142"/>
        </w:tabs>
        <w:spacing w:after="0" w:line="240" w:lineRule="auto"/>
        <w:ind w:left="0" w:firstLine="0"/>
        <w:jc w:val="both"/>
        <w:rPr>
          <w:rFonts w:ascii="Times New Roman" w:hAnsi="Times New Roman"/>
          <w:sz w:val="12"/>
          <w:szCs w:val="12"/>
        </w:rPr>
      </w:pPr>
      <w:r w:rsidRPr="00FB04D7">
        <w:rPr>
          <w:rFonts w:ascii="Times New Roman" w:hAnsi="Times New Roman"/>
          <w:sz w:val="12"/>
          <w:szCs w:val="12"/>
        </w:rPr>
        <w:t xml:space="preserve">справка за подписью руководителя об отсутствии просроченной задолженности по выдаче средств на заработную плату более двух месяцев. </w:t>
      </w:r>
    </w:p>
    <w:p w:rsidR="00FB04D7" w:rsidRPr="00FB04D7" w:rsidRDefault="00FB04D7" w:rsidP="00FB04D7">
      <w:pPr>
        <w:spacing w:after="0" w:line="240" w:lineRule="auto"/>
        <w:ind w:firstLine="284"/>
        <w:jc w:val="both"/>
        <w:rPr>
          <w:rFonts w:ascii="Times New Roman" w:hAnsi="Times New Roman"/>
          <w:sz w:val="12"/>
          <w:szCs w:val="12"/>
        </w:rPr>
      </w:pPr>
      <w:r>
        <w:rPr>
          <w:rFonts w:ascii="Times New Roman" w:hAnsi="Times New Roman"/>
          <w:sz w:val="12"/>
          <w:szCs w:val="12"/>
        </w:rPr>
        <w:t>7.</w:t>
      </w:r>
      <w:r w:rsidRPr="00FB04D7">
        <w:rPr>
          <w:rFonts w:ascii="Times New Roman" w:hAnsi="Times New Roman"/>
          <w:sz w:val="12"/>
          <w:szCs w:val="12"/>
        </w:rPr>
        <w:t xml:space="preserve"> </w:t>
      </w:r>
      <w:r>
        <w:rPr>
          <w:rFonts w:ascii="Times New Roman" w:hAnsi="Times New Roman"/>
          <w:sz w:val="12"/>
          <w:szCs w:val="12"/>
        </w:rPr>
        <w:t xml:space="preserve">Администрация </w:t>
      </w:r>
      <w:r w:rsidRPr="00FB04D7">
        <w:rPr>
          <w:rFonts w:ascii="Times New Roman" w:hAnsi="Times New Roman"/>
          <w:sz w:val="12"/>
          <w:szCs w:val="12"/>
        </w:rPr>
        <w:t>сельского поселения Сургут муниципального района С</w:t>
      </w:r>
      <w:r>
        <w:rPr>
          <w:rFonts w:ascii="Times New Roman" w:hAnsi="Times New Roman"/>
          <w:sz w:val="12"/>
          <w:szCs w:val="12"/>
        </w:rPr>
        <w:t xml:space="preserve">ергиевский </w:t>
      </w:r>
      <w:r w:rsidRPr="00FB04D7">
        <w:rPr>
          <w:rFonts w:ascii="Times New Roman" w:hAnsi="Times New Roman"/>
          <w:sz w:val="12"/>
          <w:szCs w:val="12"/>
        </w:rPr>
        <w:t>осуществляет прием документов, указанных в пункте</w:t>
      </w:r>
      <w:r w:rsidRPr="00FB04D7">
        <w:rPr>
          <w:rFonts w:ascii="Times New Roman" w:hAnsi="Times New Roman"/>
          <w:b/>
          <w:sz w:val="12"/>
          <w:szCs w:val="12"/>
        </w:rPr>
        <w:t xml:space="preserve"> </w:t>
      </w:r>
      <w:r w:rsidRPr="00FB04D7">
        <w:rPr>
          <w:rFonts w:ascii="Times New Roman" w:hAnsi="Times New Roman"/>
          <w:sz w:val="12"/>
          <w:szCs w:val="12"/>
        </w:rPr>
        <w:t>6 настоящего Порядка, проверяет  соответствие представленных документов перечню документации (по форме, количеству и содержанию), а также предъявленным оригиналам документов и не принимает их в случае, если документы представлены не в полном объеме и (</w:t>
      </w:r>
      <w:proofErr w:type="gramStart"/>
      <w:r w:rsidRPr="00FB04D7">
        <w:rPr>
          <w:rFonts w:ascii="Times New Roman" w:hAnsi="Times New Roman"/>
          <w:sz w:val="12"/>
          <w:szCs w:val="12"/>
        </w:rPr>
        <w:t xml:space="preserve">или) </w:t>
      </w:r>
      <w:proofErr w:type="gramEnd"/>
      <w:r w:rsidRPr="00FB04D7">
        <w:rPr>
          <w:rFonts w:ascii="Times New Roman" w:hAnsi="Times New Roman"/>
          <w:sz w:val="12"/>
          <w:szCs w:val="12"/>
        </w:rPr>
        <w:t>представленные копии документов не соответствуют предъявленным оригиналам.</w:t>
      </w:r>
    </w:p>
    <w:p w:rsidR="00FB04D7" w:rsidRPr="00FB04D7" w:rsidRDefault="00FB04D7" w:rsidP="00FB04D7">
      <w:pPr>
        <w:spacing w:after="0" w:line="240" w:lineRule="auto"/>
        <w:ind w:firstLine="284"/>
        <w:jc w:val="both"/>
        <w:rPr>
          <w:rFonts w:ascii="Times New Roman" w:hAnsi="Times New Roman"/>
          <w:sz w:val="12"/>
          <w:szCs w:val="12"/>
        </w:rPr>
      </w:pPr>
      <w:r>
        <w:rPr>
          <w:rFonts w:ascii="Times New Roman" w:hAnsi="Times New Roman"/>
          <w:sz w:val="12"/>
          <w:szCs w:val="12"/>
        </w:rPr>
        <w:t>8.</w:t>
      </w:r>
      <w:r w:rsidRPr="00FB04D7">
        <w:rPr>
          <w:rFonts w:ascii="Times New Roman" w:hAnsi="Times New Roman"/>
          <w:sz w:val="12"/>
          <w:szCs w:val="12"/>
        </w:rPr>
        <w:t xml:space="preserve"> Предоставление субсидии осуществляется путем перечисления суммы субсидии на счет, открытый заявителю в российской кредитной организации в соответствии с договором, заключаемым между Администрацией сельского поселения Сургут мун</w:t>
      </w:r>
      <w:r w:rsidR="00135913">
        <w:rPr>
          <w:rFonts w:ascii="Times New Roman" w:hAnsi="Times New Roman"/>
          <w:sz w:val="12"/>
          <w:szCs w:val="12"/>
        </w:rPr>
        <w:t xml:space="preserve">иципального района Сергиевский и </w:t>
      </w:r>
      <w:r w:rsidRPr="00FB04D7">
        <w:rPr>
          <w:rFonts w:ascii="Times New Roman" w:hAnsi="Times New Roman"/>
          <w:sz w:val="12"/>
          <w:szCs w:val="12"/>
        </w:rPr>
        <w:t>получателем субсидии.</w:t>
      </w:r>
    </w:p>
    <w:p w:rsidR="00FB04D7" w:rsidRPr="00FB04D7" w:rsidRDefault="00FB04D7" w:rsidP="00FB04D7">
      <w:pPr>
        <w:spacing w:after="0" w:line="240" w:lineRule="auto"/>
        <w:ind w:firstLine="284"/>
        <w:jc w:val="both"/>
        <w:rPr>
          <w:rFonts w:ascii="Times New Roman" w:hAnsi="Times New Roman"/>
          <w:sz w:val="12"/>
          <w:szCs w:val="12"/>
        </w:rPr>
      </w:pPr>
      <w:r>
        <w:rPr>
          <w:rFonts w:ascii="Times New Roman" w:hAnsi="Times New Roman"/>
          <w:sz w:val="12"/>
          <w:szCs w:val="12"/>
        </w:rPr>
        <w:t>9.</w:t>
      </w:r>
      <w:r w:rsidRPr="00FB04D7">
        <w:rPr>
          <w:rFonts w:ascii="Times New Roman" w:hAnsi="Times New Roman"/>
          <w:sz w:val="12"/>
          <w:szCs w:val="12"/>
        </w:rPr>
        <w:t xml:space="preserve"> Основаниями для отказа в предоставлении заявителю субсидии являются:</w:t>
      </w:r>
    </w:p>
    <w:p w:rsidR="00FB04D7" w:rsidRPr="00FB04D7" w:rsidRDefault="00FB04D7" w:rsidP="00FB04D7">
      <w:pPr>
        <w:numPr>
          <w:ilvl w:val="0"/>
          <w:numId w:val="8"/>
        </w:numPr>
        <w:tabs>
          <w:tab w:val="left" w:pos="142"/>
        </w:tabs>
        <w:spacing w:after="0" w:line="240" w:lineRule="auto"/>
        <w:ind w:left="0" w:firstLine="0"/>
        <w:jc w:val="both"/>
        <w:rPr>
          <w:rFonts w:ascii="Times New Roman" w:hAnsi="Times New Roman"/>
          <w:sz w:val="12"/>
          <w:szCs w:val="12"/>
        </w:rPr>
      </w:pPr>
      <w:r w:rsidRPr="00FB04D7">
        <w:rPr>
          <w:rFonts w:ascii="Times New Roman" w:hAnsi="Times New Roman"/>
          <w:sz w:val="12"/>
          <w:szCs w:val="12"/>
        </w:rPr>
        <w:t>несоответствие заявителя требованиям, указанным в пунктах 4, 5 настоящего Порядка;</w:t>
      </w:r>
    </w:p>
    <w:p w:rsidR="00FB04D7" w:rsidRPr="00FB04D7" w:rsidRDefault="00FB04D7" w:rsidP="00FB04D7">
      <w:pPr>
        <w:numPr>
          <w:ilvl w:val="0"/>
          <w:numId w:val="8"/>
        </w:numPr>
        <w:tabs>
          <w:tab w:val="left" w:pos="142"/>
        </w:tabs>
        <w:spacing w:after="0" w:line="240" w:lineRule="auto"/>
        <w:ind w:left="0" w:firstLine="0"/>
        <w:jc w:val="both"/>
        <w:rPr>
          <w:rFonts w:ascii="Times New Roman" w:hAnsi="Times New Roman"/>
          <w:sz w:val="12"/>
          <w:szCs w:val="12"/>
        </w:rPr>
      </w:pPr>
      <w:r w:rsidRPr="00FB04D7">
        <w:rPr>
          <w:rFonts w:ascii="Times New Roman" w:hAnsi="Times New Roman"/>
          <w:sz w:val="12"/>
          <w:szCs w:val="12"/>
        </w:rPr>
        <w:t xml:space="preserve"> отсутствие, недостаточность или использование  в полном объеме лимитов бюджетных обязательств по предоставлению субсидий, утверждаемых в установленном порядке в соответствии с пунктом 2 настоящего Порядка;</w:t>
      </w:r>
    </w:p>
    <w:p w:rsidR="00FB04D7" w:rsidRPr="00FB04D7" w:rsidRDefault="00FB04D7" w:rsidP="00FB04D7">
      <w:pPr>
        <w:numPr>
          <w:ilvl w:val="0"/>
          <w:numId w:val="8"/>
        </w:numPr>
        <w:tabs>
          <w:tab w:val="left" w:pos="142"/>
        </w:tabs>
        <w:spacing w:after="0" w:line="240" w:lineRule="auto"/>
        <w:ind w:left="0" w:firstLine="0"/>
        <w:jc w:val="both"/>
        <w:rPr>
          <w:rFonts w:ascii="Times New Roman" w:hAnsi="Times New Roman"/>
          <w:sz w:val="12"/>
          <w:szCs w:val="12"/>
        </w:rPr>
      </w:pPr>
      <w:r w:rsidRPr="00FB04D7">
        <w:rPr>
          <w:rFonts w:ascii="Times New Roman" w:hAnsi="Times New Roman"/>
          <w:sz w:val="12"/>
          <w:szCs w:val="12"/>
        </w:rPr>
        <w:t xml:space="preserve">  представление документов, указанных в пункте 6 настоящего Порядка не в полном объеме и (или) не соответствующих требованиям действующего законодательства.</w:t>
      </w:r>
    </w:p>
    <w:p w:rsidR="00FB04D7" w:rsidRPr="00FB04D7" w:rsidRDefault="00FB04D7" w:rsidP="00135913">
      <w:pPr>
        <w:spacing w:after="0" w:line="240" w:lineRule="auto"/>
        <w:ind w:firstLine="284"/>
        <w:jc w:val="both"/>
        <w:rPr>
          <w:rFonts w:ascii="Times New Roman" w:hAnsi="Times New Roman"/>
          <w:sz w:val="12"/>
          <w:szCs w:val="12"/>
        </w:rPr>
      </w:pPr>
      <w:r>
        <w:rPr>
          <w:rFonts w:ascii="Times New Roman" w:hAnsi="Times New Roman"/>
          <w:sz w:val="12"/>
          <w:szCs w:val="12"/>
        </w:rPr>
        <w:t xml:space="preserve">10. </w:t>
      </w:r>
      <w:r w:rsidRPr="00FB04D7">
        <w:rPr>
          <w:rFonts w:ascii="Times New Roman" w:hAnsi="Times New Roman"/>
          <w:sz w:val="12"/>
          <w:szCs w:val="12"/>
        </w:rPr>
        <w:t>В случае нарушения получателем субсидии условий, установленных при предоставлении субсидий, получатель обязан в течение одного месяца со дня получения письменного требования  о возврате субсидии или ее части возвратить в местный бюджет предоставленную субсидию или ее часть.</w:t>
      </w:r>
    </w:p>
    <w:p w:rsidR="00FB04D7" w:rsidRPr="00FB04D7" w:rsidRDefault="00FB04D7" w:rsidP="00135913">
      <w:pPr>
        <w:spacing w:after="0" w:line="240" w:lineRule="auto"/>
        <w:ind w:firstLine="284"/>
        <w:jc w:val="both"/>
        <w:rPr>
          <w:rFonts w:ascii="Times New Roman" w:hAnsi="Times New Roman"/>
          <w:sz w:val="12"/>
          <w:szCs w:val="12"/>
        </w:rPr>
      </w:pPr>
      <w:r w:rsidRPr="00FB04D7">
        <w:rPr>
          <w:rFonts w:ascii="Times New Roman" w:hAnsi="Times New Roman"/>
          <w:sz w:val="12"/>
          <w:szCs w:val="12"/>
        </w:rPr>
        <w:t>В случае если субсидия или ее часть не возвращена в установленный срок, она взыскивается в местный бюджет в порядке, установленном действующим законодательством.</w:t>
      </w:r>
    </w:p>
    <w:p w:rsidR="00FB04D7" w:rsidRPr="00FB04D7" w:rsidRDefault="00FB04D7" w:rsidP="00135913">
      <w:pPr>
        <w:spacing w:after="0" w:line="240" w:lineRule="auto"/>
        <w:ind w:firstLine="284"/>
        <w:jc w:val="both"/>
        <w:rPr>
          <w:rFonts w:ascii="Times New Roman" w:hAnsi="Times New Roman"/>
          <w:sz w:val="12"/>
          <w:szCs w:val="12"/>
        </w:rPr>
      </w:pPr>
      <w:r w:rsidRPr="00FB04D7">
        <w:rPr>
          <w:rFonts w:ascii="Times New Roman" w:hAnsi="Times New Roman"/>
          <w:sz w:val="12"/>
          <w:szCs w:val="12"/>
        </w:rPr>
        <w:t xml:space="preserve">11. В случае не использования получателем субсидии </w:t>
      </w:r>
      <w:proofErr w:type="gramStart"/>
      <w:r w:rsidRPr="00FB04D7">
        <w:rPr>
          <w:rFonts w:ascii="Times New Roman" w:hAnsi="Times New Roman"/>
          <w:sz w:val="12"/>
          <w:szCs w:val="12"/>
        </w:rPr>
        <w:t>остатков субсидии, не использованных в отчетном финансовом году субсидия или ее часть подлежит</w:t>
      </w:r>
      <w:proofErr w:type="gramEnd"/>
      <w:r w:rsidRPr="00FB04D7">
        <w:rPr>
          <w:rFonts w:ascii="Times New Roman" w:hAnsi="Times New Roman"/>
          <w:sz w:val="12"/>
          <w:szCs w:val="12"/>
        </w:rPr>
        <w:t xml:space="preserve"> возврату.</w:t>
      </w:r>
    </w:p>
    <w:p w:rsidR="00FB04D7" w:rsidRPr="00FB04D7" w:rsidRDefault="00FB04D7" w:rsidP="00135913">
      <w:pPr>
        <w:spacing w:after="0" w:line="240" w:lineRule="auto"/>
        <w:ind w:firstLine="284"/>
        <w:jc w:val="both"/>
        <w:rPr>
          <w:rFonts w:ascii="Times New Roman" w:hAnsi="Times New Roman"/>
          <w:sz w:val="12"/>
          <w:szCs w:val="12"/>
        </w:rPr>
      </w:pPr>
      <w:r w:rsidRPr="00FB04D7">
        <w:rPr>
          <w:rFonts w:ascii="Times New Roman" w:hAnsi="Times New Roman"/>
          <w:sz w:val="12"/>
          <w:szCs w:val="12"/>
        </w:rPr>
        <w:t>В случае если субсидия или ее часть не возвращена в установленный срок, она взыскивается в местный бюджет в порядке, установленном действующим законодательством.</w:t>
      </w:r>
    </w:p>
    <w:p w:rsidR="00FB04D7" w:rsidRPr="00FB04D7" w:rsidRDefault="00FB04D7" w:rsidP="00135913">
      <w:pPr>
        <w:spacing w:after="0" w:line="240" w:lineRule="auto"/>
        <w:ind w:firstLine="284"/>
        <w:jc w:val="both"/>
        <w:rPr>
          <w:rFonts w:ascii="Times New Roman" w:hAnsi="Times New Roman"/>
          <w:sz w:val="12"/>
          <w:szCs w:val="12"/>
        </w:rPr>
      </w:pPr>
      <w:r w:rsidRPr="00FB04D7">
        <w:rPr>
          <w:rFonts w:ascii="Times New Roman" w:hAnsi="Times New Roman"/>
          <w:sz w:val="12"/>
          <w:szCs w:val="12"/>
        </w:rPr>
        <w:t xml:space="preserve">12. </w:t>
      </w:r>
      <w:proofErr w:type="gramStart"/>
      <w:r w:rsidRPr="00FB04D7">
        <w:rPr>
          <w:rFonts w:ascii="Times New Roman" w:hAnsi="Times New Roman"/>
          <w:sz w:val="12"/>
          <w:szCs w:val="12"/>
        </w:rPr>
        <w:t>Контроль за</w:t>
      </w:r>
      <w:proofErr w:type="gramEnd"/>
      <w:r w:rsidRPr="00FB04D7">
        <w:rPr>
          <w:rFonts w:ascii="Times New Roman" w:hAnsi="Times New Roman"/>
          <w:sz w:val="12"/>
          <w:szCs w:val="12"/>
        </w:rPr>
        <w:t xml:space="preserve"> целевым предоставлением субсидий осуществляется Администрацией сельского поселения Сургут муниципального района Сергиевский.</w:t>
      </w:r>
    </w:p>
    <w:p w:rsidR="002D38BB" w:rsidRPr="002D38BB" w:rsidRDefault="002D38BB" w:rsidP="002D38BB">
      <w:pPr>
        <w:spacing w:after="0" w:line="240" w:lineRule="auto"/>
        <w:jc w:val="center"/>
        <w:rPr>
          <w:rFonts w:ascii="Times New Roman" w:hAnsi="Times New Roman"/>
          <w:b/>
          <w:sz w:val="12"/>
          <w:szCs w:val="12"/>
        </w:rPr>
      </w:pPr>
      <w:r w:rsidRPr="002D38BB">
        <w:rPr>
          <w:rFonts w:ascii="Times New Roman" w:hAnsi="Times New Roman"/>
          <w:b/>
          <w:sz w:val="12"/>
          <w:szCs w:val="12"/>
        </w:rPr>
        <w:t>АДМИНИСТРАЦИЯ</w:t>
      </w:r>
    </w:p>
    <w:p w:rsidR="002D38BB" w:rsidRPr="002D38BB" w:rsidRDefault="002D38BB" w:rsidP="002D38BB">
      <w:pPr>
        <w:spacing w:after="0" w:line="240" w:lineRule="auto"/>
        <w:jc w:val="center"/>
        <w:rPr>
          <w:rFonts w:ascii="Times New Roman" w:hAnsi="Times New Roman"/>
          <w:b/>
          <w:sz w:val="12"/>
          <w:szCs w:val="12"/>
        </w:rPr>
      </w:pPr>
      <w:r>
        <w:rPr>
          <w:rFonts w:ascii="Times New Roman" w:hAnsi="Times New Roman"/>
          <w:b/>
          <w:sz w:val="12"/>
          <w:szCs w:val="12"/>
        </w:rPr>
        <w:t>ГОРОД</w:t>
      </w:r>
      <w:r w:rsidRPr="002D38BB">
        <w:rPr>
          <w:rFonts w:ascii="Times New Roman" w:hAnsi="Times New Roman"/>
          <w:b/>
          <w:sz w:val="12"/>
          <w:szCs w:val="12"/>
        </w:rPr>
        <w:t>СКОГО ПОСЕЛЕНИЯ С</w:t>
      </w:r>
      <w:r>
        <w:rPr>
          <w:rFonts w:ascii="Times New Roman" w:hAnsi="Times New Roman"/>
          <w:b/>
          <w:sz w:val="12"/>
          <w:szCs w:val="12"/>
        </w:rPr>
        <w:t>УХОДОЛ</w:t>
      </w:r>
    </w:p>
    <w:p w:rsidR="002D38BB" w:rsidRPr="002D38BB" w:rsidRDefault="002D38BB" w:rsidP="002D38BB">
      <w:pPr>
        <w:spacing w:after="0" w:line="240" w:lineRule="auto"/>
        <w:jc w:val="center"/>
        <w:rPr>
          <w:rFonts w:ascii="Times New Roman" w:hAnsi="Times New Roman"/>
          <w:b/>
          <w:sz w:val="12"/>
          <w:szCs w:val="12"/>
        </w:rPr>
      </w:pPr>
      <w:r w:rsidRPr="002D38BB">
        <w:rPr>
          <w:rFonts w:ascii="Times New Roman" w:hAnsi="Times New Roman"/>
          <w:b/>
          <w:sz w:val="12"/>
          <w:szCs w:val="12"/>
        </w:rPr>
        <w:t>МУНИЦИПАЛЬНОГО РАЙОНА СЕРГИЕВСКИЙ</w:t>
      </w:r>
    </w:p>
    <w:p w:rsidR="002D38BB" w:rsidRPr="002D38BB" w:rsidRDefault="002D38BB" w:rsidP="002D38BB">
      <w:pPr>
        <w:spacing w:after="0" w:line="240" w:lineRule="auto"/>
        <w:jc w:val="center"/>
        <w:rPr>
          <w:rFonts w:ascii="Times New Roman" w:hAnsi="Times New Roman"/>
          <w:b/>
          <w:sz w:val="12"/>
          <w:szCs w:val="12"/>
        </w:rPr>
      </w:pPr>
      <w:r w:rsidRPr="002D38BB">
        <w:rPr>
          <w:rFonts w:ascii="Times New Roman" w:hAnsi="Times New Roman"/>
          <w:b/>
          <w:sz w:val="12"/>
          <w:szCs w:val="12"/>
        </w:rPr>
        <w:t>САМАРСКОЙ ОБЛАСТИ</w:t>
      </w:r>
    </w:p>
    <w:p w:rsidR="002D38BB" w:rsidRPr="002D38BB" w:rsidRDefault="002D38BB" w:rsidP="002D38BB">
      <w:pPr>
        <w:spacing w:after="0" w:line="240" w:lineRule="auto"/>
        <w:jc w:val="center"/>
        <w:rPr>
          <w:rFonts w:ascii="Times New Roman" w:hAnsi="Times New Roman"/>
          <w:sz w:val="12"/>
          <w:szCs w:val="12"/>
        </w:rPr>
      </w:pPr>
    </w:p>
    <w:p w:rsidR="002D38BB" w:rsidRPr="002D38BB" w:rsidRDefault="002D38BB" w:rsidP="002D38BB">
      <w:pPr>
        <w:spacing w:after="0" w:line="240" w:lineRule="auto"/>
        <w:jc w:val="center"/>
        <w:rPr>
          <w:rFonts w:ascii="Times New Roman" w:hAnsi="Times New Roman"/>
          <w:sz w:val="12"/>
          <w:szCs w:val="12"/>
        </w:rPr>
      </w:pPr>
      <w:r w:rsidRPr="002D38BB">
        <w:rPr>
          <w:rFonts w:ascii="Times New Roman" w:hAnsi="Times New Roman"/>
          <w:sz w:val="12"/>
          <w:szCs w:val="12"/>
        </w:rPr>
        <w:t>ПОСТАНОВЛЕНИЕ</w:t>
      </w:r>
    </w:p>
    <w:p w:rsidR="002D38BB" w:rsidRPr="002D38BB" w:rsidRDefault="002D38BB" w:rsidP="002D38BB">
      <w:pPr>
        <w:spacing w:after="0" w:line="240" w:lineRule="auto"/>
        <w:jc w:val="center"/>
        <w:rPr>
          <w:rFonts w:ascii="Times New Roman" w:hAnsi="Times New Roman"/>
          <w:sz w:val="12"/>
          <w:szCs w:val="12"/>
        </w:rPr>
      </w:pPr>
      <w:r w:rsidRPr="002D38BB">
        <w:rPr>
          <w:rFonts w:ascii="Times New Roman" w:hAnsi="Times New Roman"/>
          <w:sz w:val="12"/>
          <w:szCs w:val="12"/>
        </w:rPr>
        <w:t>05 февраля 2015г.                                                                                                                                                                                                                      №</w:t>
      </w:r>
      <w:r>
        <w:rPr>
          <w:rFonts w:ascii="Times New Roman" w:hAnsi="Times New Roman"/>
          <w:sz w:val="12"/>
          <w:szCs w:val="12"/>
        </w:rPr>
        <w:t>6</w:t>
      </w:r>
    </w:p>
    <w:p w:rsidR="002D38BB" w:rsidRDefault="002D38BB" w:rsidP="002D38BB">
      <w:pPr>
        <w:spacing w:after="0" w:line="240" w:lineRule="auto"/>
        <w:jc w:val="center"/>
        <w:rPr>
          <w:rFonts w:ascii="Times New Roman" w:hAnsi="Times New Roman"/>
          <w:b/>
          <w:sz w:val="12"/>
          <w:szCs w:val="12"/>
        </w:rPr>
      </w:pPr>
      <w:r w:rsidRPr="002D38BB">
        <w:rPr>
          <w:rFonts w:ascii="Times New Roman" w:hAnsi="Times New Roman"/>
          <w:b/>
          <w:sz w:val="12"/>
          <w:szCs w:val="12"/>
        </w:rPr>
        <w:t>Об утверждении Порядка предоставления субсидии из бюджета городского поселения Суходол</w:t>
      </w:r>
    </w:p>
    <w:p w:rsidR="002D38BB" w:rsidRPr="002D38BB" w:rsidRDefault="002D38BB" w:rsidP="002D38BB">
      <w:pPr>
        <w:spacing w:after="0" w:line="240" w:lineRule="auto"/>
        <w:jc w:val="center"/>
        <w:rPr>
          <w:rFonts w:ascii="Times New Roman" w:hAnsi="Times New Roman"/>
          <w:b/>
          <w:sz w:val="12"/>
          <w:szCs w:val="12"/>
        </w:rPr>
      </w:pPr>
      <w:r w:rsidRPr="002D38BB">
        <w:rPr>
          <w:rFonts w:ascii="Times New Roman" w:hAnsi="Times New Roman"/>
          <w:b/>
          <w:sz w:val="12"/>
          <w:szCs w:val="12"/>
        </w:rPr>
        <w:t xml:space="preserve">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городского поселения Суходол муниципального района Сергиевский, в целях возмещения указанным лицам недополученных доходов в связи с оказанием услуг в сфере бытового обслуживания населения</w:t>
      </w:r>
    </w:p>
    <w:p w:rsidR="002D38BB" w:rsidRPr="002D38BB" w:rsidRDefault="002D38BB" w:rsidP="002D38BB">
      <w:pPr>
        <w:spacing w:after="0" w:line="240" w:lineRule="auto"/>
        <w:jc w:val="both"/>
        <w:rPr>
          <w:rFonts w:ascii="Times New Roman" w:hAnsi="Times New Roman"/>
          <w:sz w:val="12"/>
          <w:szCs w:val="12"/>
        </w:rPr>
      </w:pPr>
    </w:p>
    <w:p w:rsidR="002D38BB" w:rsidRPr="002D38BB" w:rsidRDefault="002D38BB" w:rsidP="002D38BB">
      <w:pPr>
        <w:spacing w:after="0" w:line="240" w:lineRule="auto"/>
        <w:ind w:firstLine="284"/>
        <w:jc w:val="both"/>
        <w:rPr>
          <w:rFonts w:ascii="Times New Roman" w:hAnsi="Times New Roman"/>
          <w:sz w:val="12"/>
          <w:szCs w:val="12"/>
        </w:rPr>
      </w:pPr>
      <w:r w:rsidRPr="002D38BB">
        <w:rPr>
          <w:rFonts w:ascii="Times New Roman" w:hAnsi="Times New Roman"/>
          <w:sz w:val="12"/>
          <w:szCs w:val="12"/>
        </w:rPr>
        <w:t>В соответствии со статьей 78 Бюджетного кодекса Российской Федерации, Федеральным законом от 06.10.2003 года №131-ФЗ «Об общих принципах организации местного самоуправления в Российской Федерации», Администрация городского поселения Суходол муниципального района Сергиевский</w:t>
      </w:r>
    </w:p>
    <w:p w:rsidR="002D38BB" w:rsidRPr="002D38BB" w:rsidRDefault="002D38BB" w:rsidP="002D38BB">
      <w:pPr>
        <w:spacing w:after="0" w:line="240" w:lineRule="auto"/>
        <w:ind w:firstLine="284"/>
        <w:jc w:val="both"/>
        <w:rPr>
          <w:rFonts w:ascii="Times New Roman" w:hAnsi="Times New Roman"/>
          <w:b/>
          <w:sz w:val="12"/>
          <w:szCs w:val="12"/>
        </w:rPr>
      </w:pPr>
      <w:r w:rsidRPr="002D38BB">
        <w:rPr>
          <w:rFonts w:ascii="Times New Roman" w:hAnsi="Times New Roman"/>
          <w:b/>
          <w:sz w:val="12"/>
          <w:szCs w:val="12"/>
        </w:rPr>
        <w:t>ПОСТАНОВЛЯЕТ:</w:t>
      </w:r>
    </w:p>
    <w:p w:rsidR="002D38BB" w:rsidRPr="002D38BB" w:rsidRDefault="002D38BB" w:rsidP="002D38BB">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proofErr w:type="gramStart"/>
      <w:r w:rsidRPr="002D38BB">
        <w:rPr>
          <w:rFonts w:ascii="Times New Roman" w:hAnsi="Times New Roman"/>
          <w:sz w:val="12"/>
          <w:szCs w:val="12"/>
        </w:rPr>
        <w:t>Утвердить Порядок предоставления субсидии из бюджета городского поселения Суходол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городского поселения Суходол муниципального района Сергиевский, в целях возмещения указанным лицам недополученных доходов в связи с оказанием услуг в сфере бытового обслуживания населения согласно Приложению №1 к</w:t>
      </w:r>
      <w:proofErr w:type="gramEnd"/>
      <w:r w:rsidRPr="002D38BB">
        <w:rPr>
          <w:rFonts w:ascii="Times New Roman" w:hAnsi="Times New Roman"/>
          <w:sz w:val="12"/>
          <w:szCs w:val="12"/>
        </w:rPr>
        <w:t xml:space="preserve"> настоящему постановлению.</w:t>
      </w:r>
    </w:p>
    <w:p w:rsidR="002D38BB" w:rsidRPr="002D38BB" w:rsidRDefault="002D38BB" w:rsidP="002D38BB">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2D38BB">
        <w:rPr>
          <w:rFonts w:ascii="Times New Roman" w:hAnsi="Times New Roman"/>
          <w:sz w:val="12"/>
          <w:szCs w:val="12"/>
        </w:rPr>
        <w:t>Опубликовать настоящее постановление в газете «Сергиевский вестник».</w:t>
      </w:r>
    </w:p>
    <w:p w:rsidR="002D38BB" w:rsidRPr="002D38BB" w:rsidRDefault="002D38BB" w:rsidP="002D38BB">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2D38BB">
        <w:rPr>
          <w:rFonts w:ascii="Times New Roman" w:hAnsi="Times New Roman"/>
          <w:sz w:val="12"/>
          <w:szCs w:val="12"/>
        </w:rPr>
        <w:t>Настоящее постановление вступает в силу со дня его опубликования.</w:t>
      </w:r>
    </w:p>
    <w:p w:rsidR="002D38BB" w:rsidRPr="002D38BB" w:rsidRDefault="002D38BB" w:rsidP="002D38BB">
      <w:pPr>
        <w:spacing w:after="0" w:line="240" w:lineRule="auto"/>
        <w:ind w:firstLine="284"/>
        <w:jc w:val="both"/>
        <w:rPr>
          <w:rFonts w:ascii="Times New Roman" w:hAnsi="Times New Roman"/>
          <w:sz w:val="12"/>
          <w:szCs w:val="12"/>
        </w:rPr>
      </w:pPr>
      <w:proofErr w:type="gramStart"/>
      <w:r w:rsidRPr="002D38BB">
        <w:rPr>
          <w:rFonts w:ascii="Times New Roman" w:hAnsi="Times New Roman"/>
          <w:sz w:val="12"/>
          <w:szCs w:val="12"/>
        </w:rPr>
        <w:t>Контроль за</w:t>
      </w:r>
      <w:proofErr w:type="gramEnd"/>
      <w:r w:rsidRPr="002D38BB">
        <w:rPr>
          <w:rFonts w:ascii="Times New Roman" w:hAnsi="Times New Roman"/>
          <w:sz w:val="12"/>
          <w:szCs w:val="12"/>
        </w:rPr>
        <w:t xml:space="preserve"> выполнением настоящего постановления возложить на Измайлову О.В.</w:t>
      </w:r>
    </w:p>
    <w:p w:rsidR="00540A64" w:rsidRPr="00540A64" w:rsidRDefault="00540A64" w:rsidP="00540A64">
      <w:pPr>
        <w:spacing w:after="0" w:line="240" w:lineRule="auto"/>
        <w:jc w:val="right"/>
        <w:rPr>
          <w:rFonts w:ascii="Times New Roman" w:hAnsi="Times New Roman"/>
          <w:sz w:val="12"/>
          <w:szCs w:val="12"/>
        </w:rPr>
      </w:pPr>
      <w:r w:rsidRPr="00540A64">
        <w:rPr>
          <w:rFonts w:ascii="Times New Roman" w:hAnsi="Times New Roman"/>
          <w:sz w:val="12"/>
          <w:szCs w:val="12"/>
        </w:rPr>
        <w:t>Глава городского поселения Суходол</w:t>
      </w:r>
    </w:p>
    <w:p w:rsidR="00540A64" w:rsidRPr="00540A64" w:rsidRDefault="00540A64" w:rsidP="00540A64">
      <w:pPr>
        <w:spacing w:after="0" w:line="240" w:lineRule="auto"/>
        <w:jc w:val="right"/>
        <w:rPr>
          <w:rFonts w:ascii="Times New Roman" w:hAnsi="Times New Roman"/>
          <w:sz w:val="12"/>
          <w:szCs w:val="12"/>
        </w:rPr>
      </w:pPr>
      <w:r w:rsidRPr="00540A64">
        <w:rPr>
          <w:rFonts w:ascii="Times New Roman" w:hAnsi="Times New Roman"/>
          <w:sz w:val="12"/>
          <w:szCs w:val="12"/>
        </w:rPr>
        <w:t>муниципального района Сергиевский</w:t>
      </w:r>
    </w:p>
    <w:p w:rsidR="00540A64" w:rsidRPr="00540A64" w:rsidRDefault="00540A64" w:rsidP="00540A64">
      <w:pPr>
        <w:spacing w:after="0" w:line="240" w:lineRule="auto"/>
        <w:jc w:val="right"/>
        <w:rPr>
          <w:rFonts w:ascii="Times New Roman" w:hAnsi="Times New Roman"/>
          <w:sz w:val="12"/>
          <w:szCs w:val="12"/>
        </w:rPr>
      </w:pPr>
      <w:r w:rsidRPr="00540A64">
        <w:rPr>
          <w:rFonts w:ascii="Times New Roman" w:hAnsi="Times New Roman"/>
          <w:sz w:val="12"/>
          <w:szCs w:val="12"/>
        </w:rPr>
        <w:t>А.Н. Малышев</w:t>
      </w:r>
    </w:p>
    <w:p w:rsidR="00540A64" w:rsidRDefault="00540A64" w:rsidP="003A51F3">
      <w:pPr>
        <w:spacing w:after="0" w:line="240" w:lineRule="auto"/>
        <w:jc w:val="right"/>
        <w:rPr>
          <w:rFonts w:ascii="Times New Roman" w:hAnsi="Times New Roman"/>
          <w:i/>
          <w:sz w:val="12"/>
          <w:szCs w:val="12"/>
        </w:rPr>
      </w:pPr>
    </w:p>
    <w:p w:rsidR="003A51F3" w:rsidRPr="003A51F3" w:rsidRDefault="003A51F3" w:rsidP="003A51F3">
      <w:pPr>
        <w:spacing w:after="0" w:line="240" w:lineRule="auto"/>
        <w:jc w:val="right"/>
        <w:rPr>
          <w:rFonts w:ascii="Times New Roman" w:hAnsi="Times New Roman"/>
          <w:i/>
          <w:sz w:val="12"/>
          <w:szCs w:val="12"/>
        </w:rPr>
      </w:pPr>
      <w:r w:rsidRPr="003A51F3">
        <w:rPr>
          <w:rFonts w:ascii="Times New Roman" w:hAnsi="Times New Roman"/>
          <w:i/>
          <w:sz w:val="12"/>
          <w:szCs w:val="12"/>
        </w:rPr>
        <w:t>Приложение№1</w:t>
      </w:r>
    </w:p>
    <w:p w:rsidR="003A51F3" w:rsidRPr="003A51F3" w:rsidRDefault="003A51F3" w:rsidP="003A51F3">
      <w:pPr>
        <w:spacing w:after="0" w:line="240" w:lineRule="auto"/>
        <w:jc w:val="right"/>
        <w:rPr>
          <w:rFonts w:ascii="Times New Roman" w:hAnsi="Times New Roman"/>
          <w:i/>
          <w:sz w:val="12"/>
          <w:szCs w:val="12"/>
        </w:rPr>
      </w:pPr>
      <w:r w:rsidRPr="003A51F3">
        <w:rPr>
          <w:rFonts w:ascii="Times New Roman" w:hAnsi="Times New Roman"/>
          <w:i/>
          <w:sz w:val="12"/>
          <w:szCs w:val="12"/>
        </w:rPr>
        <w:t xml:space="preserve">к постановлению администрации </w:t>
      </w:r>
      <w:r>
        <w:rPr>
          <w:rFonts w:ascii="Times New Roman" w:hAnsi="Times New Roman"/>
          <w:i/>
          <w:sz w:val="12"/>
          <w:szCs w:val="12"/>
        </w:rPr>
        <w:t>город</w:t>
      </w:r>
      <w:r w:rsidRPr="003A51F3">
        <w:rPr>
          <w:rFonts w:ascii="Times New Roman" w:hAnsi="Times New Roman"/>
          <w:i/>
          <w:sz w:val="12"/>
          <w:szCs w:val="12"/>
        </w:rPr>
        <w:t>ского поселения С</w:t>
      </w:r>
      <w:r>
        <w:rPr>
          <w:rFonts w:ascii="Times New Roman" w:hAnsi="Times New Roman"/>
          <w:i/>
          <w:sz w:val="12"/>
          <w:szCs w:val="12"/>
        </w:rPr>
        <w:t>уходол</w:t>
      </w:r>
    </w:p>
    <w:p w:rsidR="003A51F3" w:rsidRPr="003A51F3" w:rsidRDefault="003A51F3" w:rsidP="003A51F3">
      <w:pPr>
        <w:spacing w:after="0" w:line="240" w:lineRule="auto"/>
        <w:jc w:val="right"/>
        <w:rPr>
          <w:rFonts w:ascii="Times New Roman" w:hAnsi="Times New Roman"/>
          <w:i/>
          <w:sz w:val="12"/>
          <w:szCs w:val="12"/>
        </w:rPr>
      </w:pPr>
      <w:r w:rsidRPr="003A51F3">
        <w:rPr>
          <w:rFonts w:ascii="Times New Roman" w:hAnsi="Times New Roman"/>
          <w:i/>
          <w:sz w:val="12"/>
          <w:szCs w:val="12"/>
        </w:rPr>
        <w:t>муниципального района Сергиевский Самарской области</w:t>
      </w:r>
    </w:p>
    <w:p w:rsidR="003A51F3" w:rsidRPr="003A51F3" w:rsidRDefault="003A51F3" w:rsidP="003A51F3">
      <w:pPr>
        <w:spacing w:after="0" w:line="240" w:lineRule="auto"/>
        <w:jc w:val="right"/>
        <w:rPr>
          <w:rFonts w:ascii="Times New Roman" w:hAnsi="Times New Roman"/>
          <w:sz w:val="12"/>
          <w:szCs w:val="12"/>
        </w:rPr>
      </w:pPr>
      <w:r w:rsidRPr="003A51F3">
        <w:rPr>
          <w:rFonts w:ascii="Times New Roman" w:hAnsi="Times New Roman"/>
          <w:i/>
          <w:sz w:val="12"/>
          <w:szCs w:val="12"/>
        </w:rPr>
        <w:t>№</w:t>
      </w:r>
      <w:r>
        <w:rPr>
          <w:rFonts w:ascii="Times New Roman" w:hAnsi="Times New Roman"/>
          <w:i/>
          <w:sz w:val="12"/>
          <w:szCs w:val="12"/>
        </w:rPr>
        <w:t>6</w:t>
      </w:r>
      <w:r w:rsidRPr="003A51F3">
        <w:rPr>
          <w:rFonts w:ascii="Times New Roman" w:hAnsi="Times New Roman"/>
          <w:i/>
          <w:sz w:val="12"/>
          <w:szCs w:val="12"/>
        </w:rPr>
        <w:t xml:space="preserve"> от “05”февраля 2015 г.</w:t>
      </w:r>
    </w:p>
    <w:p w:rsidR="003A51F3" w:rsidRDefault="003A51F3" w:rsidP="003A51F3">
      <w:pPr>
        <w:spacing w:after="0" w:line="240" w:lineRule="auto"/>
        <w:jc w:val="center"/>
        <w:rPr>
          <w:rFonts w:ascii="Times New Roman" w:hAnsi="Times New Roman"/>
          <w:b/>
          <w:sz w:val="12"/>
          <w:szCs w:val="12"/>
        </w:rPr>
      </w:pPr>
      <w:r w:rsidRPr="003A51F3">
        <w:rPr>
          <w:rFonts w:ascii="Times New Roman" w:hAnsi="Times New Roman"/>
          <w:b/>
          <w:sz w:val="12"/>
          <w:szCs w:val="12"/>
        </w:rPr>
        <w:t>Порядок</w:t>
      </w:r>
      <w:r>
        <w:rPr>
          <w:rFonts w:ascii="Times New Roman" w:hAnsi="Times New Roman"/>
          <w:b/>
          <w:sz w:val="12"/>
          <w:szCs w:val="12"/>
        </w:rPr>
        <w:t xml:space="preserve"> </w:t>
      </w:r>
      <w:r w:rsidRPr="003A51F3">
        <w:rPr>
          <w:rFonts w:ascii="Times New Roman" w:hAnsi="Times New Roman"/>
          <w:b/>
          <w:sz w:val="12"/>
          <w:szCs w:val="12"/>
        </w:rPr>
        <w:t xml:space="preserve">предоставления субсидии из бюджета городского поселения Суходол </w:t>
      </w:r>
    </w:p>
    <w:p w:rsidR="003A51F3" w:rsidRPr="003A51F3" w:rsidRDefault="003A51F3" w:rsidP="003A51F3">
      <w:pPr>
        <w:spacing w:after="0" w:line="240" w:lineRule="auto"/>
        <w:jc w:val="center"/>
        <w:rPr>
          <w:rFonts w:ascii="Times New Roman" w:hAnsi="Times New Roman"/>
          <w:b/>
          <w:sz w:val="12"/>
          <w:szCs w:val="12"/>
        </w:rPr>
      </w:pPr>
      <w:r w:rsidRPr="003A51F3">
        <w:rPr>
          <w:rFonts w:ascii="Times New Roman" w:hAnsi="Times New Roman"/>
          <w:b/>
          <w:sz w:val="12"/>
          <w:szCs w:val="12"/>
        </w:rPr>
        <w:t>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свою деятельность на территории городского поселения Суходол  муниципального района Сергиевский, в целях возмещения указанным лицам недополученных доходов в связи с оказанием услуг в сфере бытового обслуживания населения</w:t>
      </w:r>
    </w:p>
    <w:p w:rsidR="006E7E86" w:rsidRDefault="006E7E86" w:rsidP="003A51F3">
      <w:pPr>
        <w:tabs>
          <w:tab w:val="num" w:pos="993"/>
        </w:tabs>
        <w:spacing w:after="0" w:line="240" w:lineRule="auto"/>
        <w:ind w:firstLine="284"/>
        <w:jc w:val="both"/>
        <w:rPr>
          <w:rFonts w:ascii="Times New Roman" w:hAnsi="Times New Roman"/>
          <w:sz w:val="12"/>
          <w:szCs w:val="12"/>
        </w:rPr>
      </w:pPr>
    </w:p>
    <w:p w:rsidR="003A51F3" w:rsidRPr="003A51F3" w:rsidRDefault="003A51F3" w:rsidP="003A51F3">
      <w:pPr>
        <w:tabs>
          <w:tab w:val="num" w:pos="993"/>
        </w:tabs>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proofErr w:type="gramStart"/>
      <w:r w:rsidRPr="003A51F3">
        <w:rPr>
          <w:rFonts w:ascii="Times New Roman" w:hAnsi="Times New Roman"/>
          <w:sz w:val="12"/>
          <w:szCs w:val="12"/>
        </w:rPr>
        <w:t xml:space="preserve">Настоящий Порядок определяет механизм предоставления на безвозмездной и безвозвратной основе субсидии из бюджета городского поселения Суходол муниципального района Сергиевский юридическим лицам (за исключением субсидий государственным (муниципальным) учреждениям), индивидуальным предпринимателям, физическим лицам – производителям товаров, работ, услуг, осуществляющим свою </w:t>
      </w:r>
      <w:r w:rsidRPr="003A51F3">
        <w:rPr>
          <w:rFonts w:ascii="Times New Roman" w:hAnsi="Times New Roman"/>
          <w:sz w:val="12"/>
          <w:szCs w:val="12"/>
        </w:rPr>
        <w:lastRenderedPageBreak/>
        <w:t>деятельность на территории городского поселения Суходол муниципального района Сергиевский, в целях возмещения указанным лицам недополученных доходов в связи с оказанием услуг в сфере</w:t>
      </w:r>
      <w:proofErr w:type="gramEnd"/>
      <w:r w:rsidRPr="003A51F3">
        <w:rPr>
          <w:rFonts w:ascii="Times New Roman" w:hAnsi="Times New Roman"/>
          <w:sz w:val="12"/>
          <w:szCs w:val="12"/>
        </w:rPr>
        <w:t xml:space="preserve"> бытового обслуживания населения,  а также порядок возврата субсидий в случае нарушения условий, установленных при их предоставлении (далее - субсидии). </w:t>
      </w:r>
    </w:p>
    <w:p w:rsidR="003A51F3" w:rsidRPr="003A51F3" w:rsidRDefault="003A51F3" w:rsidP="003A51F3">
      <w:pPr>
        <w:spacing w:after="0" w:line="240" w:lineRule="auto"/>
        <w:ind w:firstLine="284"/>
        <w:jc w:val="both"/>
        <w:rPr>
          <w:rFonts w:ascii="Times New Roman" w:hAnsi="Times New Roman"/>
          <w:sz w:val="12"/>
          <w:szCs w:val="12"/>
        </w:rPr>
      </w:pPr>
      <w:r>
        <w:rPr>
          <w:rFonts w:ascii="Times New Roman" w:hAnsi="Times New Roman"/>
          <w:sz w:val="12"/>
          <w:szCs w:val="12"/>
        </w:rPr>
        <w:t>2.</w:t>
      </w:r>
      <w:r w:rsidRPr="003A51F3">
        <w:rPr>
          <w:rFonts w:ascii="Times New Roman" w:hAnsi="Times New Roman"/>
          <w:sz w:val="12"/>
          <w:szCs w:val="12"/>
        </w:rPr>
        <w:t xml:space="preserve"> Предоставление субсидий осуществляется главным распорядителем бюджетных средств,  в соответствии со сводной бюджетной росписью местного бюджета на текущий финансовый год в пределах лимитов бюджетных обязательств по предоставлению субсидий, определенных в установленном порядке.</w:t>
      </w:r>
    </w:p>
    <w:p w:rsidR="003A51F3" w:rsidRPr="003A51F3" w:rsidRDefault="003A51F3" w:rsidP="003A51F3">
      <w:pPr>
        <w:spacing w:after="0" w:line="240" w:lineRule="auto"/>
        <w:ind w:firstLine="284"/>
        <w:jc w:val="both"/>
        <w:rPr>
          <w:rFonts w:ascii="Times New Roman" w:hAnsi="Times New Roman"/>
          <w:sz w:val="12"/>
          <w:szCs w:val="12"/>
        </w:rPr>
      </w:pPr>
      <w:r>
        <w:rPr>
          <w:rFonts w:ascii="Times New Roman" w:hAnsi="Times New Roman"/>
          <w:sz w:val="12"/>
          <w:szCs w:val="12"/>
        </w:rPr>
        <w:t>3.</w:t>
      </w:r>
      <w:r w:rsidRPr="003A51F3">
        <w:rPr>
          <w:rFonts w:ascii="Times New Roman" w:hAnsi="Times New Roman"/>
          <w:sz w:val="12"/>
          <w:szCs w:val="12"/>
        </w:rPr>
        <w:t xml:space="preserve"> Субсидии предоставляются при условиях: </w:t>
      </w:r>
    </w:p>
    <w:p w:rsidR="003A51F3" w:rsidRPr="003A51F3" w:rsidRDefault="003A51F3" w:rsidP="003A51F3">
      <w:pPr>
        <w:numPr>
          <w:ilvl w:val="0"/>
          <w:numId w:val="4"/>
        </w:numPr>
        <w:tabs>
          <w:tab w:val="left" w:pos="142"/>
        </w:tabs>
        <w:spacing w:after="0" w:line="240" w:lineRule="auto"/>
        <w:ind w:left="0" w:firstLine="0"/>
        <w:jc w:val="both"/>
        <w:rPr>
          <w:rFonts w:ascii="Times New Roman" w:hAnsi="Times New Roman"/>
          <w:sz w:val="12"/>
          <w:szCs w:val="12"/>
        </w:rPr>
      </w:pPr>
      <w:r w:rsidRPr="003A51F3">
        <w:rPr>
          <w:rFonts w:ascii="Times New Roman" w:hAnsi="Times New Roman"/>
          <w:sz w:val="12"/>
          <w:szCs w:val="12"/>
        </w:rPr>
        <w:t xml:space="preserve">установление в договорах о предоставлении субсидий условия предоставления субсидии о согласии заявителя на осуществление проверок соблюдения получателями субсидий условий, целей и порядка их предоставления. </w:t>
      </w:r>
    </w:p>
    <w:p w:rsidR="003A51F3" w:rsidRPr="003A51F3" w:rsidRDefault="003A51F3" w:rsidP="003A51F3">
      <w:pPr>
        <w:spacing w:after="0" w:line="240" w:lineRule="auto"/>
        <w:ind w:firstLine="284"/>
        <w:jc w:val="both"/>
        <w:rPr>
          <w:rFonts w:ascii="Times New Roman" w:hAnsi="Times New Roman"/>
          <w:sz w:val="12"/>
          <w:szCs w:val="12"/>
        </w:rPr>
      </w:pPr>
      <w:r>
        <w:rPr>
          <w:rFonts w:ascii="Times New Roman" w:hAnsi="Times New Roman"/>
          <w:sz w:val="12"/>
          <w:szCs w:val="12"/>
        </w:rPr>
        <w:t>4.</w:t>
      </w:r>
      <w:r w:rsidRPr="003A51F3">
        <w:rPr>
          <w:rFonts w:ascii="Times New Roman" w:hAnsi="Times New Roman"/>
          <w:sz w:val="12"/>
          <w:szCs w:val="12"/>
        </w:rPr>
        <w:t xml:space="preserve"> Субсидии предоставляются заявителям, соответствующим следующим критериям: </w:t>
      </w:r>
    </w:p>
    <w:p w:rsidR="003A51F3" w:rsidRPr="003A51F3" w:rsidRDefault="003A51F3" w:rsidP="003A51F3">
      <w:pPr>
        <w:numPr>
          <w:ilvl w:val="0"/>
          <w:numId w:val="5"/>
        </w:numPr>
        <w:tabs>
          <w:tab w:val="left" w:pos="142"/>
        </w:tabs>
        <w:spacing w:after="0" w:line="240" w:lineRule="auto"/>
        <w:ind w:left="0" w:firstLine="0"/>
        <w:jc w:val="both"/>
        <w:rPr>
          <w:rFonts w:ascii="Times New Roman" w:hAnsi="Times New Roman"/>
          <w:sz w:val="12"/>
          <w:szCs w:val="12"/>
        </w:rPr>
      </w:pPr>
      <w:r w:rsidRPr="003A51F3">
        <w:rPr>
          <w:rFonts w:ascii="Times New Roman" w:hAnsi="Times New Roman"/>
          <w:sz w:val="12"/>
          <w:szCs w:val="12"/>
        </w:rPr>
        <w:t>регистрация и осуществление деятельности не менее 3-х лет на дату подачи заявления  о предоставлении субсидии;</w:t>
      </w:r>
    </w:p>
    <w:p w:rsidR="003A51F3" w:rsidRPr="003A51F3" w:rsidRDefault="003A51F3" w:rsidP="003A51F3">
      <w:pPr>
        <w:numPr>
          <w:ilvl w:val="0"/>
          <w:numId w:val="5"/>
        </w:numPr>
        <w:tabs>
          <w:tab w:val="left" w:pos="142"/>
        </w:tabs>
        <w:spacing w:after="0" w:line="240" w:lineRule="auto"/>
        <w:ind w:left="0" w:firstLine="0"/>
        <w:jc w:val="both"/>
        <w:rPr>
          <w:rFonts w:ascii="Times New Roman" w:hAnsi="Times New Roman"/>
          <w:sz w:val="12"/>
          <w:szCs w:val="12"/>
        </w:rPr>
      </w:pPr>
      <w:r w:rsidRPr="003A51F3">
        <w:rPr>
          <w:rFonts w:ascii="Times New Roman" w:hAnsi="Times New Roman"/>
          <w:sz w:val="12"/>
          <w:szCs w:val="12"/>
        </w:rPr>
        <w:t xml:space="preserve"> наличие в собственности (оперативном управлении, хозяйственном ведении) объектов банно-прачечного комплекса.</w:t>
      </w:r>
    </w:p>
    <w:p w:rsidR="003A51F3" w:rsidRPr="003A51F3" w:rsidRDefault="003A51F3" w:rsidP="003A51F3">
      <w:pPr>
        <w:spacing w:after="0" w:line="240" w:lineRule="auto"/>
        <w:ind w:firstLine="284"/>
        <w:jc w:val="both"/>
        <w:rPr>
          <w:rFonts w:ascii="Times New Roman" w:hAnsi="Times New Roman"/>
          <w:sz w:val="12"/>
          <w:szCs w:val="12"/>
        </w:rPr>
      </w:pPr>
      <w:r>
        <w:rPr>
          <w:rFonts w:ascii="Times New Roman" w:hAnsi="Times New Roman"/>
          <w:sz w:val="12"/>
          <w:szCs w:val="12"/>
        </w:rPr>
        <w:t>5.</w:t>
      </w:r>
      <w:r w:rsidRPr="003A51F3">
        <w:rPr>
          <w:rFonts w:ascii="Times New Roman" w:hAnsi="Times New Roman"/>
          <w:sz w:val="12"/>
          <w:szCs w:val="12"/>
        </w:rPr>
        <w:t xml:space="preserve"> Субсидии не предоставляются следующим заявителям: </w:t>
      </w:r>
    </w:p>
    <w:p w:rsidR="003A51F3" w:rsidRPr="003A51F3" w:rsidRDefault="003A51F3" w:rsidP="003A51F3">
      <w:pPr>
        <w:numPr>
          <w:ilvl w:val="0"/>
          <w:numId w:val="6"/>
        </w:numPr>
        <w:tabs>
          <w:tab w:val="left" w:pos="142"/>
        </w:tabs>
        <w:spacing w:after="0" w:line="240" w:lineRule="auto"/>
        <w:ind w:left="0" w:firstLine="0"/>
        <w:jc w:val="both"/>
        <w:rPr>
          <w:rFonts w:ascii="Times New Roman" w:hAnsi="Times New Roman"/>
          <w:sz w:val="12"/>
          <w:szCs w:val="12"/>
        </w:rPr>
      </w:pPr>
      <w:proofErr w:type="gramStart"/>
      <w:r w:rsidRPr="003A51F3">
        <w:rPr>
          <w:rFonts w:ascii="Times New Roman" w:hAnsi="Times New Roman"/>
          <w:sz w:val="12"/>
          <w:szCs w:val="12"/>
        </w:rPr>
        <w:t>имеющим</w:t>
      </w:r>
      <w:proofErr w:type="gramEnd"/>
      <w:r w:rsidRPr="003A51F3">
        <w:rPr>
          <w:rFonts w:ascii="Times New Roman" w:hAnsi="Times New Roman"/>
          <w:sz w:val="12"/>
          <w:szCs w:val="12"/>
        </w:rPr>
        <w:t xml:space="preserve"> просроченную задолженность по выдаче средств на заработную плату более двух месяцев; </w:t>
      </w:r>
    </w:p>
    <w:p w:rsidR="003A51F3" w:rsidRPr="003A51F3" w:rsidRDefault="003A51F3" w:rsidP="003A51F3">
      <w:pPr>
        <w:numPr>
          <w:ilvl w:val="0"/>
          <w:numId w:val="6"/>
        </w:numPr>
        <w:tabs>
          <w:tab w:val="left" w:pos="142"/>
        </w:tabs>
        <w:spacing w:after="0" w:line="240" w:lineRule="auto"/>
        <w:ind w:left="0" w:firstLine="0"/>
        <w:jc w:val="both"/>
        <w:rPr>
          <w:rFonts w:ascii="Times New Roman" w:hAnsi="Times New Roman"/>
          <w:sz w:val="12"/>
          <w:szCs w:val="12"/>
        </w:rPr>
      </w:pPr>
      <w:r w:rsidRPr="003A51F3">
        <w:rPr>
          <w:rFonts w:ascii="Times New Roman" w:hAnsi="Times New Roman"/>
          <w:sz w:val="12"/>
          <w:szCs w:val="12"/>
        </w:rPr>
        <w:t xml:space="preserve"> находящимся в процессе ликвидации, реорганизации, банкротства, а также деятельность которых, приостановлена в установленном действующим законодательством порядке.</w:t>
      </w:r>
    </w:p>
    <w:p w:rsidR="003A51F3" w:rsidRPr="003A51F3" w:rsidRDefault="003A51F3" w:rsidP="003A51F3">
      <w:pPr>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3A51F3">
        <w:rPr>
          <w:rFonts w:ascii="Times New Roman" w:hAnsi="Times New Roman"/>
          <w:sz w:val="12"/>
          <w:szCs w:val="12"/>
        </w:rPr>
        <w:t xml:space="preserve">Для регистрации заявителя в качестве претендента на получение субсидии в Администрацию городского поселения Суходол муниципального района Сергиевский </w:t>
      </w:r>
      <w:proofErr w:type="gramStart"/>
      <w:r w:rsidRPr="003A51F3">
        <w:rPr>
          <w:rFonts w:ascii="Times New Roman" w:hAnsi="Times New Roman"/>
          <w:sz w:val="12"/>
          <w:szCs w:val="12"/>
        </w:rPr>
        <w:t>предоставляются следующие документы</w:t>
      </w:r>
      <w:proofErr w:type="gramEnd"/>
      <w:r w:rsidRPr="003A51F3">
        <w:rPr>
          <w:rFonts w:ascii="Times New Roman" w:hAnsi="Times New Roman"/>
          <w:sz w:val="12"/>
          <w:szCs w:val="12"/>
        </w:rPr>
        <w:t>:</w:t>
      </w:r>
    </w:p>
    <w:p w:rsidR="003A51F3" w:rsidRPr="003A51F3" w:rsidRDefault="003A51F3" w:rsidP="003A51F3">
      <w:pPr>
        <w:numPr>
          <w:ilvl w:val="0"/>
          <w:numId w:val="7"/>
        </w:numPr>
        <w:tabs>
          <w:tab w:val="left" w:pos="142"/>
        </w:tabs>
        <w:spacing w:after="0" w:line="240" w:lineRule="auto"/>
        <w:ind w:left="0" w:firstLine="0"/>
        <w:jc w:val="both"/>
        <w:rPr>
          <w:rFonts w:ascii="Times New Roman" w:hAnsi="Times New Roman"/>
          <w:sz w:val="12"/>
          <w:szCs w:val="12"/>
        </w:rPr>
      </w:pPr>
      <w:r w:rsidRPr="003A51F3">
        <w:rPr>
          <w:rFonts w:ascii="Times New Roman" w:hAnsi="Times New Roman"/>
          <w:sz w:val="12"/>
          <w:szCs w:val="12"/>
        </w:rPr>
        <w:t xml:space="preserve">заявление о предоставлении субсидий - единовременно; </w:t>
      </w:r>
    </w:p>
    <w:p w:rsidR="003A51F3" w:rsidRPr="003A51F3" w:rsidRDefault="003A51F3" w:rsidP="003A51F3">
      <w:pPr>
        <w:numPr>
          <w:ilvl w:val="0"/>
          <w:numId w:val="7"/>
        </w:numPr>
        <w:tabs>
          <w:tab w:val="left" w:pos="142"/>
        </w:tabs>
        <w:spacing w:after="0" w:line="240" w:lineRule="auto"/>
        <w:ind w:left="0" w:firstLine="0"/>
        <w:jc w:val="both"/>
        <w:rPr>
          <w:rFonts w:ascii="Times New Roman" w:hAnsi="Times New Roman"/>
          <w:sz w:val="12"/>
          <w:szCs w:val="12"/>
        </w:rPr>
      </w:pPr>
      <w:r w:rsidRPr="003A51F3">
        <w:rPr>
          <w:rFonts w:ascii="Times New Roman" w:hAnsi="Times New Roman"/>
          <w:sz w:val="12"/>
          <w:szCs w:val="12"/>
        </w:rPr>
        <w:t>расчет недополученных доходов;</w:t>
      </w:r>
    </w:p>
    <w:p w:rsidR="003A51F3" w:rsidRPr="003A51F3" w:rsidRDefault="003A51F3" w:rsidP="003A51F3">
      <w:pPr>
        <w:numPr>
          <w:ilvl w:val="0"/>
          <w:numId w:val="7"/>
        </w:numPr>
        <w:tabs>
          <w:tab w:val="left" w:pos="142"/>
        </w:tabs>
        <w:spacing w:after="0" w:line="240" w:lineRule="auto"/>
        <w:ind w:left="0" w:firstLine="0"/>
        <w:jc w:val="both"/>
        <w:rPr>
          <w:rFonts w:ascii="Times New Roman" w:hAnsi="Times New Roman"/>
          <w:sz w:val="12"/>
          <w:szCs w:val="12"/>
        </w:rPr>
      </w:pPr>
      <w:r w:rsidRPr="003A51F3">
        <w:rPr>
          <w:rFonts w:ascii="Times New Roman" w:hAnsi="Times New Roman"/>
          <w:sz w:val="12"/>
          <w:szCs w:val="12"/>
        </w:rPr>
        <w:t>заверенную копию устава (для юридических лиц);</w:t>
      </w:r>
    </w:p>
    <w:p w:rsidR="003A51F3" w:rsidRPr="003A51F3" w:rsidRDefault="003A51F3" w:rsidP="003A51F3">
      <w:pPr>
        <w:numPr>
          <w:ilvl w:val="0"/>
          <w:numId w:val="7"/>
        </w:numPr>
        <w:tabs>
          <w:tab w:val="left" w:pos="142"/>
        </w:tabs>
        <w:spacing w:after="0" w:line="240" w:lineRule="auto"/>
        <w:ind w:left="0" w:firstLine="0"/>
        <w:jc w:val="both"/>
        <w:rPr>
          <w:rFonts w:ascii="Times New Roman" w:hAnsi="Times New Roman"/>
          <w:sz w:val="12"/>
          <w:szCs w:val="12"/>
        </w:rPr>
      </w:pPr>
      <w:r w:rsidRPr="003A51F3">
        <w:rPr>
          <w:rFonts w:ascii="Times New Roman" w:hAnsi="Times New Roman"/>
          <w:sz w:val="12"/>
          <w:szCs w:val="12"/>
        </w:rPr>
        <w:t>копию свидетельства о постановке на учет в налоговом органе;</w:t>
      </w:r>
    </w:p>
    <w:p w:rsidR="003A51F3" w:rsidRPr="003A51F3" w:rsidRDefault="003A51F3" w:rsidP="003A51F3">
      <w:pPr>
        <w:numPr>
          <w:ilvl w:val="0"/>
          <w:numId w:val="7"/>
        </w:numPr>
        <w:tabs>
          <w:tab w:val="left" w:pos="142"/>
        </w:tabs>
        <w:spacing w:after="0" w:line="240" w:lineRule="auto"/>
        <w:ind w:left="0" w:firstLine="0"/>
        <w:jc w:val="both"/>
        <w:rPr>
          <w:rFonts w:ascii="Times New Roman" w:hAnsi="Times New Roman"/>
          <w:sz w:val="12"/>
          <w:szCs w:val="12"/>
        </w:rPr>
      </w:pPr>
      <w:r w:rsidRPr="003A51F3">
        <w:rPr>
          <w:rFonts w:ascii="Times New Roman" w:hAnsi="Times New Roman"/>
          <w:sz w:val="12"/>
          <w:szCs w:val="12"/>
        </w:rPr>
        <w:t>копию свидетельства о внесении записи в Единый государственный реестр юридических лиц;</w:t>
      </w:r>
    </w:p>
    <w:p w:rsidR="003A51F3" w:rsidRPr="003A51F3" w:rsidRDefault="003A51F3" w:rsidP="003A51F3">
      <w:pPr>
        <w:numPr>
          <w:ilvl w:val="0"/>
          <w:numId w:val="7"/>
        </w:numPr>
        <w:tabs>
          <w:tab w:val="left" w:pos="142"/>
        </w:tabs>
        <w:spacing w:after="0" w:line="240" w:lineRule="auto"/>
        <w:ind w:left="0" w:firstLine="0"/>
        <w:jc w:val="both"/>
        <w:rPr>
          <w:rFonts w:ascii="Times New Roman" w:hAnsi="Times New Roman"/>
          <w:sz w:val="12"/>
          <w:szCs w:val="12"/>
        </w:rPr>
      </w:pPr>
      <w:r w:rsidRPr="003A51F3">
        <w:rPr>
          <w:rFonts w:ascii="Times New Roman" w:hAnsi="Times New Roman"/>
          <w:sz w:val="12"/>
          <w:szCs w:val="12"/>
        </w:rPr>
        <w:t xml:space="preserve">справка за подписью руководителя об отсутствии просроченной задолженности по выдаче средств на заработную плату более двух месяцев. </w:t>
      </w:r>
    </w:p>
    <w:p w:rsidR="003A51F3" w:rsidRPr="003A51F3" w:rsidRDefault="003A51F3" w:rsidP="003A51F3">
      <w:pPr>
        <w:spacing w:after="0" w:line="240" w:lineRule="auto"/>
        <w:ind w:firstLine="284"/>
        <w:jc w:val="both"/>
        <w:rPr>
          <w:rFonts w:ascii="Times New Roman" w:hAnsi="Times New Roman"/>
          <w:sz w:val="12"/>
          <w:szCs w:val="12"/>
        </w:rPr>
      </w:pPr>
      <w:r>
        <w:rPr>
          <w:rFonts w:ascii="Times New Roman" w:hAnsi="Times New Roman"/>
          <w:sz w:val="12"/>
          <w:szCs w:val="12"/>
        </w:rPr>
        <w:t>7.</w:t>
      </w:r>
      <w:r w:rsidRPr="003A51F3">
        <w:rPr>
          <w:rFonts w:ascii="Times New Roman" w:hAnsi="Times New Roman"/>
          <w:sz w:val="12"/>
          <w:szCs w:val="12"/>
        </w:rPr>
        <w:t xml:space="preserve"> </w:t>
      </w:r>
      <w:r>
        <w:rPr>
          <w:rFonts w:ascii="Times New Roman" w:hAnsi="Times New Roman"/>
          <w:sz w:val="12"/>
          <w:szCs w:val="12"/>
        </w:rPr>
        <w:t xml:space="preserve">Администрация </w:t>
      </w:r>
      <w:r w:rsidRPr="003A51F3">
        <w:rPr>
          <w:rFonts w:ascii="Times New Roman" w:hAnsi="Times New Roman"/>
          <w:sz w:val="12"/>
          <w:szCs w:val="12"/>
        </w:rPr>
        <w:t>городского поселения Суходол муниципального района Сергиевский  осуществляет прием документов, указанных в пункте</w:t>
      </w:r>
      <w:r w:rsidRPr="003A51F3">
        <w:rPr>
          <w:rFonts w:ascii="Times New Roman" w:hAnsi="Times New Roman"/>
          <w:b/>
          <w:sz w:val="12"/>
          <w:szCs w:val="12"/>
        </w:rPr>
        <w:t xml:space="preserve"> </w:t>
      </w:r>
      <w:r w:rsidRPr="003A51F3">
        <w:rPr>
          <w:rFonts w:ascii="Times New Roman" w:hAnsi="Times New Roman"/>
          <w:sz w:val="12"/>
          <w:szCs w:val="12"/>
        </w:rPr>
        <w:t>6 настоящего Порядка, проверяет  соответствие представленных документов перечню документации (по форме, количеству и содержанию), а также предъявленным оригиналам документов и не принимает их в случае, если документы представлены не в полном объеме и (</w:t>
      </w:r>
      <w:proofErr w:type="gramStart"/>
      <w:r w:rsidRPr="003A51F3">
        <w:rPr>
          <w:rFonts w:ascii="Times New Roman" w:hAnsi="Times New Roman"/>
          <w:sz w:val="12"/>
          <w:szCs w:val="12"/>
        </w:rPr>
        <w:t xml:space="preserve">или) </w:t>
      </w:r>
      <w:proofErr w:type="gramEnd"/>
      <w:r w:rsidRPr="003A51F3">
        <w:rPr>
          <w:rFonts w:ascii="Times New Roman" w:hAnsi="Times New Roman"/>
          <w:sz w:val="12"/>
          <w:szCs w:val="12"/>
        </w:rPr>
        <w:t>представленные копии документов не соответствуют предъявленным оригиналам.</w:t>
      </w:r>
    </w:p>
    <w:p w:rsidR="003A51F3" w:rsidRPr="003A51F3" w:rsidRDefault="003A51F3" w:rsidP="003A51F3">
      <w:pPr>
        <w:spacing w:after="0" w:line="240" w:lineRule="auto"/>
        <w:ind w:firstLine="284"/>
        <w:jc w:val="both"/>
        <w:rPr>
          <w:rFonts w:ascii="Times New Roman" w:hAnsi="Times New Roman"/>
          <w:sz w:val="12"/>
          <w:szCs w:val="12"/>
        </w:rPr>
      </w:pPr>
      <w:r>
        <w:rPr>
          <w:rFonts w:ascii="Times New Roman" w:hAnsi="Times New Roman"/>
          <w:sz w:val="12"/>
          <w:szCs w:val="12"/>
        </w:rPr>
        <w:t>8.</w:t>
      </w:r>
      <w:r w:rsidRPr="003A51F3">
        <w:rPr>
          <w:rFonts w:ascii="Times New Roman" w:hAnsi="Times New Roman"/>
          <w:sz w:val="12"/>
          <w:szCs w:val="12"/>
        </w:rPr>
        <w:t xml:space="preserve"> Предоставление субсидии осуществляется путем перечисления суммы субсидии на счет, открытый заявителю в российской кредитной организации в соответствии с договором, заключаемым между Администрацией городского поселения Суходол муниципального района Сергиевский  и  получателем субсидии.</w:t>
      </w:r>
    </w:p>
    <w:p w:rsidR="003A51F3" w:rsidRPr="003A51F3" w:rsidRDefault="003A51F3" w:rsidP="003A51F3">
      <w:pPr>
        <w:spacing w:after="0" w:line="240" w:lineRule="auto"/>
        <w:ind w:firstLine="284"/>
        <w:jc w:val="both"/>
        <w:rPr>
          <w:rFonts w:ascii="Times New Roman" w:hAnsi="Times New Roman"/>
          <w:sz w:val="12"/>
          <w:szCs w:val="12"/>
        </w:rPr>
      </w:pPr>
      <w:r>
        <w:rPr>
          <w:rFonts w:ascii="Times New Roman" w:hAnsi="Times New Roman"/>
          <w:sz w:val="12"/>
          <w:szCs w:val="12"/>
        </w:rPr>
        <w:t>9.</w:t>
      </w:r>
      <w:r w:rsidRPr="003A51F3">
        <w:rPr>
          <w:rFonts w:ascii="Times New Roman" w:hAnsi="Times New Roman"/>
          <w:sz w:val="12"/>
          <w:szCs w:val="12"/>
        </w:rPr>
        <w:t xml:space="preserve"> Основаниями для отказа в предоставлении заявителю субсидии являются:</w:t>
      </w:r>
    </w:p>
    <w:p w:rsidR="003A51F3" w:rsidRPr="003A51F3" w:rsidRDefault="003A51F3" w:rsidP="003A51F3">
      <w:pPr>
        <w:numPr>
          <w:ilvl w:val="0"/>
          <w:numId w:val="8"/>
        </w:numPr>
        <w:tabs>
          <w:tab w:val="left" w:pos="142"/>
        </w:tabs>
        <w:spacing w:after="0" w:line="240" w:lineRule="auto"/>
        <w:ind w:left="0" w:firstLine="0"/>
        <w:jc w:val="both"/>
        <w:rPr>
          <w:rFonts w:ascii="Times New Roman" w:hAnsi="Times New Roman"/>
          <w:sz w:val="12"/>
          <w:szCs w:val="12"/>
        </w:rPr>
      </w:pPr>
      <w:r w:rsidRPr="003A51F3">
        <w:rPr>
          <w:rFonts w:ascii="Times New Roman" w:hAnsi="Times New Roman"/>
          <w:sz w:val="12"/>
          <w:szCs w:val="12"/>
        </w:rPr>
        <w:t>несоответствие заявителя требованиям, указанным в пунктах 4, 5 настоящего Порядка;</w:t>
      </w:r>
    </w:p>
    <w:p w:rsidR="003A51F3" w:rsidRPr="003A51F3" w:rsidRDefault="003A51F3" w:rsidP="003A51F3">
      <w:pPr>
        <w:numPr>
          <w:ilvl w:val="0"/>
          <w:numId w:val="8"/>
        </w:numPr>
        <w:tabs>
          <w:tab w:val="left" w:pos="142"/>
        </w:tabs>
        <w:spacing w:after="0" w:line="240" w:lineRule="auto"/>
        <w:ind w:left="0" w:firstLine="0"/>
        <w:jc w:val="both"/>
        <w:rPr>
          <w:rFonts w:ascii="Times New Roman" w:hAnsi="Times New Roman"/>
          <w:sz w:val="12"/>
          <w:szCs w:val="12"/>
        </w:rPr>
      </w:pPr>
      <w:r w:rsidRPr="003A51F3">
        <w:rPr>
          <w:rFonts w:ascii="Times New Roman" w:hAnsi="Times New Roman"/>
          <w:sz w:val="12"/>
          <w:szCs w:val="12"/>
        </w:rPr>
        <w:t xml:space="preserve"> отсутствие, недостаточность или использование  в полном объеме лимитов бюджетных обязательств по предоставлению субсидий, утверждаемых в установленном порядке в соответствии с пунктом 2 настоящего Порядка;</w:t>
      </w:r>
    </w:p>
    <w:p w:rsidR="003A51F3" w:rsidRPr="003A51F3" w:rsidRDefault="003A51F3" w:rsidP="003A51F3">
      <w:pPr>
        <w:numPr>
          <w:ilvl w:val="0"/>
          <w:numId w:val="8"/>
        </w:numPr>
        <w:tabs>
          <w:tab w:val="left" w:pos="142"/>
        </w:tabs>
        <w:spacing w:after="0" w:line="240" w:lineRule="auto"/>
        <w:ind w:left="0" w:firstLine="0"/>
        <w:jc w:val="both"/>
        <w:rPr>
          <w:rFonts w:ascii="Times New Roman" w:hAnsi="Times New Roman"/>
          <w:sz w:val="12"/>
          <w:szCs w:val="12"/>
        </w:rPr>
      </w:pPr>
      <w:r w:rsidRPr="003A51F3">
        <w:rPr>
          <w:rFonts w:ascii="Times New Roman" w:hAnsi="Times New Roman"/>
          <w:sz w:val="12"/>
          <w:szCs w:val="12"/>
        </w:rPr>
        <w:t xml:space="preserve">  представление документов, указанных в пункте 6 настоящего Порядка не в полном объеме и (или) не соответствующих требованиям действующего законодательства.</w:t>
      </w:r>
    </w:p>
    <w:p w:rsidR="003A51F3" w:rsidRPr="003A51F3" w:rsidRDefault="003A51F3" w:rsidP="003A51F3">
      <w:pPr>
        <w:spacing w:after="0" w:line="240" w:lineRule="auto"/>
        <w:ind w:firstLine="284"/>
        <w:jc w:val="both"/>
        <w:rPr>
          <w:rFonts w:ascii="Times New Roman" w:hAnsi="Times New Roman"/>
          <w:sz w:val="12"/>
          <w:szCs w:val="12"/>
        </w:rPr>
      </w:pPr>
      <w:r>
        <w:rPr>
          <w:rFonts w:ascii="Times New Roman" w:hAnsi="Times New Roman"/>
          <w:sz w:val="12"/>
          <w:szCs w:val="12"/>
        </w:rPr>
        <w:t xml:space="preserve">10. </w:t>
      </w:r>
      <w:r w:rsidRPr="003A51F3">
        <w:rPr>
          <w:rFonts w:ascii="Times New Roman" w:hAnsi="Times New Roman"/>
          <w:sz w:val="12"/>
          <w:szCs w:val="12"/>
        </w:rPr>
        <w:t xml:space="preserve">В случае нарушения получателем субсидии условий, установленных при предоставлении субсидий, получатель обязан в течение одного месяца со дня получения письменного требования  о возврате субсидии или ее части возвратить в местный бюджет предоставленную субсидию или ее часть. </w:t>
      </w:r>
    </w:p>
    <w:p w:rsidR="003A51F3" w:rsidRPr="003A51F3" w:rsidRDefault="003A51F3" w:rsidP="003A51F3">
      <w:pPr>
        <w:spacing w:after="0" w:line="240" w:lineRule="auto"/>
        <w:ind w:firstLine="284"/>
        <w:jc w:val="both"/>
        <w:rPr>
          <w:rFonts w:ascii="Times New Roman" w:hAnsi="Times New Roman"/>
          <w:sz w:val="12"/>
          <w:szCs w:val="12"/>
        </w:rPr>
      </w:pPr>
      <w:r w:rsidRPr="003A51F3">
        <w:rPr>
          <w:rFonts w:ascii="Times New Roman" w:hAnsi="Times New Roman"/>
          <w:sz w:val="12"/>
          <w:szCs w:val="12"/>
        </w:rPr>
        <w:t>В случае если субсидия или ее часть не возвращена в установленный срок, она взыскивается в местный бюджет в порядке, установленном действующим законодательством.</w:t>
      </w:r>
    </w:p>
    <w:p w:rsidR="003A51F3" w:rsidRPr="003A51F3" w:rsidRDefault="003A51F3" w:rsidP="003A51F3">
      <w:pPr>
        <w:spacing w:after="0" w:line="240" w:lineRule="auto"/>
        <w:ind w:firstLine="284"/>
        <w:jc w:val="both"/>
        <w:rPr>
          <w:rFonts w:ascii="Times New Roman" w:hAnsi="Times New Roman"/>
          <w:sz w:val="12"/>
          <w:szCs w:val="12"/>
        </w:rPr>
      </w:pPr>
      <w:r w:rsidRPr="003A51F3">
        <w:rPr>
          <w:rFonts w:ascii="Times New Roman" w:hAnsi="Times New Roman"/>
          <w:sz w:val="12"/>
          <w:szCs w:val="12"/>
        </w:rPr>
        <w:t xml:space="preserve">11. В случае не использования получателем субсидии </w:t>
      </w:r>
      <w:proofErr w:type="gramStart"/>
      <w:r w:rsidRPr="003A51F3">
        <w:rPr>
          <w:rFonts w:ascii="Times New Roman" w:hAnsi="Times New Roman"/>
          <w:sz w:val="12"/>
          <w:szCs w:val="12"/>
        </w:rPr>
        <w:t>остатков субсидии, не использованных в отчетном финансовом году субсидия или ее часть подлежит</w:t>
      </w:r>
      <w:proofErr w:type="gramEnd"/>
      <w:r w:rsidRPr="003A51F3">
        <w:rPr>
          <w:rFonts w:ascii="Times New Roman" w:hAnsi="Times New Roman"/>
          <w:sz w:val="12"/>
          <w:szCs w:val="12"/>
        </w:rPr>
        <w:t xml:space="preserve"> возврату.</w:t>
      </w:r>
    </w:p>
    <w:p w:rsidR="003A51F3" w:rsidRPr="003A51F3" w:rsidRDefault="003A51F3" w:rsidP="003A51F3">
      <w:pPr>
        <w:spacing w:after="0" w:line="240" w:lineRule="auto"/>
        <w:ind w:firstLine="284"/>
        <w:jc w:val="both"/>
        <w:rPr>
          <w:rFonts w:ascii="Times New Roman" w:hAnsi="Times New Roman"/>
          <w:sz w:val="12"/>
          <w:szCs w:val="12"/>
        </w:rPr>
      </w:pPr>
      <w:r w:rsidRPr="003A51F3">
        <w:rPr>
          <w:rFonts w:ascii="Times New Roman" w:hAnsi="Times New Roman"/>
          <w:sz w:val="12"/>
          <w:szCs w:val="12"/>
        </w:rPr>
        <w:t>В случае если субсидия или ее часть не возвращена в установленный срок, она взыскивается в местный бюджет в порядке, установленном действующим законодательством.</w:t>
      </w:r>
    </w:p>
    <w:p w:rsidR="003A51F3" w:rsidRPr="003A51F3" w:rsidRDefault="003A51F3" w:rsidP="003A51F3">
      <w:pPr>
        <w:spacing w:after="0" w:line="240" w:lineRule="auto"/>
        <w:ind w:firstLine="284"/>
        <w:jc w:val="both"/>
        <w:rPr>
          <w:rFonts w:ascii="Times New Roman" w:hAnsi="Times New Roman"/>
          <w:sz w:val="12"/>
          <w:szCs w:val="12"/>
        </w:rPr>
      </w:pPr>
      <w:r w:rsidRPr="003A51F3">
        <w:rPr>
          <w:rFonts w:ascii="Times New Roman" w:hAnsi="Times New Roman"/>
          <w:sz w:val="12"/>
          <w:szCs w:val="12"/>
        </w:rPr>
        <w:t xml:space="preserve">12. </w:t>
      </w:r>
      <w:proofErr w:type="gramStart"/>
      <w:r w:rsidRPr="003A51F3">
        <w:rPr>
          <w:rFonts w:ascii="Times New Roman" w:hAnsi="Times New Roman"/>
          <w:sz w:val="12"/>
          <w:szCs w:val="12"/>
        </w:rPr>
        <w:t>Контроль за</w:t>
      </w:r>
      <w:proofErr w:type="gramEnd"/>
      <w:r w:rsidRPr="003A51F3">
        <w:rPr>
          <w:rFonts w:ascii="Times New Roman" w:hAnsi="Times New Roman"/>
          <w:sz w:val="12"/>
          <w:szCs w:val="12"/>
        </w:rPr>
        <w:t xml:space="preserve"> целевым предоставлением субсидий осуществляется Администрацией городского поселения Суходол муниципального района Сергиевский.</w:t>
      </w:r>
    </w:p>
    <w:p w:rsidR="006C45E5" w:rsidRDefault="006C45E5" w:rsidP="00B0305A">
      <w:pPr>
        <w:spacing w:after="0" w:line="240" w:lineRule="auto"/>
        <w:jc w:val="center"/>
        <w:rPr>
          <w:rFonts w:ascii="Times New Roman" w:hAnsi="Times New Roman"/>
          <w:b/>
          <w:sz w:val="12"/>
          <w:szCs w:val="12"/>
        </w:rPr>
      </w:pPr>
    </w:p>
    <w:p w:rsidR="00B0305A" w:rsidRPr="00B0305A" w:rsidRDefault="00B0305A" w:rsidP="00B0305A">
      <w:pPr>
        <w:spacing w:after="0" w:line="240" w:lineRule="auto"/>
        <w:jc w:val="center"/>
        <w:rPr>
          <w:rFonts w:ascii="Times New Roman" w:hAnsi="Times New Roman"/>
          <w:b/>
          <w:sz w:val="12"/>
          <w:szCs w:val="12"/>
        </w:rPr>
      </w:pPr>
      <w:r w:rsidRPr="00B0305A">
        <w:rPr>
          <w:rFonts w:ascii="Times New Roman" w:hAnsi="Times New Roman"/>
          <w:b/>
          <w:sz w:val="12"/>
          <w:szCs w:val="12"/>
        </w:rPr>
        <w:t>АДМИНИСТРАЦИЯ</w:t>
      </w:r>
    </w:p>
    <w:p w:rsidR="00B0305A" w:rsidRPr="00B0305A" w:rsidRDefault="00B0305A" w:rsidP="00B0305A">
      <w:pPr>
        <w:spacing w:after="0" w:line="240" w:lineRule="auto"/>
        <w:jc w:val="center"/>
        <w:rPr>
          <w:rFonts w:ascii="Times New Roman" w:hAnsi="Times New Roman"/>
          <w:b/>
          <w:sz w:val="12"/>
          <w:szCs w:val="12"/>
        </w:rPr>
      </w:pPr>
      <w:r w:rsidRPr="00B0305A">
        <w:rPr>
          <w:rFonts w:ascii="Times New Roman" w:hAnsi="Times New Roman"/>
          <w:b/>
          <w:sz w:val="12"/>
          <w:szCs w:val="12"/>
        </w:rPr>
        <w:t>МУНИЦИПАЛЬНОГО РАЙОНА СЕРГИЕВСКИЙ</w:t>
      </w:r>
    </w:p>
    <w:p w:rsidR="00B0305A" w:rsidRPr="00B0305A" w:rsidRDefault="00B0305A" w:rsidP="00B0305A">
      <w:pPr>
        <w:spacing w:after="0" w:line="240" w:lineRule="auto"/>
        <w:jc w:val="center"/>
        <w:rPr>
          <w:rFonts w:ascii="Times New Roman" w:hAnsi="Times New Roman"/>
          <w:b/>
          <w:sz w:val="12"/>
          <w:szCs w:val="12"/>
        </w:rPr>
      </w:pPr>
      <w:r w:rsidRPr="00B0305A">
        <w:rPr>
          <w:rFonts w:ascii="Times New Roman" w:hAnsi="Times New Roman"/>
          <w:b/>
          <w:sz w:val="12"/>
          <w:szCs w:val="12"/>
        </w:rPr>
        <w:t>САМАРСКОЙ ОБЛАСТИ</w:t>
      </w:r>
    </w:p>
    <w:p w:rsidR="00B0305A" w:rsidRPr="00B0305A" w:rsidRDefault="00B0305A" w:rsidP="00B0305A">
      <w:pPr>
        <w:spacing w:after="0" w:line="240" w:lineRule="auto"/>
        <w:jc w:val="center"/>
        <w:rPr>
          <w:rFonts w:ascii="Times New Roman" w:hAnsi="Times New Roman"/>
          <w:sz w:val="12"/>
          <w:szCs w:val="12"/>
        </w:rPr>
      </w:pPr>
    </w:p>
    <w:p w:rsidR="00B0305A" w:rsidRPr="00B0305A" w:rsidRDefault="00B0305A" w:rsidP="00B0305A">
      <w:pPr>
        <w:spacing w:after="0" w:line="240" w:lineRule="auto"/>
        <w:jc w:val="center"/>
        <w:rPr>
          <w:rFonts w:ascii="Times New Roman" w:hAnsi="Times New Roman"/>
          <w:sz w:val="12"/>
          <w:szCs w:val="12"/>
        </w:rPr>
      </w:pPr>
      <w:r w:rsidRPr="00B0305A">
        <w:rPr>
          <w:rFonts w:ascii="Times New Roman" w:hAnsi="Times New Roman"/>
          <w:sz w:val="12"/>
          <w:szCs w:val="12"/>
        </w:rPr>
        <w:t>ПОСТАНОВЛЕНИЕ</w:t>
      </w:r>
    </w:p>
    <w:p w:rsidR="00B0305A" w:rsidRPr="00B0305A" w:rsidRDefault="00B0305A" w:rsidP="00B0305A">
      <w:pPr>
        <w:spacing w:after="0" w:line="240" w:lineRule="auto"/>
        <w:jc w:val="center"/>
        <w:rPr>
          <w:rFonts w:ascii="Times New Roman" w:hAnsi="Times New Roman"/>
          <w:sz w:val="12"/>
          <w:szCs w:val="12"/>
        </w:rPr>
      </w:pPr>
      <w:r w:rsidRPr="00B0305A">
        <w:rPr>
          <w:rFonts w:ascii="Times New Roman" w:hAnsi="Times New Roman"/>
          <w:sz w:val="12"/>
          <w:szCs w:val="12"/>
        </w:rPr>
        <w:t>0</w:t>
      </w:r>
      <w:r>
        <w:rPr>
          <w:rFonts w:ascii="Times New Roman" w:hAnsi="Times New Roman"/>
          <w:sz w:val="12"/>
          <w:szCs w:val="12"/>
        </w:rPr>
        <w:t>5</w:t>
      </w:r>
      <w:r w:rsidRPr="00B0305A">
        <w:rPr>
          <w:rFonts w:ascii="Times New Roman" w:hAnsi="Times New Roman"/>
          <w:sz w:val="12"/>
          <w:szCs w:val="12"/>
        </w:rPr>
        <w:t xml:space="preserve"> февраля 2015г.                                                                                                                                                                                                                  №</w:t>
      </w:r>
      <w:r>
        <w:rPr>
          <w:rFonts w:ascii="Times New Roman" w:hAnsi="Times New Roman"/>
          <w:sz w:val="12"/>
          <w:szCs w:val="12"/>
        </w:rPr>
        <w:t>108</w:t>
      </w:r>
    </w:p>
    <w:p w:rsidR="009A254D" w:rsidRDefault="009A254D" w:rsidP="009A254D">
      <w:pPr>
        <w:spacing w:after="0" w:line="240" w:lineRule="auto"/>
        <w:jc w:val="center"/>
        <w:rPr>
          <w:rFonts w:ascii="Times New Roman" w:hAnsi="Times New Roman"/>
          <w:b/>
          <w:sz w:val="12"/>
          <w:szCs w:val="12"/>
        </w:rPr>
      </w:pPr>
      <w:r w:rsidRPr="009A254D">
        <w:rPr>
          <w:rFonts w:ascii="Times New Roman" w:hAnsi="Times New Roman"/>
          <w:b/>
          <w:sz w:val="12"/>
          <w:szCs w:val="12"/>
        </w:rPr>
        <w:t>О внесении изменений в Приложение № 1 к постановлению администрации муниципа</w:t>
      </w:r>
      <w:r>
        <w:rPr>
          <w:rFonts w:ascii="Times New Roman" w:hAnsi="Times New Roman"/>
          <w:b/>
          <w:sz w:val="12"/>
          <w:szCs w:val="12"/>
        </w:rPr>
        <w:t xml:space="preserve">льного района Сергиевский </w:t>
      </w:r>
    </w:p>
    <w:p w:rsidR="009A254D" w:rsidRDefault="009A254D" w:rsidP="009A254D">
      <w:pPr>
        <w:spacing w:after="0" w:line="240" w:lineRule="auto"/>
        <w:jc w:val="center"/>
        <w:rPr>
          <w:rFonts w:ascii="Times New Roman" w:hAnsi="Times New Roman"/>
          <w:b/>
          <w:sz w:val="12"/>
          <w:szCs w:val="12"/>
        </w:rPr>
      </w:pPr>
      <w:r>
        <w:rPr>
          <w:rFonts w:ascii="Times New Roman" w:hAnsi="Times New Roman"/>
          <w:b/>
          <w:sz w:val="12"/>
          <w:szCs w:val="12"/>
        </w:rPr>
        <w:t>№</w:t>
      </w:r>
      <w:r w:rsidRPr="009A254D">
        <w:rPr>
          <w:rFonts w:ascii="Times New Roman" w:hAnsi="Times New Roman"/>
          <w:b/>
          <w:sz w:val="12"/>
          <w:szCs w:val="12"/>
        </w:rPr>
        <w:t xml:space="preserve">1463 от 18.12.2013 года «Об утверждении муниципальной программы «Экологическая программа территории  </w:t>
      </w:r>
    </w:p>
    <w:p w:rsidR="009A254D" w:rsidRPr="009A254D" w:rsidRDefault="009A254D" w:rsidP="009A254D">
      <w:pPr>
        <w:spacing w:after="0" w:line="240" w:lineRule="auto"/>
        <w:jc w:val="center"/>
        <w:rPr>
          <w:rFonts w:ascii="Times New Roman" w:hAnsi="Times New Roman"/>
          <w:b/>
          <w:sz w:val="12"/>
          <w:szCs w:val="12"/>
        </w:rPr>
      </w:pPr>
      <w:r w:rsidRPr="009A254D">
        <w:rPr>
          <w:rFonts w:ascii="Times New Roman" w:hAnsi="Times New Roman"/>
          <w:b/>
          <w:sz w:val="12"/>
          <w:szCs w:val="12"/>
        </w:rPr>
        <w:t>муниципального района Сергиевский на 2014-2016 годы</w:t>
      </w:r>
      <w:r w:rsidR="00816BA1">
        <w:rPr>
          <w:rFonts w:ascii="Times New Roman" w:hAnsi="Times New Roman"/>
          <w:b/>
          <w:sz w:val="12"/>
          <w:szCs w:val="12"/>
        </w:rPr>
        <w:t>»</w:t>
      </w:r>
    </w:p>
    <w:p w:rsidR="009A254D" w:rsidRPr="009A254D" w:rsidRDefault="009A254D" w:rsidP="009A254D">
      <w:pPr>
        <w:spacing w:after="0" w:line="240" w:lineRule="auto"/>
        <w:jc w:val="both"/>
        <w:rPr>
          <w:rFonts w:ascii="Times New Roman" w:hAnsi="Times New Roman"/>
          <w:b/>
          <w:sz w:val="12"/>
          <w:szCs w:val="12"/>
        </w:rPr>
      </w:pPr>
    </w:p>
    <w:p w:rsidR="009A254D" w:rsidRPr="009A254D" w:rsidRDefault="009A254D" w:rsidP="009A254D">
      <w:pPr>
        <w:spacing w:after="0" w:line="240" w:lineRule="auto"/>
        <w:ind w:firstLine="284"/>
        <w:jc w:val="both"/>
        <w:rPr>
          <w:rFonts w:ascii="Times New Roman" w:hAnsi="Times New Roman"/>
          <w:sz w:val="12"/>
          <w:szCs w:val="12"/>
        </w:rPr>
      </w:pPr>
      <w:r w:rsidRPr="009A254D">
        <w:rPr>
          <w:rFonts w:ascii="Times New Roman" w:hAnsi="Times New Roman"/>
          <w:sz w:val="12"/>
          <w:szCs w:val="12"/>
        </w:rPr>
        <w:t>В соответствии с Федеральным законом Российской Федерации от 06.10.2003г № 131-ФЗ «Об общих принципах организации местного самоуправления в РФ», руководствуясь Уставом муниципального района Сергиевский, и в целях обеспечения экологической безопасности жителей муниципального района Сергиевский,  сохранения стабильности  экологической обстановки в районе, администрация м</w:t>
      </w:r>
      <w:r>
        <w:rPr>
          <w:rFonts w:ascii="Times New Roman" w:hAnsi="Times New Roman"/>
          <w:sz w:val="12"/>
          <w:szCs w:val="12"/>
        </w:rPr>
        <w:t>униципального района Сергиевски</w:t>
      </w:r>
      <w:r w:rsidRPr="009A254D">
        <w:rPr>
          <w:rFonts w:ascii="Times New Roman" w:hAnsi="Times New Roman"/>
          <w:sz w:val="12"/>
          <w:szCs w:val="12"/>
        </w:rPr>
        <w:t>й</w:t>
      </w:r>
    </w:p>
    <w:p w:rsidR="009A254D" w:rsidRPr="009A254D" w:rsidRDefault="009A254D" w:rsidP="009A254D">
      <w:pPr>
        <w:spacing w:after="0" w:line="240" w:lineRule="auto"/>
        <w:ind w:firstLine="284"/>
        <w:jc w:val="both"/>
        <w:rPr>
          <w:rFonts w:ascii="Times New Roman" w:hAnsi="Times New Roman"/>
          <w:b/>
          <w:sz w:val="12"/>
          <w:szCs w:val="12"/>
        </w:rPr>
      </w:pPr>
      <w:r w:rsidRPr="009A254D">
        <w:rPr>
          <w:rFonts w:ascii="Times New Roman" w:hAnsi="Times New Roman"/>
          <w:b/>
          <w:sz w:val="12"/>
          <w:szCs w:val="12"/>
        </w:rPr>
        <w:t>ПОСТАНОВЛЯЕТ:</w:t>
      </w:r>
    </w:p>
    <w:p w:rsidR="009A254D" w:rsidRPr="009A254D" w:rsidRDefault="009A254D" w:rsidP="009A254D">
      <w:pPr>
        <w:spacing w:after="0" w:line="240" w:lineRule="auto"/>
        <w:ind w:firstLine="284"/>
        <w:jc w:val="both"/>
        <w:rPr>
          <w:rFonts w:ascii="Times New Roman" w:hAnsi="Times New Roman"/>
          <w:b/>
          <w:sz w:val="12"/>
          <w:szCs w:val="12"/>
        </w:rPr>
      </w:pPr>
    </w:p>
    <w:p w:rsidR="009A254D" w:rsidRPr="009A254D" w:rsidRDefault="009A254D" w:rsidP="009A254D">
      <w:pPr>
        <w:spacing w:after="0" w:line="240" w:lineRule="auto"/>
        <w:ind w:firstLine="284"/>
        <w:jc w:val="both"/>
        <w:rPr>
          <w:rFonts w:ascii="Times New Roman" w:hAnsi="Times New Roman"/>
          <w:sz w:val="12"/>
          <w:szCs w:val="12"/>
        </w:rPr>
      </w:pPr>
      <w:r w:rsidRPr="009A254D">
        <w:rPr>
          <w:rFonts w:ascii="Times New Roman" w:hAnsi="Times New Roman"/>
          <w:sz w:val="12"/>
          <w:szCs w:val="12"/>
        </w:rPr>
        <w:t>1. Внести изменения в Приложение № 1 к постановлению администрации муниципального района Сергиевский № 1463 от 18.12.2013 года «Об утверждении муниципальной программы «Экологическая программа территории муниципального района Сергиевский на 2014-2016 годы» (далее – Программа) следующего содержания:</w:t>
      </w:r>
    </w:p>
    <w:p w:rsidR="009A254D" w:rsidRPr="009A254D" w:rsidRDefault="009A254D" w:rsidP="009A254D">
      <w:pPr>
        <w:spacing w:after="0" w:line="240" w:lineRule="auto"/>
        <w:ind w:firstLine="284"/>
        <w:jc w:val="both"/>
        <w:rPr>
          <w:rFonts w:ascii="Times New Roman" w:hAnsi="Times New Roman"/>
          <w:sz w:val="12"/>
          <w:szCs w:val="12"/>
        </w:rPr>
      </w:pPr>
      <w:r w:rsidRPr="009A254D">
        <w:rPr>
          <w:rFonts w:ascii="Times New Roman" w:hAnsi="Times New Roman"/>
          <w:sz w:val="12"/>
          <w:szCs w:val="12"/>
        </w:rPr>
        <w:t xml:space="preserve">1.1. В Паспорте Программы в позиции «Объем и источники финансирования  Программы» 1 и 2 абзацы изложить в следующей редакции: </w:t>
      </w:r>
    </w:p>
    <w:p w:rsidR="009A254D" w:rsidRPr="009A254D" w:rsidRDefault="009A254D" w:rsidP="009A254D">
      <w:pPr>
        <w:spacing w:after="0" w:line="240" w:lineRule="auto"/>
        <w:ind w:firstLine="284"/>
        <w:jc w:val="both"/>
        <w:rPr>
          <w:rFonts w:ascii="Times New Roman" w:hAnsi="Times New Roman"/>
          <w:sz w:val="12"/>
          <w:szCs w:val="12"/>
        </w:rPr>
      </w:pPr>
      <w:r w:rsidRPr="009A254D">
        <w:rPr>
          <w:rFonts w:ascii="Times New Roman" w:hAnsi="Times New Roman"/>
          <w:sz w:val="12"/>
          <w:szCs w:val="12"/>
        </w:rPr>
        <w:t xml:space="preserve">«Общий объем финансовых потребностей на период реализации Программы составляет 5 736, 70522 тыс. рублей. </w:t>
      </w:r>
    </w:p>
    <w:p w:rsidR="009A254D" w:rsidRPr="009A254D" w:rsidRDefault="009A254D" w:rsidP="009A254D">
      <w:pPr>
        <w:spacing w:after="0" w:line="240" w:lineRule="auto"/>
        <w:ind w:firstLine="284"/>
        <w:jc w:val="both"/>
        <w:rPr>
          <w:rFonts w:ascii="Times New Roman" w:hAnsi="Times New Roman"/>
          <w:sz w:val="12"/>
          <w:szCs w:val="12"/>
        </w:rPr>
      </w:pPr>
      <w:r w:rsidRPr="009A254D">
        <w:rPr>
          <w:rFonts w:ascii="Times New Roman" w:hAnsi="Times New Roman"/>
          <w:sz w:val="12"/>
          <w:szCs w:val="12"/>
        </w:rPr>
        <w:t xml:space="preserve">Суммы ежегодного финансирования составляют: </w:t>
      </w:r>
    </w:p>
    <w:p w:rsidR="009A254D" w:rsidRPr="009A254D" w:rsidRDefault="009A254D" w:rsidP="009A254D">
      <w:pPr>
        <w:spacing w:after="0" w:line="240" w:lineRule="auto"/>
        <w:ind w:firstLine="284"/>
        <w:jc w:val="both"/>
        <w:rPr>
          <w:rFonts w:ascii="Times New Roman" w:hAnsi="Times New Roman"/>
          <w:sz w:val="12"/>
          <w:szCs w:val="12"/>
        </w:rPr>
      </w:pPr>
      <w:r w:rsidRPr="009A254D">
        <w:rPr>
          <w:rFonts w:ascii="Times New Roman" w:hAnsi="Times New Roman"/>
          <w:sz w:val="12"/>
          <w:szCs w:val="12"/>
        </w:rPr>
        <w:t>в 2014 году – 3 959,86617 тыс. рублей;</w:t>
      </w:r>
    </w:p>
    <w:p w:rsidR="009A254D" w:rsidRPr="009A254D" w:rsidRDefault="009A254D" w:rsidP="009A254D">
      <w:pPr>
        <w:spacing w:after="0" w:line="240" w:lineRule="auto"/>
        <w:ind w:firstLine="284"/>
        <w:jc w:val="both"/>
        <w:rPr>
          <w:rFonts w:ascii="Times New Roman" w:hAnsi="Times New Roman"/>
          <w:sz w:val="12"/>
          <w:szCs w:val="12"/>
        </w:rPr>
      </w:pPr>
      <w:r w:rsidRPr="009A254D">
        <w:rPr>
          <w:rFonts w:ascii="Times New Roman" w:hAnsi="Times New Roman"/>
          <w:sz w:val="12"/>
          <w:szCs w:val="12"/>
        </w:rPr>
        <w:t>в 2015 году – 1276,83905 тыс. рублей;</w:t>
      </w:r>
    </w:p>
    <w:p w:rsidR="009A254D" w:rsidRPr="009A254D" w:rsidRDefault="009A254D" w:rsidP="009A254D">
      <w:pPr>
        <w:spacing w:after="0" w:line="240" w:lineRule="auto"/>
        <w:ind w:firstLine="284"/>
        <w:jc w:val="both"/>
        <w:rPr>
          <w:rFonts w:ascii="Times New Roman" w:hAnsi="Times New Roman"/>
          <w:sz w:val="12"/>
          <w:szCs w:val="12"/>
        </w:rPr>
      </w:pPr>
      <w:r w:rsidRPr="009A254D">
        <w:rPr>
          <w:rFonts w:ascii="Times New Roman" w:hAnsi="Times New Roman"/>
          <w:sz w:val="12"/>
          <w:szCs w:val="12"/>
        </w:rPr>
        <w:t xml:space="preserve">в 2016 году – 500 тыс. рублей». </w:t>
      </w:r>
    </w:p>
    <w:p w:rsidR="009A254D" w:rsidRPr="009A254D" w:rsidRDefault="009A254D" w:rsidP="009A254D">
      <w:pPr>
        <w:spacing w:after="0" w:line="240" w:lineRule="auto"/>
        <w:ind w:firstLine="284"/>
        <w:jc w:val="both"/>
        <w:rPr>
          <w:rFonts w:ascii="Times New Roman" w:hAnsi="Times New Roman"/>
          <w:sz w:val="12"/>
          <w:szCs w:val="12"/>
        </w:rPr>
      </w:pPr>
      <w:r w:rsidRPr="009A254D">
        <w:rPr>
          <w:rFonts w:ascii="Times New Roman" w:hAnsi="Times New Roman"/>
          <w:sz w:val="12"/>
          <w:szCs w:val="12"/>
        </w:rPr>
        <w:lastRenderedPageBreak/>
        <w:t xml:space="preserve">1.2. В 4 абзаце  раздела  Программы  «Ресурсное обеспечение программы» слова «3 500 тыс. рублей» заменить словами «5 736,70522 тыс. рублей».  </w:t>
      </w:r>
    </w:p>
    <w:p w:rsidR="009A254D" w:rsidRPr="009A254D" w:rsidRDefault="009A254D" w:rsidP="009A254D">
      <w:pPr>
        <w:spacing w:after="0" w:line="240" w:lineRule="auto"/>
        <w:ind w:firstLine="284"/>
        <w:jc w:val="both"/>
        <w:rPr>
          <w:rFonts w:ascii="Times New Roman" w:hAnsi="Times New Roman"/>
          <w:sz w:val="12"/>
          <w:szCs w:val="12"/>
        </w:rPr>
      </w:pPr>
      <w:r w:rsidRPr="009A254D">
        <w:rPr>
          <w:rFonts w:ascii="Times New Roman" w:hAnsi="Times New Roman"/>
          <w:sz w:val="12"/>
          <w:szCs w:val="12"/>
        </w:rPr>
        <w:t xml:space="preserve">1.3. Приложение № 1 к Программе изложить в редакции согласно Приложению № 1  к  настоящему постановлению. </w:t>
      </w:r>
    </w:p>
    <w:p w:rsidR="009A254D" w:rsidRPr="009A254D" w:rsidRDefault="009A254D" w:rsidP="009A254D">
      <w:pPr>
        <w:spacing w:after="0" w:line="240" w:lineRule="auto"/>
        <w:ind w:firstLine="284"/>
        <w:jc w:val="both"/>
        <w:rPr>
          <w:rFonts w:ascii="Times New Roman" w:hAnsi="Times New Roman"/>
          <w:sz w:val="12"/>
          <w:szCs w:val="12"/>
        </w:rPr>
      </w:pPr>
      <w:r w:rsidRPr="009A254D">
        <w:rPr>
          <w:rFonts w:ascii="Times New Roman" w:hAnsi="Times New Roman"/>
          <w:sz w:val="12"/>
          <w:szCs w:val="12"/>
        </w:rPr>
        <w:t>2.Опубликовать настоящее постановление в газете «Сергиевский Вестник».</w:t>
      </w:r>
    </w:p>
    <w:p w:rsidR="009A254D" w:rsidRPr="009A254D" w:rsidRDefault="009A254D" w:rsidP="009A254D">
      <w:pPr>
        <w:spacing w:after="0" w:line="240" w:lineRule="auto"/>
        <w:ind w:firstLine="284"/>
        <w:jc w:val="both"/>
        <w:rPr>
          <w:rFonts w:ascii="Times New Roman" w:hAnsi="Times New Roman"/>
          <w:sz w:val="12"/>
          <w:szCs w:val="12"/>
        </w:rPr>
      </w:pPr>
      <w:r w:rsidRPr="009A254D">
        <w:rPr>
          <w:rFonts w:ascii="Times New Roman" w:hAnsi="Times New Roman"/>
          <w:sz w:val="12"/>
          <w:szCs w:val="12"/>
        </w:rPr>
        <w:t>3.Настоящее постановление вступает в силу со дня его официального опубликования.</w:t>
      </w:r>
    </w:p>
    <w:p w:rsidR="009A254D" w:rsidRPr="009A254D" w:rsidRDefault="009A254D" w:rsidP="009A254D">
      <w:pPr>
        <w:spacing w:after="0" w:line="240" w:lineRule="auto"/>
        <w:ind w:firstLine="284"/>
        <w:jc w:val="both"/>
        <w:rPr>
          <w:rFonts w:ascii="Times New Roman" w:hAnsi="Times New Roman"/>
          <w:sz w:val="12"/>
          <w:szCs w:val="12"/>
        </w:rPr>
      </w:pPr>
      <w:r w:rsidRPr="009A254D">
        <w:rPr>
          <w:rFonts w:ascii="Times New Roman" w:hAnsi="Times New Roman"/>
          <w:sz w:val="12"/>
          <w:szCs w:val="12"/>
        </w:rPr>
        <w:t>4.</w:t>
      </w:r>
      <w:proofErr w:type="gramStart"/>
      <w:r w:rsidRPr="009A254D">
        <w:rPr>
          <w:rFonts w:ascii="Times New Roman" w:hAnsi="Times New Roman"/>
          <w:sz w:val="12"/>
          <w:szCs w:val="12"/>
        </w:rPr>
        <w:t>Контроль за</w:t>
      </w:r>
      <w:proofErr w:type="gramEnd"/>
      <w:r w:rsidRPr="009A254D">
        <w:rPr>
          <w:rFonts w:ascii="Times New Roman" w:hAnsi="Times New Roman"/>
          <w:sz w:val="12"/>
          <w:szCs w:val="12"/>
        </w:rPr>
        <w:t xml:space="preserve"> выполнением настоящего постановления возложить на  руководителя Управления заказчика-застройщика, архитектуры и градостроительства муниципального района Сергиевский Астапову Е.А.</w:t>
      </w:r>
    </w:p>
    <w:p w:rsidR="009A254D" w:rsidRPr="009A254D" w:rsidRDefault="009A254D" w:rsidP="009A254D">
      <w:pPr>
        <w:spacing w:after="0" w:line="240" w:lineRule="auto"/>
        <w:jc w:val="right"/>
        <w:rPr>
          <w:rFonts w:ascii="Times New Roman" w:hAnsi="Times New Roman"/>
          <w:sz w:val="12"/>
          <w:szCs w:val="12"/>
        </w:rPr>
      </w:pPr>
      <w:r w:rsidRPr="009A254D">
        <w:rPr>
          <w:rFonts w:ascii="Times New Roman" w:hAnsi="Times New Roman"/>
          <w:sz w:val="12"/>
          <w:szCs w:val="12"/>
        </w:rPr>
        <w:t>Глава администрации</w:t>
      </w:r>
    </w:p>
    <w:p w:rsidR="009A254D" w:rsidRDefault="009A254D" w:rsidP="009A254D">
      <w:pPr>
        <w:spacing w:after="0" w:line="240" w:lineRule="auto"/>
        <w:jc w:val="right"/>
        <w:rPr>
          <w:rFonts w:ascii="Times New Roman" w:hAnsi="Times New Roman"/>
          <w:sz w:val="12"/>
          <w:szCs w:val="12"/>
        </w:rPr>
      </w:pPr>
      <w:r w:rsidRPr="009A254D">
        <w:rPr>
          <w:rFonts w:ascii="Times New Roman" w:hAnsi="Times New Roman"/>
          <w:sz w:val="12"/>
          <w:szCs w:val="12"/>
        </w:rPr>
        <w:t>муниципального района Сергиевский</w:t>
      </w:r>
    </w:p>
    <w:p w:rsidR="009A254D" w:rsidRPr="009A254D" w:rsidRDefault="009A254D" w:rsidP="009A254D">
      <w:pPr>
        <w:spacing w:after="0" w:line="240" w:lineRule="auto"/>
        <w:jc w:val="right"/>
        <w:rPr>
          <w:rFonts w:ascii="Times New Roman" w:hAnsi="Times New Roman"/>
          <w:sz w:val="12"/>
          <w:szCs w:val="12"/>
        </w:rPr>
      </w:pPr>
      <w:r w:rsidRPr="009A254D">
        <w:rPr>
          <w:rFonts w:ascii="Times New Roman" w:hAnsi="Times New Roman"/>
          <w:sz w:val="12"/>
          <w:szCs w:val="12"/>
        </w:rPr>
        <w:t>А.А. Веселов</w:t>
      </w:r>
    </w:p>
    <w:p w:rsidR="002D38BB" w:rsidRPr="002D38BB" w:rsidRDefault="002D38BB" w:rsidP="002D38BB">
      <w:pPr>
        <w:spacing w:after="0" w:line="240" w:lineRule="auto"/>
        <w:jc w:val="both"/>
        <w:rPr>
          <w:rFonts w:ascii="Times New Roman" w:hAnsi="Times New Roman"/>
          <w:sz w:val="12"/>
          <w:szCs w:val="12"/>
        </w:rPr>
      </w:pPr>
    </w:p>
    <w:p w:rsidR="00F744D0" w:rsidRPr="00F744D0" w:rsidRDefault="00F744D0" w:rsidP="00F744D0">
      <w:pPr>
        <w:spacing w:after="0" w:line="240" w:lineRule="auto"/>
        <w:jc w:val="right"/>
        <w:rPr>
          <w:rFonts w:ascii="Times New Roman" w:hAnsi="Times New Roman"/>
          <w:i/>
          <w:sz w:val="12"/>
          <w:szCs w:val="12"/>
        </w:rPr>
      </w:pPr>
      <w:r w:rsidRPr="00F744D0">
        <w:rPr>
          <w:rFonts w:ascii="Times New Roman" w:hAnsi="Times New Roman"/>
          <w:i/>
          <w:sz w:val="12"/>
          <w:szCs w:val="12"/>
        </w:rPr>
        <w:t>Приложение№1</w:t>
      </w:r>
    </w:p>
    <w:p w:rsidR="00F744D0" w:rsidRPr="00F744D0" w:rsidRDefault="00F744D0" w:rsidP="00F744D0">
      <w:pPr>
        <w:spacing w:after="0" w:line="240" w:lineRule="auto"/>
        <w:jc w:val="right"/>
        <w:rPr>
          <w:rFonts w:ascii="Times New Roman" w:hAnsi="Times New Roman"/>
          <w:i/>
          <w:sz w:val="12"/>
          <w:szCs w:val="12"/>
        </w:rPr>
      </w:pPr>
      <w:r w:rsidRPr="00F744D0">
        <w:rPr>
          <w:rFonts w:ascii="Times New Roman" w:hAnsi="Times New Roman"/>
          <w:i/>
          <w:sz w:val="12"/>
          <w:szCs w:val="12"/>
        </w:rPr>
        <w:t>к постановлению администрации</w:t>
      </w:r>
    </w:p>
    <w:p w:rsidR="00F744D0" w:rsidRPr="00F744D0" w:rsidRDefault="00F744D0" w:rsidP="00F744D0">
      <w:pPr>
        <w:spacing w:after="0" w:line="240" w:lineRule="auto"/>
        <w:jc w:val="right"/>
        <w:rPr>
          <w:rFonts w:ascii="Times New Roman" w:hAnsi="Times New Roman"/>
          <w:i/>
          <w:sz w:val="12"/>
          <w:szCs w:val="12"/>
        </w:rPr>
      </w:pPr>
      <w:r w:rsidRPr="00F744D0">
        <w:rPr>
          <w:rFonts w:ascii="Times New Roman" w:hAnsi="Times New Roman"/>
          <w:i/>
          <w:sz w:val="12"/>
          <w:szCs w:val="12"/>
        </w:rPr>
        <w:t>муниципального района Сергиевский Самарской области</w:t>
      </w:r>
    </w:p>
    <w:p w:rsidR="00F744D0" w:rsidRPr="00F744D0" w:rsidRDefault="00F744D0" w:rsidP="00F744D0">
      <w:pPr>
        <w:spacing w:after="0" w:line="240" w:lineRule="auto"/>
        <w:jc w:val="right"/>
        <w:rPr>
          <w:rFonts w:ascii="Times New Roman" w:hAnsi="Times New Roman"/>
          <w:sz w:val="12"/>
          <w:szCs w:val="12"/>
        </w:rPr>
      </w:pPr>
      <w:r w:rsidRPr="00F744D0">
        <w:rPr>
          <w:rFonts w:ascii="Times New Roman" w:hAnsi="Times New Roman"/>
          <w:i/>
          <w:sz w:val="12"/>
          <w:szCs w:val="12"/>
        </w:rPr>
        <w:t>№10</w:t>
      </w:r>
      <w:r>
        <w:rPr>
          <w:rFonts w:ascii="Times New Roman" w:hAnsi="Times New Roman"/>
          <w:i/>
          <w:sz w:val="12"/>
          <w:szCs w:val="12"/>
        </w:rPr>
        <w:t>8</w:t>
      </w:r>
      <w:r w:rsidRPr="00F744D0">
        <w:rPr>
          <w:rFonts w:ascii="Times New Roman" w:hAnsi="Times New Roman"/>
          <w:i/>
          <w:sz w:val="12"/>
          <w:szCs w:val="12"/>
        </w:rPr>
        <w:t xml:space="preserve"> от “0</w:t>
      </w:r>
      <w:r>
        <w:rPr>
          <w:rFonts w:ascii="Times New Roman" w:hAnsi="Times New Roman"/>
          <w:i/>
          <w:sz w:val="12"/>
          <w:szCs w:val="12"/>
        </w:rPr>
        <w:t>5</w:t>
      </w:r>
      <w:r w:rsidRPr="00F744D0">
        <w:rPr>
          <w:rFonts w:ascii="Times New Roman" w:hAnsi="Times New Roman"/>
          <w:i/>
          <w:sz w:val="12"/>
          <w:szCs w:val="12"/>
        </w:rPr>
        <w:t>”февраля 2015 г.</w:t>
      </w:r>
    </w:p>
    <w:p w:rsidR="006C45E5" w:rsidRDefault="006C45E5" w:rsidP="004232B6">
      <w:pPr>
        <w:spacing w:after="0" w:line="240" w:lineRule="auto"/>
        <w:jc w:val="center"/>
        <w:rPr>
          <w:rFonts w:ascii="Times New Roman" w:hAnsi="Times New Roman"/>
          <w:b/>
          <w:sz w:val="12"/>
          <w:szCs w:val="12"/>
        </w:rPr>
      </w:pPr>
    </w:p>
    <w:p w:rsidR="004232B6" w:rsidRDefault="004232B6" w:rsidP="004232B6">
      <w:pPr>
        <w:spacing w:after="0" w:line="240" w:lineRule="auto"/>
        <w:jc w:val="center"/>
        <w:rPr>
          <w:rFonts w:ascii="Times New Roman" w:hAnsi="Times New Roman"/>
          <w:b/>
          <w:sz w:val="12"/>
          <w:szCs w:val="12"/>
        </w:rPr>
      </w:pPr>
      <w:r w:rsidRPr="004232B6">
        <w:rPr>
          <w:rFonts w:ascii="Times New Roman" w:hAnsi="Times New Roman"/>
          <w:b/>
          <w:sz w:val="12"/>
          <w:szCs w:val="12"/>
        </w:rPr>
        <w:t xml:space="preserve">Природоохранные мероприятия к муниципальной программе «Экологическая программа территории </w:t>
      </w:r>
    </w:p>
    <w:p w:rsidR="004232B6" w:rsidRPr="004232B6" w:rsidRDefault="004232B6" w:rsidP="004232B6">
      <w:pPr>
        <w:spacing w:after="0" w:line="240" w:lineRule="auto"/>
        <w:jc w:val="center"/>
        <w:rPr>
          <w:rFonts w:ascii="Times New Roman" w:hAnsi="Times New Roman"/>
          <w:b/>
          <w:sz w:val="12"/>
          <w:szCs w:val="12"/>
        </w:rPr>
      </w:pPr>
      <w:r w:rsidRPr="004232B6">
        <w:rPr>
          <w:rFonts w:ascii="Times New Roman" w:hAnsi="Times New Roman"/>
          <w:b/>
          <w:sz w:val="12"/>
          <w:szCs w:val="12"/>
        </w:rPr>
        <w:t>муниципального района Сергиевский на 2014 -2016 годы»</w:t>
      </w:r>
    </w:p>
    <w:p w:rsidR="004232B6" w:rsidRDefault="004232B6" w:rsidP="004232B6">
      <w:pPr>
        <w:spacing w:after="0" w:line="240" w:lineRule="auto"/>
        <w:jc w:val="right"/>
        <w:rPr>
          <w:rFonts w:ascii="Times New Roman" w:hAnsi="Times New Roman"/>
          <w:sz w:val="12"/>
          <w:szCs w:val="12"/>
        </w:rPr>
      </w:pPr>
      <w:r w:rsidRPr="004232B6">
        <w:rPr>
          <w:rFonts w:ascii="Times New Roman" w:hAnsi="Times New Roman"/>
          <w:sz w:val="12"/>
          <w:szCs w:val="12"/>
        </w:rPr>
        <w:t>(тыс. руб.)</w:t>
      </w:r>
    </w:p>
    <w:p w:rsidR="006C45E5" w:rsidRPr="004232B6" w:rsidRDefault="006C45E5" w:rsidP="004232B6">
      <w:pPr>
        <w:spacing w:after="0" w:line="240" w:lineRule="auto"/>
        <w:jc w:val="right"/>
        <w:rPr>
          <w:rFonts w:ascii="Times New Roman" w:hAnsi="Times New Roman"/>
          <w:sz w:val="12"/>
          <w:szCs w:val="12"/>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3118"/>
        <w:gridCol w:w="993"/>
        <w:gridCol w:w="708"/>
        <w:gridCol w:w="567"/>
        <w:gridCol w:w="567"/>
        <w:gridCol w:w="567"/>
        <w:gridCol w:w="709"/>
      </w:tblGrid>
      <w:tr w:rsidR="006E4B52" w:rsidRPr="004232B6" w:rsidTr="006C45E5">
        <w:trPr>
          <w:trHeight w:val="20"/>
        </w:trPr>
        <w:tc>
          <w:tcPr>
            <w:tcW w:w="284" w:type="dxa"/>
            <w:vMerge w:val="restart"/>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w:t>
            </w:r>
          </w:p>
        </w:tc>
        <w:tc>
          <w:tcPr>
            <w:tcW w:w="3118" w:type="dxa"/>
            <w:vMerge w:val="restart"/>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Наименование мероприятий</w:t>
            </w:r>
          </w:p>
        </w:tc>
        <w:tc>
          <w:tcPr>
            <w:tcW w:w="993" w:type="dxa"/>
            <w:vMerge w:val="restart"/>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 xml:space="preserve">Сроки проведения работ, годы  </w:t>
            </w:r>
          </w:p>
        </w:tc>
        <w:tc>
          <w:tcPr>
            <w:tcW w:w="708" w:type="dxa"/>
            <w:vMerge w:val="restart"/>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Стоимость мероприятий, тыс. рублей</w:t>
            </w:r>
          </w:p>
        </w:tc>
        <w:tc>
          <w:tcPr>
            <w:tcW w:w="1701" w:type="dxa"/>
            <w:gridSpan w:val="3"/>
            <w:tcBorders>
              <w:bottom w:val="nil"/>
            </w:tcBorders>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 xml:space="preserve">Финансирование  из местного  бюджета  </w:t>
            </w:r>
          </w:p>
        </w:tc>
        <w:tc>
          <w:tcPr>
            <w:tcW w:w="709" w:type="dxa"/>
            <w:tcBorders>
              <w:top w:val="single" w:sz="4" w:space="0" w:color="auto"/>
              <w:bottom w:val="nil"/>
            </w:tcBorders>
            <w:shd w:val="clear" w:color="auto" w:fill="auto"/>
          </w:tcPr>
          <w:p w:rsidR="004232B6" w:rsidRPr="004232B6" w:rsidRDefault="004232B6" w:rsidP="004232B6">
            <w:pPr>
              <w:spacing w:after="0" w:line="240" w:lineRule="auto"/>
              <w:rPr>
                <w:rFonts w:ascii="Times New Roman" w:hAnsi="Times New Roman"/>
                <w:sz w:val="12"/>
                <w:szCs w:val="12"/>
              </w:rPr>
            </w:pPr>
            <w:r>
              <w:rPr>
                <w:rFonts w:ascii="Times New Roman" w:hAnsi="Times New Roman"/>
                <w:sz w:val="12"/>
                <w:szCs w:val="12"/>
              </w:rPr>
              <w:t>Иные ис</w:t>
            </w:r>
            <w:r w:rsidRPr="004232B6">
              <w:rPr>
                <w:rFonts w:ascii="Times New Roman" w:hAnsi="Times New Roman"/>
                <w:sz w:val="12"/>
                <w:szCs w:val="12"/>
              </w:rPr>
              <w:t>точники</w:t>
            </w:r>
            <w:r>
              <w:rPr>
                <w:rFonts w:ascii="Times New Roman" w:hAnsi="Times New Roman"/>
                <w:sz w:val="12"/>
                <w:szCs w:val="12"/>
              </w:rPr>
              <w:t xml:space="preserve"> финанси</w:t>
            </w:r>
            <w:r w:rsidRPr="004232B6">
              <w:rPr>
                <w:rFonts w:ascii="Times New Roman" w:hAnsi="Times New Roman"/>
                <w:sz w:val="12"/>
                <w:szCs w:val="12"/>
              </w:rPr>
              <w:t>рования</w:t>
            </w:r>
          </w:p>
        </w:tc>
      </w:tr>
      <w:tr w:rsidR="006E4B52" w:rsidRPr="004232B6" w:rsidTr="006C45E5">
        <w:trPr>
          <w:trHeight w:val="20"/>
        </w:trPr>
        <w:tc>
          <w:tcPr>
            <w:tcW w:w="284" w:type="dxa"/>
            <w:vMerge/>
            <w:shd w:val="clear" w:color="auto" w:fill="auto"/>
          </w:tcPr>
          <w:p w:rsidR="004232B6" w:rsidRPr="004232B6" w:rsidRDefault="004232B6" w:rsidP="004232B6">
            <w:pPr>
              <w:spacing w:after="0" w:line="240" w:lineRule="auto"/>
              <w:rPr>
                <w:rFonts w:ascii="Times New Roman" w:hAnsi="Times New Roman"/>
                <w:sz w:val="12"/>
                <w:szCs w:val="12"/>
              </w:rPr>
            </w:pPr>
          </w:p>
        </w:tc>
        <w:tc>
          <w:tcPr>
            <w:tcW w:w="3118" w:type="dxa"/>
            <w:vMerge/>
            <w:shd w:val="clear" w:color="auto" w:fill="auto"/>
          </w:tcPr>
          <w:p w:rsidR="004232B6" w:rsidRPr="004232B6" w:rsidRDefault="004232B6" w:rsidP="004232B6">
            <w:pPr>
              <w:spacing w:after="0" w:line="240" w:lineRule="auto"/>
              <w:rPr>
                <w:rFonts w:ascii="Times New Roman" w:hAnsi="Times New Roman"/>
                <w:sz w:val="12"/>
                <w:szCs w:val="12"/>
              </w:rPr>
            </w:pPr>
          </w:p>
        </w:tc>
        <w:tc>
          <w:tcPr>
            <w:tcW w:w="993" w:type="dxa"/>
            <w:vMerge/>
            <w:shd w:val="clear" w:color="auto" w:fill="auto"/>
          </w:tcPr>
          <w:p w:rsidR="004232B6" w:rsidRPr="004232B6" w:rsidRDefault="004232B6" w:rsidP="004232B6">
            <w:pPr>
              <w:spacing w:after="0" w:line="240" w:lineRule="auto"/>
              <w:rPr>
                <w:rFonts w:ascii="Times New Roman" w:hAnsi="Times New Roman"/>
                <w:sz w:val="12"/>
                <w:szCs w:val="12"/>
              </w:rPr>
            </w:pPr>
          </w:p>
        </w:tc>
        <w:tc>
          <w:tcPr>
            <w:tcW w:w="708" w:type="dxa"/>
            <w:vMerge/>
            <w:shd w:val="clear" w:color="auto" w:fill="auto"/>
          </w:tcPr>
          <w:p w:rsidR="004232B6" w:rsidRPr="004232B6" w:rsidRDefault="004232B6" w:rsidP="004232B6">
            <w:pPr>
              <w:spacing w:after="0" w:line="240" w:lineRule="auto"/>
              <w:rPr>
                <w:rFonts w:ascii="Times New Roman" w:hAnsi="Times New Roman"/>
                <w:sz w:val="12"/>
                <w:szCs w:val="12"/>
              </w:rPr>
            </w:pP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2014</w:t>
            </w:r>
          </w:p>
        </w:tc>
        <w:tc>
          <w:tcPr>
            <w:tcW w:w="567" w:type="dxa"/>
            <w:shd w:val="clear" w:color="auto" w:fill="auto"/>
          </w:tcPr>
          <w:p w:rsidR="004232B6" w:rsidRPr="004232B6" w:rsidRDefault="006E4B52" w:rsidP="006E4B52">
            <w:pPr>
              <w:spacing w:after="0" w:line="240" w:lineRule="auto"/>
              <w:rPr>
                <w:rFonts w:ascii="Times New Roman" w:hAnsi="Times New Roman"/>
                <w:sz w:val="12"/>
                <w:szCs w:val="12"/>
              </w:rPr>
            </w:pPr>
            <w:r>
              <w:rPr>
                <w:rFonts w:ascii="Times New Roman" w:hAnsi="Times New Roman"/>
                <w:sz w:val="12"/>
                <w:szCs w:val="12"/>
              </w:rPr>
              <w:t>2015</w:t>
            </w:r>
          </w:p>
        </w:tc>
        <w:tc>
          <w:tcPr>
            <w:tcW w:w="567" w:type="dxa"/>
            <w:shd w:val="clear" w:color="auto" w:fill="auto"/>
          </w:tcPr>
          <w:p w:rsidR="004232B6" w:rsidRPr="004232B6" w:rsidRDefault="006E4B52" w:rsidP="006E4B52">
            <w:pPr>
              <w:spacing w:after="0" w:line="240" w:lineRule="auto"/>
              <w:rPr>
                <w:rFonts w:ascii="Times New Roman" w:hAnsi="Times New Roman"/>
                <w:sz w:val="12"/>
                <w:szCs w:val="12"/>
              </w:rPr>
            </w:pPr>
            <w:r>
              <w:rPr>
                <w:rFonts w:ascii="Times New Roman" w:hAnsi="Times New Roman"/>
                <w:sz w:val="12"/>
                <w:szCs w:val="12"/>
              </w:rPr>
              <w:t>2016</w:t>
            </w:r>
          </w:p>
        </w:tc>
        <w:tc>
          <w:tcPr>
            <w:tcW w:w="709" w:type="dxa"/>
            <w:shd w:val="clear" w:color="auto" w:fill="auto"/>
          </w:tcPr>
          <w:p w:rsidR="004232B6" w:rsidRPr="004232B6" w:rsidRDefault="004232B6" w:rsidP="004232B6">
            <w:pPr>
              <w:spacing w:after="0" w:line="240" w:lineRule="auto"/>
              <w:rPr>
                <w:rFonts w:ascii="Times New Roman" w:hAnsi="Times New Roman"/>
                <w:sz w:val="12"/>
                <w:szCs w:val="12"/>
              </w:rPr>
            </w:pPr>
          </w:p>
        </w:tc>
      </w:tr>
      <w:tr w:rsidR="006E4B52" w:rsidRPr="004232B6" w:rsidTr="006C45E5">
        <w:trPr>
          <w:trHeight w:val="20"/>
        </w:trPr>
        <w:tc>
          <w:tcPr>
            <w:tcW w:w="284"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1</w:t>
            </w:r>
          </w:p>
        </w:tc>
        <w:tc>
          <w:tcPr>
            <w:tcW w:w="3118" w:type="dxa"/>
            <w:shd w:val="clear" w:color="auto" w:fill="auto"/>
          </w:tcPr>
          <w:p w:rsidR="004232B6" w:rsidRPr="004232B6" w:rsidRDefault="004232B6" w:rsidP="00816BA1">
            <w:pPr>
              <w:spacing w:after="0" w:line="240" w:lineRule="auto"/>
              <w:rPr>
                <w:rFonts w:ascii="Times New Roman" w:hAnsi="Times New Roman"/>
                <w:sz w:val="12"/>
                <w:szCs w:val="12"/>
              </w:rPr>
            </w:pPr>
            <w:r w:rsidRPr="004232B6">
              <w:rPr>
                <w:rFonts w:ascii="Times New Roman" w:hAnsi="Times New Roman"/>
                <w:sz w:val="12"/>
                <w:szCs w:val="12"/>
              </w:rPr>
              <w:t xml:space="preserve">Локальная очистка питьевой воды на объектах соцкультбыта </w:t>
            </w:r>
          </w:p>
        </w:tc>
        <w:tc>
          <w:tcPr>
            <w:tcW w:w="993" w:type="dxa"/>
            <w:shd w:val="clear" w:color="auto" w:fill="auto"/>
          </w:tcPr>
          <w:p w:rsidR="004232B6" w:rsidRPr="004232B6" w:rsidRDefault="004232B6" w:rsidP="003800E5">
            <w:pPr>
              <w:spacing w:after="0" w:line="240" w:lineRule="auto"/>
              <w:rPr>
                <w:rFonts w:ascii="Times New Roman" w:hAnsi="Times New Roman"/>
                <w:sz w:val="12"/>
                <w:szCs w:val="12"/>
              </w:rPr>
            </w:pPr>
            <w:r w:rsidRPr="004232B6">
              <w:rPr>
                <w:rFonts w:ascii="Times New Roman" w:hAnsi="Times New Roman"/>
                <w:sz w:val="12"/>
                <w:szCs w:val="12"/>
              </w:rPr>
              <w:t>20</w:t>
            </w:r>
            <w:r w:rsidRPr="004232B6">
              <w:rPr>
                <w:rFonts w:ascii="Times New Roman" w:hAnsi="Times New Roman"/>
                <w:sz w:val="12"/>
                <w:szCs w:val="12"/>
                <w:lang w:val="en-US"/>
              </w:rPr>
              <w:t>1</w:t>
            </w:r>
            <w:r w:rsidRPr="004232B6">
              <w:rPr>
                <w:rFonts w:ascii="Times New Roman" w:hAnsi="Times New Roman"/>
                <w:sz w:val="12"/>
                <w:szCs w:val="12"/>
              </w:rPr>
              <w:t>4 – 2016г.г.</w:t>
            </w:r>
          </w:p>
        </w:tc>
        <w:tc>
          <w:tcPr>
            <w:tcW w:w="708"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130</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130</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w:t>
            </w:r>
          </w:p>
        </w:tc>
        <w:tc>
          <w:tcPr>
            <w:tcW w:w="709"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 xml:space="preserve"> </w:t>
            </w:r>
          </w:p>
        </w:tc>
      </w:tr>
      <w:tr w:rsidR="006E4B52" w:rsidRPr="004232B6" w:rsidTr="006C45E5">
        <w:trPr>
          <w:trHeight w:val="20"/>
        </w:trPr>
        <w:tc>
          <w:tcPr>
            <w:tcW w:w="284"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2</w:t>
            </w:r>
          </w:p>
        </w:tc>
        <w:tc>
          <w:tcPr>
            <w:tcW w:w="3118" w:type="dxa"/>
            <w:shd w:val="clear" w:color="auto" w:fill="auto"/>
          </w:tcPr>
          <w:p w:rsidR="004232B6" w:rsidRPr="004232B6" w:rsidRDefault="004232B6" w:rsidP="00816BA1">
            <w:pPr>
              <w:spacing w:after="0" w:line="240" w:lineRule="auto"/>
              <w:rPr>
                <w:rFonts w:ascii="Times New Roman" w:hAnsi="Times New Roman"/>
                <w:sz w:val="12"/>
                <w:szCs w:val="12"/>
              </w:rPr>
            </w:pPr>
            <w:r w:rsidRPr="004232B6">
              <w:rPr>
                <w:rFonts w:ascii="Times New Roman" w:hAnsi="Times New Roman"/>
                <w:sz w:val="12"/>
                <w:szCs w:val="12"/>
              </w:rPr>
              <w:t>Ремонт, обустройство родников и колодцев, обустройство артезианских скважин</w:t>
            </w:r>
          </w:p>
        </w:tc>
        <w:tc>
          <w:tcPr>
            <w:tcW w:w="993" w:type="dxa"/>
            <w:shd w:val="clear" w:color="auto" w:fill="auto"/>
          </w:tcPr>
          <w:p w:rsidR="004232B6" w:rsidRPr="004232B6" w:rsidRDefault="004232B6" w:rsidP="003800E5">
            <w:pPr>
              <w:spacing w:after="0" w:line="240" w:lineRule="auto"/>
              <w:rPr>
                <w:rFonts w:ascii="Times New Roman" w:hAnsi="Times New Roman"/>
                <w:sz w:val="12"/>
                <w:szCs w:val="12"/>
              </w:rPr>
            </w:pPr>
            <w:r w:rsidRPr="004232B6">
              <w:rPr>
                <w:rFonts w:ascii="Times New Roman" w:hAnsi="Times New Roman"/>
                <w:sz w:val="12"/>
                <w:szCs w:val="12"/>
              </w:rPr>
              <w:t>2014- 20</w:t>
            </w:r>
            <w:r w:rsidRPr="004232B6">
              <w:rPr>
                <w:rFonts w:ascii="Times New Roman" w:hAnsi="Times New Roman"/>
                <w:sz w:val="12"/>
                <w:szCs w:val="12"/>
                <w:lang w:val="en-US"/>
              </w:rPr>
              <w:t>1</w:t>
            </w:r>
            <w:r w:rsidRPr="004232B6">
              <w:rPr>
                <w:rFonts w:ascii="Times New Roman" w:hAnsi="Times New Roman"/>
                <w:sz w:val="12"/>
                <w:szCs w:val="12"/>
              </w:rPr>
              <w:t>6г.г.</w:t>
            </w:r>
          </w:p>
        </w:tc>
        <w:tc>
          <w:tcPr>
            <w:tcW w:w="708"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495,145</w:t>
            </w:r>
          </w:p>
        </w:tc>
        <w:tc>
          <w:tcPr>
            <w:tcW w:w="567" w:type="dxa"/>
            <w:shd w:val="clear" w:color="auto" w:fill="auto"/>
          </w:tcPr>
          <w:p w:rsidR="004232B6" w:rsidRPr="004232B6" w:rsidRDefault="004232B6" w:rsidP="003800E5">
            <w:pPr>
              <w:spacing w:after="0" w:line="240" w:lineRule="auto"/>
              <w:rPr>
                <w:rFonts w:ascii="Times New Roman" w:hAnsi="Times New Roman"/>
                <w:sz w:val="12"/>
                <w:szCs w:val="12"/>
              </w:rPr>
            </w:pPr>
            <w:r w:rsidRPr="004232B6">
              <w:rPr>
                <w:rFonts w:ascii="Times New Roman" w:hAnsi="Times New Roman"/>
                <w:sz w:val="12"/>
                <w:szCs w:val="12"/>
              </w:rPr>
              <w:t xml:space="preserve">260,645 </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104,5</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130</w:t>
            </w:r>
          </w:p>
        </w:tc>
        <w:tc>
          <w:tcPr>
            <w:tcW w:w="709"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 xml:space="preserve"> </w:t>
            </w:r>
          </w:p>
        </w:tc>
      </w:tr>
      <w:tr w:rsidR="006E4B52" w:rsidRPr="004232B6" w:rsidTr="006C45E5">
        <w:trPr>
          <w:trHeight w:val="20"/>
        </w:trPr>
        <w:tc>
          <w:tcPr>
            <w:tcW w:w="284" w:type="dxa"/>
            <w:tcBorders>
              <w:top w:val="single" w:sz="4" w:space="0" w:color="auto"/>
            </w:tcBorders>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3</w:t>
            </w:r>
          </w:p>
        </w:tc>
        <w:tc>
          <w:tcPr>
            <w:tcW w:w="3118" w:type="dxa"/>
            <w:tcBorders>
              <w:top w:val="single" w:sz="4" w:space="0" w:color="auto"/>
            </w:tcBorders>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 xml:space="preserve"> Участие в ежегодных выставках, акциях, конкурсах, «</w:t>
            </w:r>
            <w:proofErr w:type="spellStart"/>
            <w:r w:rsidRPr="004232B6">
              <w:rPr>
                <w:rFonts w:ascii="Times New Roman" w:hAnsi="Times New Roman"/>
                <w:sz w:val="12"/>
                <w:szCs w:val="12"/>
              </w:rPr>
              <w:t>ЭкоЛидер</w:t>
            </w:r>
            <w:proofErr w:type="spellEnd"/>
            <w:r w:rsidRPr="004232B6">
              <w:rPr>
                <w:rFonts w:ascii="Times New Roman" w:hAnsi="Times New Roman"/>
                <w:sz w:val="12"/>
                <w:szCs w:val="12"/>
              </w:rPr>
              <w:t>», экологических карнавалах</w:t>
            </w:r>
          </w:p>
        </w:tc>
        <w:tc>
          <w:tcPr>
            <w:tcW w:w="993" w:type="dxa"/>
            <w:tcBorders>
              <w:top w:val="single" w:sz="4" w:space="0" w:color="auto"/>
            </w:tcBorders>
            <w:shd w:val="clear" w:color="auto" w:fill="auto"/>
          </w:tcPr>
          <w:p w:rsidR="004232B6" w:rsidRPr="004232B6" w:rsidRDefault="004232B6" w:rsidP="00F5307B">
            <w:pPr>
              <w:spacing w:after="0" w:line="240" w:lineRule="auto"/>
              <w:rPr>
                <w:rFonts w:ascii="Times New Roman" w:hAnsi="Times New Roman"/>
                <w:sz w:val="12"/>
                <w:szCs w:val="12"/>
              </w:rPr>
            </w:pPr>
            <w:r w:rsidRPr="004232B6">
              <w:rPr>
                <w:rFonts w:ascii="Times New Roman" w:hAnsi="Times New Roman"/>
                <w:sz w:val="12"/>
                <w:szCs w:val="12"/>
              </w:rPr>
              <w:t>20</w:t>
            </w:r>
            <w:r w:rsidRPr="004232B6">
              <w:rPr>
                <w:rFonts w:ascii="Times New Roman" w:hAnsi="Times New Roman"/>
                <w:sz w:val="12"/>
                <w:szCs w:val="12"/>
                <w:lang w:val="en-US"/>
              </w:rPr>
              <w:t>1</w:t>
            </w:r>
            <w:r w:rsidRPr="004232B6">
              <w:rPr>
                <w:rFonts w:ascii="Times New Roman" w:hAnsi="Times New Roman"/>
                <w:sz w:val="12"/>
                <w:szCs w:val="12"/>
              </w:rPr>
              <w:t>4-2016г.г.</w:t>
            </w:r>
          </w:p>
        </w:tc>
        <w:tc>
          <w:tcPr>
            <w:tcW w:w="708" w:type="dxa"/>
            <w:tcBorders>
              <w:top w:val="single" w:sz="4" w:space="0" w:color="auto"/>
            </w:tcBorders>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278</w:t>
            </w:r>
          </w:p>
        </w:tc>
        <w:tc>
          <w:tcPr>
            <w:tcW w:w="567" w:type="dxa"/>
            <w:tcBorders>
              <w:top w:val="single" w:sz="4" w:space="0" w:color="auto"/>
            </w:tcBorders>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118</w:t>
            </w:r>
          </w:p>
        </w:tc>
        <w:tc>
          <w:tcPr>
            <w:tcW w:w="567" w:type="dxa"/>
            <w:tcBorders>
              <w:top w:val="single" w:sz="4" w:space="0" w:color="auto"/>
            </w:tcBorders>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80</w:t>
            </w:r>
          </w:p>
        </w:tc>
        <w:tc>
          <w:tcPr>
            <w:tcW w:w="567" w:type="dxa"/>
            <w:tcBorders>
              <w:top w:val="single" w:sz="4" w:space="0" w:color="auto"/>
            </w:tcBorders>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80</w:t>
            </w:r>
          </w:p>
        </w:tc>
        <w:tc>
          <w:tcPr>
            <w:tcW w:w="709" w:type="dxa"/>
            <w:tcBorders>
              <w:top w:val="single" w:sz="4" w:space="0" w:color="auto"/>
            </w:tcBorders>
            <w:shd w:val="clear" w:color="auto" w:fill="auto"/>
          </w:tcPr>
          <w:p w:rsidR="004232B6" w:rsidRPr="004232B6" w:rsidRDefault="004232B6" w:rsidP="004232B6">
            <w:pPr>
              <w:spacing w:after="0" w:line="240" w:lineRule="auto"/>
              <w:rPr>
                <w:rFonts w:ascii="Times New Roman" w:hAnsi="Times New Roman"/>
                <w:sz w:val="12"/>
                <w:szCs w:val="12"/>
              </w:rPr>
            </w:pPr>
          </w:p>
        </w:tc>
      </w:tr>
      <w:tr w:rsidR="006E4B52" w:rsidRPr="004232B6" w:rsidTr="006C45E5">
        <w:trPr>
          <w:trHeight w:val="20"/>
        </w:trPr>
        <w:tc>
          <w:tcPr>
            <w:tcW w:w="284" w:type="dxa"/>
            <w:tcBorders>
              <w:top w:val="single" w:sz="4" w:space="0" w:color="auto"/>
            </w:tcBorders>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4</w:t>
            </w:r>
          </w:p>
        </w:tc>
        <w:tc>
          <w:tcPr>
            <w:tcW w:w="3118" w:type="dxa"/>
            <w:tcBorders>
              <w:top w:val="single" w:sz="4" w:space="0" w:color="auto"/>
            </w:tcBorders>
            <w:shd w:val="clear" w:color="auto" w:fill="auto"/>
          </w:tcPr>
          <w:p w:rsidR="004232B6" w:rsidRPr="004232B6" w:rsidRDefault="004232B6" w:rsidP="00816BA1">
            <w:pPr>
              <w:spacing w:after="0" w:line="240" w:lineRule="auto"/>
              <w:rPr>
                <w:rFonts w:ascii="Times New Roman" w:hAnsi="Times New Roman"/>
                <w:sz w:val="12"/>
                <w:szCs w:val="12"/>
              </w:rPr>
            </w:pPr>
            <w:r w:rsidRPr="004232B6">
              <w:rPr>
                <w:rFonts w:ascii="Times New Roman" w:hAnsi="Times New Roman"/>
                <w:sz w:val="12"/>
                <w:szCs w:val="12"/>
              </w:rPr>
              <w:t>Организация мероприятий в рамках общероссийских Дней защиты от экологической опасности (три муниципальных конкурса)</w:t>
            </w:r>
          </w:p>
        </w:tc>
        <w:tc>
          <w:tcPr>
            <w:tcW w:w="993" w:type="dxa"/>
            <w:tcBorders>
              <w:top w:val="single" w:sz="4" w:space="0" w:color="auto"/>
            </w:tcBorders>
            <w:shd w:val="clear" w:color="auto" w:fill="auto"/>
          </w:tcPr>
          <w:p w:rsidR="004232B6" w:rsidRPr="004232B6" w:rsidRDefault="004232B6" w:rsidP="00F5307B">
            <w:pPr>
              <w:spacing w:after="0" w:line="240" w:lineRule="auto"/>
              <w:rPr>
                <w:rFonts w:ascii="Times New Roman" w:hAnsi="Times New Roman"/>
                <w:sz w:val="12"/>
                <w:szCs w:val="12"/>
              </w:rPr>
            </w:pPr>
            <w:r w:rsidRPr="004232B6">
              <w:rPr>
                <w:rFonts w:ascii="Times New Roman" w:hAnsi="Times New Roman"/>
                <w:sz w:val="12"/>
                <w:szCs w:val="12"/>
              </w:rPr>
              <w:t>20</w:t>
            </w:r>
            <w:r w:rsidRPr="004232B6">
              <w:rPr>
                <w:rFonts w:ascii="Times New Roman" w:hAnsi="Times New Roman"/>
                <w:sz w:val="12"/>
                <w:szCs w:val="12"/>
                <w:lang w:val="en-US"/>
              </w:rPr>
              <w:t>1</w:t>
            </w:r>
            <w:r w:rsidRPr="004232B6">
              <w:rPr>
                <w:rFonts w:ascii="Times New Roman" w:hAnsi="Times New Roman"/>
                <w:sz w:val="12"/>
                <w:szCs w:val="12"/>
              </w:rPr>
              <w:t>4-2016г.г.</w:t>
            </w:r>
          </w:p>
        </w:tc>
        <w:tc>
          <w:tcPr>
            <w:tcW w:w="708" w:type="dxa"/>
            <w:tcBorders>
              <w:top w:val="single" w:sz="4" w:space="0" w:color="auto"/>
            </w:tcBorders>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491,247</w:t>
            </w:r>
          </w:p>
        </w:tc>
        <w:tc>
          <w:tcPr>
            <w:tcW w:w="567" w:type="dxa"/>
            <w:tcBorders>
              <w:top w:val="single" w:sz="4" w:space="0" w:color="auto"/>
            </w:tcBorders>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191,247</w:t>
            </w:r>
          </w:p>
        </w:tc>
        <w:tc>
          <w:tcPr>
            <w:tcW w:w="567" w:type="dxa"/>
            <w:tcBorders>
              <w:top w:val="single" w:sz="4" w:space="0" w:color="auto"/>
            </w:tcBorders>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150</w:t>
            </w:r>
          </w:p>
        </w:tc>
        <w:tc>
          <w:tcPr>
            <w:tcW w:w="567" w:type="dxa"/>
            <w:tcBorders>
              <w:top w:val="single" w:sz="4" w:space="0" w:color="auto"/>
            </w:tcBorders>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150</w:t>
            </w:r>
          </w:p>
        </w:tc>
        <w:tc>
          <w:tcPr>
            <w:tcW w:w="709" w:type="dxa"/>
            <w:tcBorders>
              <w:top w:val="single" w:sz="4" w:space="0" w:color="auto"/>
            </w:tcBorders>
            <w:shd w:val="clear" w:color="auto" w:fill="auto"/>
          </w:tcPr>
          <w:p w:rsidR="004232B6" w:rsidRPr="004232B6" w:rsidRDefault="004232B6" w:rsidP="004232B6">
            <w:pPr>
              <w:spacing w:after="0" w:line="240" w:lineRule="auto"/>
              <w:rPr>
                <w:rFonts w:ascii="Times New Roman" w:hAnsi="Times New Roman"/>
                <w:sz w:val="12"/>
                <w:szCs w:val="12"/>
              </w:rPr>
            </w:pPr>
          </w:p>
        </w:tc>
      </w:tr>
      <w:tr w:rsidR="006E4B52" w:rsidRPr="004232B6" w:rsidTr="006C45E5">
        <w:trPr>
          <w:trHeight w:val="20"/>
        </w:trPr>
        <w:tc>
          <w:tcPr>
            <w:tcW w:w="284"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5</w:t>
            </w:r>
          </w:p>
        </w:tc>
        <w:tc>
          <w:tcPr>
            <w:tcW w:w="3118" w:type="dxa"/>
            <w:shd w:val="clear" w:color="auto" w:fill="auto"/>
          </w:tcPr>
          <w:p w:rsidR="004232B6" w:rsidRPr="004232B6" w:rsidRDefault="004232B6" w:rsidP="00816BA1">
            <w:pPr>
              <w:spacing w:after="0" w:line="240" w:lineRule="auto"/>
              <w:rPr>
                <w:rFonts w:ascii="Times New Roman" w:hAnsi="Times New Roman"/>
                <w:sz w:val="12"/>
                <w:szCs w:val="12"/>
              </w:rPr>
            </w:pPr>
            <w:r w:rsidRPr="004232B6">
              <w:rPr>
                <w:rFonts w:ascii="Times New Roman" w:hAnsi="Times New Roman"/>
                <w:sz w:val="12"/>
                <w:szCs w:val="12"/>
              </w:rPr>
              <w:t>Проведение спортивно-экологических мероприятий на территории района</w:t>
            </w:r>
          </w:p>
        </w:tc>
        <w:tc>
          <w:tcPr>
            <w:tcW w:w="993" w:type="dxa"/>
            <w:shd w:val="clear" w:color="auto" w:fill="auto"/>
          </w:tcPr>
          <w:p w:rsidR="004232B6" w:rsidRPr="004232B6" w:rsidRDefault="004232B6" w:rsidP="00F5307B">
            <w:pPr>
              <w:spacing w:after="0" w:line="240" w:lineRule="auto"/>
              <w:rPr>
                <w:rFonts w:ascii="Times New Roman" w:hAnsi="Times New Roman"/>
                <w:sz w:val="12"/>
                <w:szCs w:val="12"/>
              </w:rPr>
            </w:pPr>
            <w:r w:rsidRPr="004232B6">
              <w:rPr>
                <w:rFonts w:ascii="Times New Roman" w:hAnsi="Times New Roman"/>
                <w:sz w:val="12"/>
                <w:szCs w:val="12"/>
              </w:rPr>
              <w:t>20</w:t>
            </w:r>
            <w:r w:rsidRPr="004232B6">
              <w:rPr>
                <w:rFonts w:ascii="Times New Roman" w:hAnsi="Times New Roman"/>
                <w:sz w:val="12"/>
                <w:szCs w:val="12"/>
                <w:lang w:val="en-US"/>
              </w:rPr>
              <w:t>1</w:t>
            </w:r>
            <w:r w:rsidRPr="004232B6">
              <w:rPr>
                <w:rFonts w:ascii="Times New Roman" w:hAnsi="Times New Roman"/>
                <w:sz w:val="12"/>
                <w:szCs w:val="12"/>
              </w:rPr>
              <w:t>4-2016г. г.</w:t>
            </w:r>
          </w:p>
        </w:tc>
        <w:tc>
          <w:tcPr>
            <w:tcW w:w="708"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 xml:space="preserve"> 160</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160</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 xml:space="preserve"> -</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 xml:space="preserve"> -</w:t>
            </w:r>
          </w:p>
        </w:tc>
        <w:tc>
          <w:tcPr>
            <w:tcW w:w="709"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 xml:space="preserve"> </w:t>
            </w:r>
          </w:p>
        </w:tc>
      </w:tr>
      <w:tr w:rsidR="006E4B52" w:rsidRPr="004232B6" w:rsidTr="006C45E5">
        <w:trPr>
          <w:trHeight w:val="20"/>
        </w:trPr>
        <w:tc>
          <w:tcPr>
            <w:tcW w:w="284"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6</w:t>
            </w:r>
          </w:p>
        </w:tc>
        <w:tc>
          <w:tcPr>
            <w:tcW w:w="3118" w:type="dxa"/>
            <w:shd w:val="clear" w:color="auto" w:fill="auto"/>
          </w:tcPr>
          <w:p w:rsidR="004232B6" w:rsidRPr="004232B6" w:rsidRDefault="004232B6" w:rsidP="00816BA1">
            <w:pPr>
              <w:spacing w:after="0" w:line="240" w:lineRule="auto"/>
              <w:rPr>
                <w:rFonts w:ascii="Times New Roman" w:hAnsi="Times New Roman"/>
                <w:sz w:val="12"/>
                <w:szCs w:val="12"/>
              </w:rPr>
            </w:pPr>
            <w:r w:rsidRPr="004232B6">
              <w:rPr>
                <w:rFonts w:ascii="Times New Roman" w:hAnsi="Times New Roman"/>
                <w:sz w:val="12"/>
                <w:szCs w:val="12"/>
              </w:rPr>
              <w:t>Обучение и подготовка кадров в области охраны окружающей среды</w:t>
            </w:r>
          </w:p>
        </w:tc>
        <w:tc>
          <w:tcPr>
            <w:tcW w:w="993" w:type="dxa"/>
            <w:shd w:val="clear" w:color="auto" w:fill="auto"/>
          </w:tcPr>
          <w:p w:rsidR="004232B6" w:rsidRPr="004232B6" w:rsidRDefault="004232B6" w:rsidP="00F5307B">
            <w:pPr>
              <w:spacing w:after="0" w:line="240" w:lineRule="auto"/>
              <w:rPr>
                <w:rFonts w:ascii="Times New Roman" w:hAnsi="Times New Roman"/>
                <w:sz w:val="12"/>
                <w:szCs w:val="12"/>
              </w:rPr>
            </w:pPr>
            <w:r w:rsidRPr="004232B6">
              <w:rPr>
                <w:rFonts w:ascii="Times New Roman" w:hAnsi="Times New Roman"/>
                <w:sz w:val="12"/>
                <w:szCs w:val="12"/>
              </w:rPr>
              <w:t>20</w:t>
            </w:r>
            <w:r w:rsidRPr="004232B6">
              <w:rPr>
                <w:rFonts w:ascii="Times New Roman" w:hAnsi="Times New Roman"/>
                <w:sz w:val="12"/>
                <w:szCs w:val="12"/>
                <w:lang w:val="en-US"/>
              </w:rPr>
              <w:t>1</w:t>
            </w:r>
            <w:r w:rsidRPr="004232B6">
              <w:rPr>
                <w:rFonts w:ascii="Times New Roman" w:hAnsi="Times New Roman"/>
                <w:sz w:val="12"/>
                <w:szCs w:val="12"/>
              </w:rPr>
              <w:t>4-2016г.г.</w:t>
            </w:r>
          </w:p>
        </w:tc>
        <w:tc>
          <w:tcPr>
            <w:tcW w:w="708"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90</w:t>
            </w:r>
          </w:p>
        </w:tc>
        <w:tc>
          <w:tcPr>
            <w:tcW w:w="567" w:type="dxa"/>
            <w:shd w:val="clear" w:color="auto" w:fill="auto"/>
          </w:tcPr>
          <w:p w:rsidR="004232B6" w:rsidRPr="004232B6" w:rsidRDefault="004232B6" w:rsidP="00F5307B">
            <w:pPr>
              <w:spacing w:after="0" w:line="240" w:lineRule="auto"/>
              <w:rPr>
                <w:rFonts w:ascii="Times New Roman" w:hAnsi="Times New Roman"/>
                <w:sz w:val="12"/>
                <w:szCs w:val="12"/>
              </w:rPr>
            </w:pPr>
            <w:r w:rsidRPr="004232B6">
              <w:rPr>
                <w:rFonts w:ascii="Times New Roman" w:hAnsi="Times New Roman"/>
                <w:sz w:val="12"/>
                <w:szCs w:val="12"/>
              </w:rPr>
              <w:t>-</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60</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30</w:t>
            </w:r>
          </w:p>
        </w:tc>
        <w:tc>
          <w:tcPr>
            <w:tcW w:w="709" w:type="dxa"/>
            <w:shd w:val="clear" w:color="auto" w:fill="auto"/>
          </w:tcPr>
          <w:p w:rsidR="004232B6" w:rsidRPr="004232B6" w:rsidRDefault="004232B6" w:rsidP="004232B6">
            <w:pPr>
              <w:spacing w:after="0" w:line="240" w:lineRule="auto"/>
              <w:rPr>
                <w:rFonts w:ascii="Times New Roman" w:hAnsi="Times New Roman"/>
                <w:sz w:val="12"/>
                <w:szCs w:val="12"/>
              </w:rPr>
            </w:pPr>
          </w:p>
        </w:tc>
      </w:tr>
      <w:tr w:rsidR="006E4B52" w:rsidRPr="004232B6" w:rsidTr="006C45E5">
        <w:trPr>
          <w:trHeight w:val="20"/>
        </w:trPr>
        <w:tc>
          <w:tcPr>
            <w:tcW w:w="284"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7</w:t>
            </w:r>
          </w:p>
        </w:tc>
        <w:tc>
          <w:tcPr>
            <w:tcW w:w="3118"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Озеленение</w:t>
            </w:r>
          </w:p>
        </w:tc>
        <w:tc>
          <w:tcPr>
            <w:tcW w:w="993" w:type="dxa"/>
            <w:shd w:val="clear" w:color="auto" w:fill="auto"/>
          </w:tcPr>
          <w:p w:rsidR="004232B6" w:rsidRPr="004232B6" w:rsidRDefault="004232B6" w:rsidP="00F5307B">
            <w:pPr>
              <w:spacing w:after="0" w:line="240" w:lineRule="auto"/>
              <w:rPr>
                <w:rFonts w:ascii="Times New Roman" w:hAnsi="Times New Roman"/>
                <w:sz w:val="12"/>
                <w:szCs w:val="12"/>
              </w:rPr>
            </w:pPr>
            <w:r w:rsidRPr="004232B6">
              <w:rPr>
                <w:rFonts w:ascii="Times New Roman" w:hAnsi="Times New Roman"/>
                <w:sz w:val="12"/>
                <w:szCs w:val="12"/>
              </w:rPr>
              <w:t>2014-2016г.г.</w:t>
            </w:r>
          </w:p>
        </w:tc>
        <w:tc>
          <w:tcPr>
            <w:tcW w:w="708"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211,5</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60</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91,5</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60</w:t>
            </w:r>
          </w:p>
        </w:tc>
        <w:tc>
          <w:tcPr>
            <w:tcW w:w="709" w:type="dxa"/>
            <w:shd w:val="clear" w:color="auto" w:fill="auto"/>
          </w:tcPr>
          <w:p w:rsidR="004232B6" w:rsidRPr="004232B6" w:rsidRDefault="004232B6" w:rsidP="004232B6">
            <w:pPr>
              <w:spacing w:after="0" w:line="240" w:lineRule="auto"/>
              <w:rPr>
                <w:rFonts w:ascii="Times New Roman" w:hAnsi="Times New Roman"/>
                <w:sz w:val="12"/>
                <w:szCs w:val="12"/>
              </w:rPr>
            </w:pPr>
          </w:p>
        </w:tc>
      </w:tr>
      <w:tr w:rsidR="006E4B52" w:rsidRPr="004232B6" w:rsidTr="006C45E5">
        <w:trPr>
          <w:trHeight w:val="20"/>
        </w:trPr>
        <w:tc>
          <w:tcPr>
            <w:tcW w:w="284"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8</w:t>
            </w:r>
          </w:p>
        </w:tc>
        <w:tc>
          <w:tcPr>
            <w:tcW w:w="3118"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 xml:space="preserve">Разработка проектной документации нормативов образования отходов и лимитов на размещение отходов, проектов предельно допустимых выбросов, проектов округов и зон санитарной охраны водных объектов и  водозаборных скважин питьевого  и хозяйственно-бытового водоснабжении, получение заключения </w:t>
            </w:r>
            <w:proofErr w:type="spellStart"/>
            <w:r w:rsidRPr="004232B6">
              <w:rPr>
                <w:rFonts w:ascii="Times New Roman" w:hAnsi="Times New Roman"/>
                <w:sz w:val="12"/>
                <w:szCs w:val="12"/>
              </w:rPr>
              <w:t>Роспотребнадзора</w:t>
            </w:r>
            <w:proofErr w:type="spellEnd"/>
            <w:r w:rsidRPr="004232B6">
              <w:rPr>
                <w:rFonts w:ascii="Times New Roman" w:hAnsi="Times New Roman"/>
                <w:sz w:val="12"/>
                <w:szCs w:val="12"/>
              </w:rPr>
              <w:t xml:space="preserve"> по проектам, проведение лабораторного контроля, экспертиза проектов экологической направленности</w:t>
            </w:r>
          </w:p>
        </w:tc>
        <w:tc>
          <w:tcPr>
            <w:tcW w:w="993" w:type="dxa"/>
            <w:shd w:val="clear" w:color="auto" w:fill="auto"/>
          </w:tcPr>
          <w:p w:rsidR="004232B6" w:rsidRPr="004232B6" w:rsidRDefault="004232B6" w:rsidP="00F5307B">
            <w:pPr>
              <w:spacing w:after="0" w:line="240" w:lineRule="auto"/>
              <w:rPr>
                <w:rFonts w:ascii="Times New Roman" w:hAnsi="Times New Roman"/>
                <w:sz w:val="12"/>
                <w:szCs w:val="12"/>
              </w:rPr>
            </w:pPr>
            <w:r w:rsidRPr="004232B6">
              <w:rPr>
                <w:rFonts w:ascii="Times New Roman" w:hAnsi="Times New Roman"/>
                <w:sz w:val="12"/>
                <w:szCs w:val="12"/>
              </w:rPr>
              <w:t>20</w:t>
            </w:r>
            <w:r w:rsidRPr="004232B6">
              <w:rPr>
                <w:rFonts w:ascii="Times New Roman" w:hAnsi="Times New Roman"/>
                <w:sz w:val="12"/>
                <w:szCs w:val="12"/>
                <w:lang w:val="en-US"/>
              </w:rPr>
              <w:t>1</w:t>
            </w:r>
            <w:r w:rsidRPr="004232B6">
              <w:rPr>
                <w:rFonts w:ascii="Times New Roman" w:hAnsi="Times New Roman"/>
                <w:sz w:val="12"/>
                <w:szCs w:val="12"/>
              </w:rPr>
              <w:t>4-2016г.г.</w:t>
            </w:r>
          </w:p>
        </w:tc>
        <w:tc>
          <w:tcPr>
            <w:tcW w:w="708"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82,108</w:t>
            </w:r>
          </w:p>
        </w:tc>
        <w:tc>
          <w:tcPr>
            <w:tcW w:w="567" w:type="dxa"/>
            <w:shd w:val="clear" w:color="auto" w:fill="auto"/>
          </w:tcPr>
          <w:p w:rsidR="004232B6" w:rsidRPr="004232B6" w:rsidRDefault="004232B6" w:rsidP="00F5307B">
            <w:pPr>
              <w:spacing w:after="0" w:line="240" w:lineRule="auto"/>
              <w:rPr>
                <w:rFonts w:ascii="Times New Roman" w:hAnsi="Times New Roman"/>
                <w:sz w:val="12"/>
                <w:szCs w:val="12"/>
              </w:rPr>
            </w:pPr>
            <w:r w:rsidRPr="004232B6">
              <w:rPr>
                <w:rFonts w:ascii="Times New Roman" w:hAnsi="Times New Roman"/>
                <w:sz w:val="12"/>
                <w:szCs w:val="12"/>
              </w:rPr>
              <w:t>50,608</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31,5</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w:t>
            </w:r>
          </w:p>
        </w:tc>
        <w:tc>
          <w:tcPr>
            <w:tcW w:w="709" w:type="dxa"/>
            <w:shd w:val="clear" w:color="auto" w:fill="auto"/>
          </w:tcPr>
          <w:p w:rsidR="004232B6" w:rsidRPr="004232B6" w:rsidRDefault="004232B6" w:rsidP="004232B6">
            <w:pPr>
              <w:spacing w:after="0" w:line="240" w:lineRule="auto"/>
              <w:rPr>
                <w:rFonts w:ascii="Times New Roman" w:hAnsi="Times New Roman"/>
                <w:sz w:val="12"/>
                <w:szCs w:val="12"/>
              </w:rPr>
            </w:pPr>
          </w:p>
        </w:tc>
      </w:tr>
      <w:tr w:rsidR="006E4B52" w:rsidRPr="004232B6" w:rsidTr="006C45E5">
        <w:trPr>
          <w:trHeight w:val="20"/>
        </w:trPr>
        <w:tc>
          <w:tcPr>
            <w:tcW w:w="284"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9</w:t>
            </w:r>
          </w:p>
        </w:tc>
        <w:tc>
          <w:tcPr>
            <w:tcW w:w="3118"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 xml:space="preserve">Приобретение основных средств,  справочной, информационной, периодической экологической  литературы, электронной специализированной системы «Эксперт-Экология», обслуживание системы. </w:t>
            </w:r>
          </w:p>
        </w:tc>
        <w:tc>
          <w:tcPr>
            <w:tcW w:w="993" w:type="dxa"/>
            <w:shd w:val="clear" w:color="auto" w:fill="auto"/>
          </w:tcPr>
          <w:p w:rsidR="004232B6" w:rsidRPr="004232B6" w:rsidRDefault="004232B6" w:rsidP="003800E5">
            <w:pPr>
              <w:spacing w:after="0" w:line="240" w:lineRule="auto"/>
              <w:rPr>
                <w:rFonts w:ascii="Times New Roman" w:hAnsi="Times New Roman"/>
                <w:sz w:val="12"/>
                <w:szCs w:val="12"/>
              </w:rPr>
            </w:pPr>
            <w:r w:rsidRPr="004232B6">
              <w:rPr>
                <w:rFonts w:ascii="Times New Roman" w:hAnsi="Times New Roman"/>
                <w:sz w:val="12"/>
                <w:szCs w:val="12"/>
              </w:rPr>
              <w:t>2014-2016г.г.</w:t>
            </w:r>
          </w:p>
        </w:tc>
        <w:tc>
          <w:tcPr>
            <w:tcW w:w="708"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122</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38,5</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38,5</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45</w:t>
            </w:r>
          </w:p>
        </w:tc>
        <w:tc>
          <w:tcPr>
            <w:tcW w:w="709" w:type="dxa"/>
            <w:shd w:val="clear" w:color="auto" w:fill="auto"/>
          </w:tcPr>
          <w:p w:rsidR="004232B6" w:rsidRPr="004232B6" w:rsidRDefault="004232B6" w:rsidP="004232B6">
            <w:pPr>
              <w:spacing w:after="0" w:line="240" w:lineRule="auto"/>
              <w:rPr>
                <w:rFonts w:ascii="Times New Roman" w:hAnsi="Times New Roman"/>
                <w:sz w:val="12"/>
                <w:szCs w:val="12"/>
              </w:rPr>
            </w:pPr>
          </w:p>
        </w:tc>
      </w:tr>
      <w:tr w:rsidR="006E4B52" w:rsidRPr="004232B6" w:rsidTr="006C45E5">
        <w:trPr>
          <w:trHeight w:val="20"/>
        </w:trPr>
        <w:tc>
          <w:tcPr>
            <w:tcW w:w="284"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10</w:t>
            </w:r>
          </w:p>
        </w:tc>
        <w:tc>
          <w:tcPr>
            <w:tcW w:w="3118"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Проведение работ по инвентаризации, землеустройству, ведению кадастра особо охраняемых природных территорий местного значения и зон рекреации.</w:t>
            </w:r>
          </w:p>
        </w:tc>
        <w:tc>
          <w:tcPr>
            <w:tcW w:w="993" w:type="dxa"/>
            <w:shd w:val="clear" w:color="auto" w:fill="auto"/>
          </w:tcPr>
          <w:p w:rsidR="004232B6" w:rsidRPr="004232B6" w:rsidRDefault="004232B6" w:rsidP="003800E5">
            <w:pPr>
              <w:spacing w:after="0" w:line="240" w:lineRule="auto"/>
              <w:rPr>
                <w:rFonts w:ascii="Times New Roman" w:hAnsi="Times New Roman"/>
                <w:sz w:val="12"/>
                <w:szCs w:val="12"/>
              </w:rPr>
            </w:pPr>
            <w:r w:rsidRPr="004232B6">
              <w:rPr>
                <w:rFonts w:ascii="Times New Roman" w:hAnsi="Times New Roman"/>
                <w:sz w:val="12"/>
                <w:szCs w:val="12"/>
              </w:rPr>
              <w:t>2014-2016г.г.</w:t>
            </w:r>
          </w:p>
        </w:tc>
        <w:tc>
          <w:tcPr>
            <w:tcW w:w="708"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 xml:space="preserve"> -</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w:t>
            </w:r>
          </w:p>
        </w:tc>
        <w:tc>
          <w:tcPr>
            <w:tcW w:w="709" w:type="dxa"/>
            <w:shd w:val="clear" w:color="auto" w:fill="auto"/>
          </w:tcPr>
          <w:p w:rsidR="004232B6" w:rsidRPr="004232B6" w:rsidRDefault="004232B6" w:rsidP="004232B6">
            <w:pPr>
              <w:spacing w:after="0" w:line="240" w:lineRule="auto"/>
              <w:rPr>
                <w:rFonts w:ascii="Times New Roman" w:hAnsi="Times New Roman"/>
                <w:sz w:val="12"/>
                <w:szCs w:val="12"/>
              </w:rPr>
            </w:pPr>
          </w:p>
        </w:tc>
      </w:tr>
      <w:tr w:rsidR="006E4B52" w:rsidRPr="004232B6" w:rsidTr="006C45E5">
        <w:trPr>
          <w:trHeight w:val="20"/>
        </w:trPr>
        <w:tc>
          <w:tcPr>
            <w:tcW w:w="284"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11</w:t>
            </w:r>
          </w:p>
        </w:tc>
        <w:tc>
          <w:tcPr>
            <w:tcW w:w="3118"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Разработка изготовление и размещение на щитах наружной социальной рекламы эколого-просветительской тематики, освещение в СМИ о мероприятиях экологической направленности и экологической обстановке на территории района, издание экологической литературы</w:t>
            </w:r>
          </w:p>
        </w:tc>
        <w:tc>
          <w:tcPr>
            <w:tcW w:w="993" w:type="dxa"/>
            <w:shd w:val="clear" w:color="auto" w:fill="auto"/>
          </w:tcPr>
          <w:p w:rsidR="004232B6" w:rsidRPr="004232B6" w:rsidRDefault="004232B6" w:rsidP="003800E5">
            <w:pPr>
              <w:spacing w:after="0" w:line="240" w:lineRule="auto"/>
              <w:rPr>
                <w:rFonts w:ascii="Times New Roman" w:hAnsi="Times New Roman"/>
                <w:sz w:val="12"/>
                <w:szCs w:val="12"/>
                <w:lang w:val="en-US"/>
              </w:rPr>
            </w:pPr>
            <w:r w:rsidRPr="004232B6">
              <w:rPr>
                <w:rFonts w:ascii="Times New Roman" w:hAnsi="Times New Roman"/>
                <w:sz w:val="12"/>
                <w:szCs w:val="12"/>
              </w:rPr>
              <w:t>20</w:t>
            </w:r>
            <w:r w:rsidRPr="004232B6">
              <w:rPr>
                <w:rFonts w:ascii="Times New Roman" w:hAnsi="Times New Roman"/>
                <w:sz w:val="12"/>
                <w:szCs w:val="12"/>
                <w:lang w:val="en-US"/>
              </w:rPr>
              <w:t>1</w:t>
            </w:r>
            <w:r w:rsidRPr="004232B6">
              <w:rPr>
                <w:rFonts w:ascii="Times New Roman" w:hAnsi="Times New Roman"/>
                <w:sz w:val="12"/>
                <w:szCs w:val="12"/>
              </w:rPr>
              <w:t>4-2016г.г.</w:t>
            </w:r>
          </w:p>
        </w:tc>
        <w:tc>
          <w:tcPr>
            <w:tcW w:w="708"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214</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105</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104</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5</w:t>
            </w:r>
          </w:p>
        </w:tc>
        <w:tc>
          <w:tcPr>
            <w:tcW w:w="709" w:type="dxa"/>
            <w:shd w:val="clear" w:color="auto" w:fill="auto"/>
          </w:tcPr>
          <w:p w:rsidR="004232B6" w:rsidRPr="004232B6" w:rsidRDefault="004232B6" w:rsidP="004232B6">
            <w:pPr>
              <w:spacing w:after="0" w:line="240" w:lineRule="auto"/>
              <w:rPr>
                <w:rFonts w:ascii="Times New Roman" w:hAnsi="Times New Roman"/>
                <w:sz w:val="12"/>
                <w:szCs w:val="12"/>
              </w:rPr>
            </w:pPr>
          </w:p>
        </w:tc>
      </w:tr>
      <w:tr w:rsidR="006E4B52" w:rsidRPr="004232B6" w:rsidTr="006C45E5">
        <w:trPr>
          <w:trHeight w:val="20"/>
        </w:trPr>
        <w:tc>
          <w:tcPr>
            <w:tcW w:w="284"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12</w:t>
            </w:r>
          </w:p>
        </w:tc>
        <w:tc>
          <w:tcPr>
            <w:tcW w:w="3118" w:type="dxa"/>
            <w:shd w:val="clear" w:color="auto" w:fill="auto"/>
          </w:tcPr>
          <w:p w:rsidR="004232B6" w:rsidRPr="004232B6" w:rsidRDefault="004232B6" w:rsidP="00816BA1">
            <w:pPr>
              <w:spacing w:after="0" w:line="240" w:lineRule="auto"/>
              <w:rPr>
                <w:rFonts w:ascii="Times New Roman" w:hAnsi="Times New Roman"/>
                <w:sz w:val="12"/>
                <w:szCs w:val="12"/>
              </w:rPr>
            </w:pPr>
            <w:r w:rsidRPr="004232B6">
              <w:rPr>
                <w:rFonts w:ascii="Times New Roman" w:hAnsi="Times New Roman"/>
                <w:sz w:val="12"/>
                <w:szCs w:val="12"/>
              </w:rPr>
              <w:t xml:space="preserve">Экологическое образование </w:t>
            </w:r>
          </w:p>
        </w:tc>
        <w:tc>
          <w:tcPr>
            <w:tcW w:w="993"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2014-</w:t>
            </w:r>
            <w:smartTag w:uri="urn:schemas-microsoft-com:office:smarttags" w:element="metricconverter">
              <w:smartTagPr>
                <w:attr w:name="ProductID" w:val="2016 г"/>
              </w:smartTagPr>
              <w:r w:rsidRPr="004232B6">
                <w:rPr>
                  <w:rFonts w:ascii="Times New Roman" w:hAnsi="Times New Roman"/>
                  <w:sz w:val="12"/>
                  <w:szCs w:val="12"/>
                </w:rPr>
                <w:t>2016 г</w:t>
              </w:r>
            </w:smartTag>
            <w:r w:rsidRPr="004232B6">
              <w:rPr>
                <w:rFonts w:ascii="Times New Roman" w:hAnsi="Times New Roman"/>
                <w:sz w:val="12"/>
                <w:szCs w:val="12"/>
              </w:rPr>
              <w:t>.г.</w:t>
            </w:r>
          </w:p>
        </w:tc>
        <w:tc>
          <w:tcPr>
            <w:tcW w:w="708"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63</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63</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 xml:space="preserve"> -</w:t>
            </w:r>
          </w:p>
        </w:tc>
        <w:tc>
          <w:tcPr>
            <w:tcW w:w="567" w:type="dxa"/>
            <w:shd w:val="clear" w:color="auto" w:fill="auto"/>
          </w:tcPr>
          <w:p w:rsidR="004232B6" w:rsidRPr="004232B6" w:rsidRDefault="004232B6" w:rsidP="003800E5">
            <w:pPr>
              <w:spacing w:after="0" w:line="240" w:lineRule="auto"/>
              <w:rPr>
                <w:rFonts w:ascii="Times New Roman" w:hAnsi="Times New Roman"/>
                <w:sz w:val="12"/>
                <w:szCs w:val="12"/>
              </w:rPr>
            </w:pPr>
            <w:r w:rsidRPr="004232B6">
              <w:rPr>
                <w:rFonts w:ascii="Times New Roman" w:hAnsi="Times New Roman"/>
                <w:sz w:val="12"/>
                <w:szCs w:val="12"/>
              </w:rPr>
              <w:t xml:space="preserve">- </w:t>
            </w:r>
          </w:p>
        </w:tc>
        <w:tc>
          <w:tcPr>
            <w:tcW w:w="709" w:type="dxa"/>
            <w:shd w:val="clear" w:color="auto" w:fill="auto"/>
          </w:tcPr>
          <w:p w:rsidR="004232B6" w:rsidRPr="004232B6" w:rsidRDefault="004232B6" w:rsidP="004232B6">
            <w:pPr>
              <w:spacing w:after="0" w:line="240" w:lineRule="auto"/>
              <w:rPr>
                <w:rFonts w:ascii="Times New Roman" w:hAnsi="Times New Roman"/>
                <w:sz w:val="12"/>
                <w:szCs w:val="12"/>
              </w:rPr>
            </w:pPr>
          </w:p>
        </w:tc>
      </w:tr>
      <w:tr w:rsidR="006E4B52" w:rsidRPr="004232B6" w:rsidTr="006C45E5">
        <w:trPr>
          <w:trHeight w:val="20"/>
        </w:trPr>
        <w:tc>
          <w:tcPr>
            <w:tcW w:w="284"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13</w:t>
            </w:r>
          </w:p>
        </w:tc>
        <w:tc>
          <w:tcPr>
            <w:tcW w:w="3118"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Проведение мероприятий по безопасности гидротехнических сооружений (разработка проектно-сметной документации, расчет вероятного вреда, который может быть причинен жизни и здоровью людей, имуществу в результате аварий на ГТС).</w:t>
            </w:r>
          </w:p>
        </w:tc>
        <w:tc>
          <w:tcPr>
            <w:tcW w:w="993"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2014 -2016 г.г.</w:t>
            </w:r>
          </w:p>
        </w:tc>
        <w:tc>
          <w:tcPr>
            <w:tcW w:w="708"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 xml:space="preserve"> -</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w:t>
            </w:r>
          </w:p>
        </w:tc>
        <w:tc>
          <w:tcPr>
            <w:tcW w:w="709" w:type="dxa"/>
            <w:shd w:val="clear" w:color="auto" w:fill="auto"/>
          </w:tcPr>
          <w:p w:rsidR="004232B6" w:rsidRPr="004232B6" w:rsidRDefault="004232B6" w:rsidP="004232B6">
            <w:pPr>
              <w:spacing w:after="0" w:line="240" w:lineRule="auto"/>
              <w:rPr>
                <w:rFonts w:ascii="Times New Roman" w:hAnsi="Times New Roman"/>
                <w:sz w:val="12"/>
                <w:szCs w:val="12"/>
              </w:rPr>
            </w:pPr>
          </w:p>
        </w:tc>
      </w:tr>
      <w:tr w:rsidR="006E4B52" w:rsidRPr="004232B6" w:rsidTr="006C45E5">
        <w:trPr>
          <w:trHeight w:val="20"/>
        </w:trPr>
        <w:tc>
          <w:tcPr>
            <w:tcW w:w="284"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14</w:t>
            </w:r>
          </w:p>
        </w:tc>
        <w:tc>
          <w:tcPr>
            <w:tcW w:w="3118"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 xml:space="preserve">Разработка проектно-сметной документации по объекту «Экологическая реабилитация озера </w:t>
            </w:r>
            <w:proofErr w:type="gramStart"/>
            <w:r w:rsidRPr="004232B6">
              <w:rPr>
                <w:rFonts w:ascii="Times New Roman" w:hAnsi="Times New Roman"/>
                <w:sz w:val="12"/>
                <w:szCs w:val="12"/>
              </w:rPr>
              <w:t>Банное</w:t>
            </w:r>
            <w:proofErr w:type="gramEnd"/>
            <w:r w:rsidRPr="004232B6">
              <w:rPr>
                <w:rFonts w:ascii="Times New Roman" w:hAnsi="Times New Roman"/>
                <w:sz w:val="12"/>
                <w:szCs w:val="12"/>
              </w:rPr>
              <w:t xml:space="preserve"> в с. Сергиевск Самарской области» и экспертиза проекта.</w:t>
            </w:r>
          </w:p>
        </w:tc>
        <w:tc>
          <w:tcPr>
            <w:tcW w:w="993"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2014г</w:t>
            </w:r>
          </w:p>
        </w:tc>
        <w:tc>
          <w:tcPr>
            <w:tcW w:w="708"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3399,70522</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2912,86617</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486,83905</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w:t>
            </w:r>
          </w:p>
        </w:tc>
        <w:tc>
          <w:tcPr>
            <w:tcW w:w="709" w:type="dxa"/>
            <w:shd w:val="clear" w:color="auto" w:fill="auto"/>
          </w:tcPr>
          <w:p w:rsidR="004232B6" w:rsidRPr="004232B6" w:rsidRDefault="004232B6" w:rsidP="004232B6">
            <w:pPr>
              <w:spacing w:after="0" w:line="240" w:lineRule="auto"/>
              <w:rPr>
                <w:rFonts w:ascii="Times New Roman" w:hAnsi="Times New Roman"/>
                <w:sz w:val="12"/>
                <w:szCs w:val="12"/>
              </w:rPr>
            </w:pPr>
          </w:p>
        </w:tc>
      </w:tr>
      <w:tr w:rsidR="006E4B52" w:rsidRPr="004232B6" w:rsidTr="006C45E5">
        <w:trPr>
          <w:trHeight w:val="20"/>
        </w:trPr>
        <w:tc>
          <w:tcPr>
            <w:tcW w:w="284" w:type="dxa"/>
            <w:shd w:val="clear" w:color="auto" w:fill="auto"/>
          </w:tcPr>
          <w:p w:rsidR="004232B6" w:rsidRPr="004232B6" w:rsidRDefault="004232B6" w:rsidP="004232B6">
            <w:pPr>
              <w:spacing w:after="0" w:line="240" w:lineRule="auto"/>
              <w:rPr>
                <w:rFonts w:ascii="Times New Roman" w:hAnsi="Times New Roman"/>
                <w:sz w:val="12"/>
                <w:szCs w:val="12"/>
              </w:rPr>
            </w:pPr>
          </w:p>
        </w:tc>
        <w:tc>
          <w:tcPr>
            <w:tcW w:w="3118"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Итого:</w:t>
            </w:r>
          </w:p>
        </w:tc>
        <w:tc>
          <w:tcPr>
            <w:tcW w:w="993"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2014-2016г.г.</w:t>
            </w:r>
          </w:p>
        </w:tc>
        <w:tc>
          <w:tcPr>
            <w:tcW w:w="708"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5736,70522</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3959,86617</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1276,83905</w:t>
            </w:r>
          </w:p>
        </w:tc>
        <w:tc>
          <w:tcPr>
            <w:tcW w:w="567" w:type="dxa"/>
            <w:shd w:val="clear" w:color="auto" w:fill="auto"/>
          </w:tcPr>
          <w:p w:rsidR="004232B6" w:rsidRPr="004232B6" w:rsidRDefault="004232B6" w:rsidP="004232B6">
            <w:pPr>
              <w:spacing w:after="0" w:line="240" w:lineRule="auto"/>
              <w:rPr>
                <w:rFonts w:ascii="Times New Roman" w:hAnsi="Times New Roman"/>
                <w:sz w:val="12"/>
                <w:szCs w:val="12"/>
              </w:rPr>
            </w:pPr>
            <w:r w:rsidRPr="004232B6">
              <w:rPr>
                <w:rFonts w:ascii="Times New Roman" w:hAnsi="Times New Roman"/>
                <w:sz w:val="12"/>
                <w:szCs w:val="12"/>
              </w:rPr>
              <w:t>500</w:t>
            </w:r>
          </w:p>
        </w:tc>
        <w:tc>
          <w:tcPr>
            <w:tcW w:w="709" w:type="dxa"/>
            <w:shd w:val="clear" w:color="auto" w:fill="auto"/>
          </w:tcPr>
          <w:p w:rsidR="004232B6" w:rsidRPr="004232B6" w:rsidRDefault="004232B6" w:rsidP="004232B6">
            <w:pPr>
              <w:spacing w:after="0" w:line="240" w:lineRule="auto"/>
              <w:rPr>
                <w:rFonts w:ascii="Times New Roman" w:hAnsi="Times New Roman"/>
                <w:sz w:val="12"/>
                <w:szCs w:val="12"/>
              </w:rPr>
            </w:pPr>
          </w:p>
        </w:tc>
      </w:tr>
    </w:tbl>
    <w:p w:rsidR="00E53B8A" w:rsidRPr="00E53B8A" w:rsidRDefault="00E53B8A" w:rsidP="00E53B8A">
      <w:pPr>
        <w:spacing w:after="0" w:line="240" w:lineRule="auto"/>
        <w:jc w:val="center"/>
        <w:rPr>
          <w:rFonts w:ascii="Times New Roman" w:hAnsi="Times New Roman"/>
          <w:b/>
          <w:sz w:val="12"/>
          <w:szCs w:val="12"/>
        </w:rPr>
      </w:pPr>
      <w:r w:rsidRPr="00E53B8A">
        <w:rPr>
          <w:rFonts w:ascii="Times New Roman" w:hAnsi="Times New Roman"/>
          <w:b/>
          <w:sz w:val="12"/>
          <w:szCs w:val="12"/>
        </w:rPr>
        <w:lastRenderedPageBreak/>
        <w:t>КОМИТЕТ</w:t>
      </w:r>
    </w:p>
    <w:p w:rsidR="00E53B8A" w:rsidRPr="00E53B8A" w:rsidRDefault="00E53B8A" w:rsidP="00E53B8A">
      <w:pPr>
        <w:spacing w:after="0" w:line="240" w:lineRule="auto"/>
        <w:jc w:val="center"/>
        <w:rPr>
          <w:rFonts w:ascii="Times New Roman" w:hAnsi="Times New Roman"/>
          <w:b/>
          <w:sz w:val="12"/>
          <w:szCs w:val="12"/>
        </w:rPr>
      </w:pPr>
      <w:r w:rsidRPr="00E53B8A">
        <w:rPr>
          <w:rFonts w:ascii="Times New Roman" w:hAnsi="Times New Roman"/>
          <w:b/>
          <w:sz w:val="12"/>
          <w:szCs w:val="12"/>
        </w:rPr>
        <w:t>ПО УПРАВЛЕНИЮ МУНИЦИПАЛЬНЫМ ИМУЩЕСТВОМ</w:t>
      </w:r>
    </w:p>
    <w:p w:rsidR="00E53B8A" w:rsidRPr="00E53B8A" w:rsidRDefault="00E53B8A" w:rsidP="00E53B8A">
      <w:pPr>
        <w:spacing w:after="0" w:line="240" w:lineRule="auto"/>
        <w:jc w:val="center"/>
        <w:rPr>
          <w:rFonts w:ascii="Times New Roman" w:hAnsi="Times New Roman"/>
          <w:b/>
          <w:sz w:val="12"/>
          <w:szCs w:val="12"/>
        </w:rPr>
      </w:pPr>
      <w:r w:rsidRPr="00E53B8A">
        <w:rPr>
          <w:rFonts w:ascii="Times New Roman" w:hAnsi="Times New Roman"/>
          <w:b/>
          <w:sz w:val="12"/>
          <w:szCs w:val="12"/>
        </w:rPr>
        <w:t>МУНИЦИПАЛЬНОГО РАЙОНА СЕРГИЕВСКИЙ</w:t>
      </w:r>
    </w:p>
    <w:p w:rsidR="00E53B8A" w:rsidRPr="00E53B8A" w:rsidRDefault="00E53B8A" w:rsidP="00E53B8A">
      <w:pPr>
        <w:spacing w:after="0" w:line="240" w:lineRule="auto"/>
        <w:jc w:val="center"/>
        <w:rPr>
          <w:rFonts w:ascii="Times New Roman" w:hAnsi="Times New Roman"/>
          <w:b/>
          <w:sz w:val="12"/>
          <w:szCs w:val="12"/>
        </w:rPr>
      </w:pPr>
      <w:r w:rsidRPr="00E53B8A">
        <w:rPr>
          <w:rFonts w:ascii="Times New Roman" w:hAnsi="Times New Roman"/>
          <w:b/>
          <w:sz w:val="12"/>
          <w:szCs w:val="12"/>
        </w:rPr>
        <w:t>САМАРСКОЙ ОБЛАСТИ</w:t>
      </w:r>
    </w:p>
    <w:p w:rsidR="00E53B8A" w:rsidRPr="00E53B8A" w:rsidRDefault="00E53B8A" w:rsidP="00E53B8A">
      <w:pPr>
        <w:spacing w:after="0" w:line="240" w:lineRule="auto"/>
        <w:jc w:val="center"/>
        <w:rPr>
          <w:rFonts w:ascii="Times New Roman" w:hAnsi="Times New Roman"/>
          <w:b/>
          <w:sz w:val="12"/>
          <w:szCs w:val="12"/>
        </w:rPr>
      </w:pPr>
    </w:p>
    <w:p w:rsidR="00E53B8A" w:rsidRPr="00E53B8A" w:rsidRDefault="00A61298" w:rsidP="00E53B8A">
      <w:pPr>
        <w:spacing w:after="0" w:line="240" w:lineRule="auto"/>
        <w:jc w:val="center"/>
        <w:rPr>
          <w:rFonts w:ascii="Times New Roman" w:hAnsi="Times New Roman"/>
          <w:sz w:val="12"/>
          <w:szCs w:val="12"/>
        </w:rPr>
      </w:pPr>
      <w:r>
        <w:rPr>
          <w:rFonts w:ascii="Times New Roman" w:hAnsi="Times New Roman"/>
          <w:sz w:val="12"/>
          <w:szCs w:val="12"/>
        </w:rPr>
        <w:t>ОБЪЯВЛЕНИЯ</w:t>
      </w:r>
    </w:p>
    <w:p w:rsidR="002D38BB" w:rsidRPr="002D38BB" w:rsidRDefault="002D38BB" w:rsidP="002D38BB">
      <w:pPr>
        <w:spacing w:after="0" w:line="240" w:lineRule="auto"/>
        <w:jc w:val="both"/>
        <w:rPr>
          <w:rFonts w:ascii="Times New Roman" w:hAnsi="Times New Roman"/>
          <w:sz w:val="12"/>
          <w:szCs w:val="12"/>
        </w:rPr>
      </w:pPr>
    </w:p>
    <w:p w:rsidR="002D38BB" w:rsidRPr="002D38BB" w:rsidRDefault="00A61298" w:rsidP="00A409C1">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00A409C1" w:rsidRPr="00A409C1">
        <w:rPr>
          <w:rFonts w:ascii="Times New Roman" w:hAnsi="Times New Roman"/>
          <w:sz w:val="12"/>
          <w:szCs w:val="12"/>
        </w:rPr>
        <w:t xml:space="preserve">В соответствии с ст. 20 Земельного кодекса Российской Федерации Комитет по управлению муниципальным имуществом муниципального района Сергиевский Самарской области информирует о предоставлении </w:t>
      </w:r>
      <w:r w:rsidR="00A409C1" w:rsidRPr="00A409C1">
        <w:rPr>
          <w:rFonts w:ascii="Times New Roman" w:hAnsi="Times New Roman"/>
          <w:bCs/>
          <w:sz w:val="12"/>
          <w:szCs w:val="12"/>
        </w:rPr>
        <w:t>на праве постоянного (бессрочного) пользования</w:t>
      </w:r>
      <w:r w:rsidR="00A409C1" w:rsidRPr="00A409C1">
        <w:rPr>
          <w:rFonts w:ascii="Times New Roman" w:hAnsi="Times New Roman"/>
          <w:sz w:val="12"/>
          <w:szCs w:val="12"/>
        </w:rPr>
        <w:t xml:space="preserve"> земельного участка, категории земель – земли населенных пунктов, с кадастровым номером 63:31:1102021:117, расположенного по адресу: Самарская область, Сергиевский район, п.</w:t>
      </w:r>
      <w:r w:rsidR="007E763A">
        <w:rPr>
          <w:rFonts w:ascii="Times New Roman" w:hAnsi="Times New Roman"/>
          <w:sz w:val="12"/>
          <w:szCs w:val="12"/>
        </w:rPr>
        <w:t xml:space="preserve"> </w:t>
      </w:r>
      <w:r w:rsidR="00A409C1" w:rsidRPr="00A409C1">
        <w:rPr>
          <w:rFonts w:ascii="Times New Roman" w:hAnsi="Times New Roman"/>
          <w:sz w:val="12"/>
          <w:szCs w:val="12"/>
        </w:rPr>
        <w:t>Суходол, ул.</w:t>
      </w:r>
      <w:r w:rsidR="007E763A">
        <w:rPr>
          <w:rFonts w:ascii="Times New Roman" w:hAnsi="Times New Roman"/>
          <w:sz w:val="12"/>
          <w:szCs w:val="12"/>
        </w:rPr>
        <w:t xml:space="preserve"> </w:t>
      </w:r>
      <w:r w:rsidR="00A409C1" w:rsidRPr="00A409C1">
        <w:rPr>
          <w:rFonts w:ascii="Times New Roman" w:hAnsi="Times New Roman"/>
          <w:sz w:val="12"/>
          <w:szCs w:val="12"/>
        </w:rPr>
        <w:t>Пушкина, д.13, с разрешенным использованием «для</w:t>
      </w:r>
      <w:r w:rsidR="00A409C1" w:rsidRPr="00A409C1">
        <w:rPr>
          <w:rFonts w:ascii="Times New Roman" w:hAnsi="Times New Roman"/>
          <w:bCs/>
          <w:sz w:val="12"/>
          <w:szCs w:val="12"/>
        </w:rPr>
        <w:t xml:space="preserve"> индивидуального жилищного строительства», площадью 1154 кв.м.</w:t>
      </w:r>
    </w:p>
    <w:p w:rsidR="00A61298" w:rsidRDefault="00A61298" w:rsidP="00A61298">
      <w:pPr>
        <w:spacing w:after="0" w:line="240" w:lineRule="auto"/>
        <w:ind w:firstLine="284"/>
        <w:jc w:val="both"/>
        <w:rPr>
          <w:rFonts w:ascii="Times New Roman" w:hAnsi="Times New Roman"/>
          <w:sz w:val="12"/>
          <w:szCs w:val="12"/>
        </w:rPr>
      </w:pPr>
    </w:p>
    <w:p w:rsidR="00A61298" w:rsidRPr="00A61298" w:rsidRDefault="00A61298" w:rsidP="00A61298">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A61298">
        <w:rPr>
          <w:rFonts w:ascii="Times New Roman" w:hAnsi="Times New Roman"/>
          <w:sz w:val="12"/>
          <w:szCs w:val="12"/>
        </w:rPr>
        <w:t>В соответствии со ст. 20,34 Земельного кодекса Российской Федерации Комитет по управлению муниципальным   имуществом муниципального района Сергиевский Самарской области сообщает о  предоставлении на праве постоянного (бессрочного) пользования земельного участка  из земель населённых пунктов, следующие земельные участки:</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A61298">
        <w:rPr>
          <w:rFonts w:ascii="Times New Roman" w:hAnsi="Times New Roman"/>
          <w:sz w:val="12"/>
          <w:szCs w:val="12"/>
        </w:rPr>
        <w:t>земельный участок с кадастровым номером 63:31:1101019:55 площадью 1041 кв.м., адрес: Самарская область, муниципальный район Сергиевский, п. Сургут, ул. Гарина, № 10,</w:t>
      </w:r>
      <w:r w:rsidRPr="00A61298">
        <w:rPr>
          <w:rFonts w:ascii="Times New Roman" w:hAnsi="Times New Roman"/>
          <w:bCs/>
          <w:sz w:val="12"/>
          <w:szCs w:val="12"/>
        </w:rPr>
        <w:t xml:space="preserve"> для объекта «Малоэтажная жилая застройка п.Сургут»;</w:t>
      </w:r>
      <w:r w:rsidRPr="00A61298">
        <w:rPr>
          <w:rFonts w:ascii="Times New Roman" w:hAnsi="Times New Roman"/>
          <w:sz w:val="12"/>
          <w:szCs w:val="12"/>
        </w:rPr>
        <w:t xml:space="preserve">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A61298">
        <w:rPr>
          <w:rFonts w:ascii="Times New Roman" w:hAnsi="Times New Roman"/>
          <w:sz w:val="12"/>
          <w:szCs w:val="12"/>
        </w:rPr>
        <w:t>земельный участок с кадастровым номером 63:31:1101019:56 площадью 1041 кв.м., адрес: Самарская область, муниципальный район Сергиевский, п. Сургут, ул. Гарина, № 8,</w:t>
      </w:r>
      <w:r w:rsidRPr="00A61298">
        <w:rPr>
          <w:rFonts w:ascii="Times New Roman" w:hAnsi="Times New Roman"/>
          <w:bCs/>
          <w:sz w:val="12"/>
          <w:szCs w:val="12"/>
        </w:rPr>
        <w:t xml:space="preserve">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A61298">
        <w:rPr>
          <w:rFonts w:ascii="Times New Roman" w:hAnsi="Times New Roman"/>
          <w:sz w:val="12"/>
          <w:szCs w:val="12"/>
        </w:rPr>
        <w:t>земельный участок с кадастровым номером 63:31:1101019:57 площадью 1041 кв.м., адрес: Самарская область, муниципальный район Сергиевский, п. Сургут, ул. Гарина, № 6,</w:t>
      </w:r>
      <w:r w:rsidRPr="00A61298">
        <w:rPr>
          <w:rFonts w:ascii="Times New Roman" w:hAnsi="Times New Roman"/>
          <w:bCs/>
          <w:sz w:val="12"/>
          <w:szCs w:val="12"/>
        </w:rPr>
        <w:t xml:space="preserve">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A61298">
        <w:rPr>
          <w:rFonts w:ascii="Times New Roman" w:hAnsi="Times New Roman"/>
          <w:sz w:val="12"/>
          <w:szCs w:val="12"/>
        </w:rPr>
        <w:t>земельный участок с кадастровым номером 63:31:1101019:58 площадью 1041 кв.м., адрес: Самарская область, муниципальный район Сергиевский, п. Сургут, ул. Гарина, № 4,</w:t>
      </w:r>
      <w:r w:rsidRPr="00A61298">
        <w:rPr>
          <w:rFonts w:ascii="Times New Roman" w:hAnsi="Times New Roman"/>
          <w:bCs/>
          <w:sz w:val="12"/>
          <w:szCs w:val="12"/>
        </w:rPr>
        <w:t xml:space="preserve">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A61298">
        <w:rPr>
          <w:rFonts w:ascii="Times New Roman" w:hAnsi="Times New Roman"/>
          <w:sz w:val="12"/>
          <w:szCs w:val="12"/>
        </w:rPr>
        <w:t>земельный участок с кадастровым номером 63:31:1101019:59 площадью 1041 кв.м., адрес: Самарская область, муниципальный район Сергиевский, п. Сургут, ул. Гарина, № 2,</w:t>
      </w:r>
      <w:r w:rsidRPr="00A61298">
        <w:rPr>
          <w:rFonts w:ascii="Times New Roman" w:hAnsi="Times New Roman"/>
          <w:bCs/>
          <w:sz w:val="12"/>
          <w:szCs w:val="12"/>
        </w:rPr>
        <w:t xml:space="preserve"> для объекта «Малоэтажная жилая застройка п.Сургут»;</w:t>
      </w:r>
      <w:r w:rsidRPr="00A61298">
        <w:rPr>
          <w:rFonts w:ascii="Times New Roman" w:hAnsi="Times New Roman"/>
          <w:sz w:val="12"/>
          <w:szCs w:val="12"/>
        </w:rPr>
        <w:t xml:space="preserve">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A61298">
        <w:rPr>
          <w:rFonts w:ascii="Times New Roman" w:hAnsi="Times New Roman"/>
          <w:sz w:val="12"/>
          <w:szCs w:val="12"/>
        </w:rPr>
        <w:t>земельный участок с кадастровым номером 63:31:1101019:70 площадью 975 кв.м., адрес: Самарская область, муниципальный район Сергиевский, п. Сургут, ул. Ново-Закамская, участок № 7,</w:t>
      </w:r>
      <w:r w:rsidRPr="00A61298">
        <w:rPr>
          <w:rFonts w:ascii="Times New Roman" w:hAnsi="Times New Roman"/>
          <w:bCs/>
          <w:sz w:val="12"/>
          <w:szCs w:val="12"/>
        </w:rPr>
        <w:t xml:space="preserve"> для объекта «Малоэтажная жилая застройка п.Сургут»;</w:t>
      </w:r>
      <w:r w:rsidRPr="00A61298">
        <w:rPr>
          <w:rFonts w:ascii="Times New Roman" w:hAnsi="Times New Roman"/>
          <w:sz w:val="12"/>
          <w:szCs w:val="12"/>
        </w:rPr>
        <w:t xml:space="preserve">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7. </w:t>
      </w:r>
      <w:r w:rsidRPr="00A61298">
        <w:rPr>
          <w:rFonts w:ascii="Times New Roman" w:hAnsi="Times New Roman"/>
          <w:sz w:val="12"/>
          <w:szCs w:val="12"/>
        </w:rPr>
        <w:t xml:space="preserve">земельный участок с кадастровым номером 63:31:1101019:71 площадью 991 кв.м., адрес: Самарская область, муниципальный район Сергиевский, п. Сургут, ул. Ново-Закамская, участок № 8, для объекта «Малоэтажная жилая застройка п.Сургут»;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8. </w:t>
      </w:r>
      <w:r w:rsidRPr="00A61298">
        <w:rPr>
          <w:rFonts w:ascii="Times New Roman" w:hAnsi="Times New Roman"/>
          <w:sz w:val="12"/>
          <w:szCs w:val="12"/>
        </w:rPr>
        <w:t>земельный участок с кадастровым номером 63:31:1101019:72 площадью 1044 кв.м., адрес: Самарская область, муниципальный район Сергиевский, п. Сургут, ул. Коноваловой, участок № 1,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9. </w:t>
      </w:r>
      <w:r w:rsidRPr="00A61298">
        <w:rPr>
          <w:rFonts w:ascii="Times New Roman" w:hAnsi="Times New Roman"/>
          <w:sz w:val="12"/>
          <w:szCs w:val="12"/>
        </w:rPr>
        <w:t>земельный участок с кадастровым номером 63:31:1101019:74 площадью 1037 кв.м., адрес: Самарская область, муниципальный район Сергиевский, п. Сургут, ул. Коноваловой, участок № 2,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10. </w:t>
      </w:r>
      <w:r w:rsidRPr="00A61298">
        <w:rPr>
          <w:rFonts w:ascii="Times New Roman" w:hAnsi="Times New Roman"/>
          <w:sz w:val="12"/>
          <w:szCs w:val="12"/>
        </w:rPr>
        <w:t>земельный участок с кадастровым номером 63:31:1101019:76 площадью 1031 кв.м., адрес: Самарская область, муниципальный район Сергиевский, п. Сургут, ул. Коноваловой, участок № 3,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11. </w:t>
      </w:r>
      <w:r w:rsidRPr="00A61298">
        <w:rPr>
          <w:rFonts w:ascii="Times New Roman" w:hAnsi="Times New Roman"/>
          <w:sz w:val="12"/>
          <w:szCs w:val="12"/>
        </w:rPr>
        <w:t>земельный участок с кадастровым номером 63:31:1101019:73 площадью 1044 кв.м., адрес: Самарская область, муниципальный район Сергиевский, п. Сургут, ул. Малышевой, участок № 1,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Pr="00A61298">
        <w:rPr>
          <w:rFonts w:ascii="Times New Roman" w:hAnsi="Times New Roman"/>
          <w:sz w:val="12"/>
          <w:szCs w:val="12"/>
        </w:rPr>
        <w:t>земельный участок с кадастровым номером 63:31:1101019:75 площадью 1037 кв.м., адрес: Самарская область, муниципальный район Сергиевский, п. Сургут, ул. Малышевой, участок № 2,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13. </w:t>
      </w:r>
      <w:r w:rsidRPr="00A61298">
        <w:rPr>
          <w:rFonts w:ascii="Times New Roman" w:hAnsi="Times New Roman"/>
          <w:sz w:val="12"/>
          <w:szCs w:val="12"/>
        </w:rPr>
        <w:t xml:space="preserve">земельный участок с кадастровым номером 63:31:1101019:77 площадью 1031 кв.м., адрес: Самарская область, муниципальный район Сергиевский, п. Сургут, ул. Малышевой, участок № 3, для объекта «Малоэтажная жилая застройка п.Сургут»;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A61298">
        <w:rPr>
          <w:rFonts w:ascii="Times New Roman" w:hAnsi="Times New Roman"/>
          <w:sz w:val="12"/>
          <w:szCs w:val="12"/>
        </w:rPr>
        <w:t>земельный участок с кадастровым номером 63:31:1101019:80 площадью 14557кв.м., адрес: Самарская область, муниципальный район Сергиевский, п. Сургут, ул. Малышевой, участок № 4,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15. </w:t>
      </w:r>
      <w:r w:rsidRPr="00A61298">
        <w:rPr>
          <w:rFonts w:ascii="Times New Roman" w:hAnsi="Times New Roman"/>
          <w:sz w:val="12"/>
          <w:szCs w:val="12"/>
        </w:rPr>
        <w:t>земельный участок с кадастровым номером 63:31:1101019:78 площадью 1059 кв.м., адрес: Самарская область, муниципальный район Сергиевский, п. Сургут, ул. Северная, № 32,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16. </w:t>
      </w:r>
      <w:r w:rsidRPr="00A61298">
        <w:rPr>
          <w:rFonts w:ascii="Times New Roman" w:hAnsi="Times New Roman"/>
          <w:sz w:val="12"/>
          <w:szCs w:val="12"/>
        </w:rPr>
        <w:t xml:space="preserve">земельный участок с кадастровым номером 63:31:1101019:79 площадью 1059 кв.м., адрес: Самарская область, муниципальный район Сергиевский, п. Сургут, ул. Северная, № 30, для объекта «Малоэтажная жилая застройка п.Сургут»;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17. </w:t>
      </w:r>
      <w:r w:rsidRPr="00A61298">
        <w:rPr>
          <w:rFonts w:ascii="Times New Roman" w:hAnsi="Times New Roman"/>
          <w:sz w:val="12"/>
          <w:szCs w:val="12"/>
        </w:rPr>
        <w:t xml:space="preserve">земельный участок с кадастровым номером 63:31:1101019:91 площадью 1196 кв.м., адрес: Самарская область, муниципальный район Сергиевский, п. Сургут, ул. Северная, № 28, для объекта «Малоэтажная жилая застройка п.Сургут»;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18. </w:t>
      </w:r>
      <w:r w:rsidRPr="00A61298">
        <w:rPr>
          <w:rFonts w:ascii="Times New Roman" w:hAnsi="Times New Roman"/>
          <w:sz w:val="12"/>
          <w:szCs w:val="12"/>
        </w:rPr>
        <w:t>земельный участок с кадастровым номером 63:31:1101019:92 площадью 1230 кв.м., адрес: Самарская область, муниципальный район Сергиевский, п. Сургут, ул. Северная, № 26,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19. </w:t>
      </w:r>
      <w:r w:rsidRPr="00A61298">
        <w:rPr>
          <w:rFonts w:ascii="Times New Roman" w:hAnsi="Times New Roman"/>
          <w:sz w:val="12"/>
          <w:szCs w:val="12"/>
        </w:rPr>
        <w:t xml:space="preserve">земельный участок с кадастровым номером 63:31:1101019:93 площадью 1235 кв.м., адрес: Самарская область, муниципальный район Сергиевский, п. Сургут, ул. Северная, № 24, для объекта «Малоэтажная жилая застройка п.Сургут»;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20. </w:t>
      </w:r>
      <w:r w:rsidRPr="00A61298">
        <w:rPr>
          <w:rFonts w:ascii="Times New Roman" w:hAnsi="Times New Roman"/>
          <w:sz w:val="12"/>
          <w:szCs w:val="12"/>
        </w:rPr>
        <w:t>земельный участок с кадастровым номером 63:31:1101019:94 площадью 1240 кв.м., адрес: Самарская область, муниципальный район Сергиевский, п. Сургут, ул. Северная, № 22,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21. </w:t>
      </w:r>
      <w:r w:rsidRPr="00A61298">
        <w:rPr>
          <w:rFonts w:ascii="Times New Roman" w:hAnsi="Times New Roman"/>
          <w:sz w:val="12"/>
          <w:szCs w:val="12"/>
        </w:rPr>
        <w:t xml:space="preserve">земельный участок с кадастровым номером 63:31:1101019:105 площадью 1405 кв.м., адрес: Самарская область, муниципальный район Сергиевский, п. Сургут, ул. Северная, № 20, для объекта «Малоэтажная жилая застройка п.Сургут»;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22. </w:t>
      </w:r>
      <w:r w:rsidRPr="00A61298">
        <w:rPr>
          <w:rFonts w:ascii="Times New Roman" w:hAnsi="Times New Roman"/>
          <w:sz w:val="12"/>
          <w:szCs w:val="12"/>
        </w:rPr>
        <w:t xml:space="preserve">земельный участок с кадастровым номером 63:31:1101019:106 площадью 1413 кв.м., адрес: Самарская область, муниципальный район Сергиевский, п. Сургут, ул. Северная, № 18, для объекта «Малоэтажная жилая застройка п.Сургут»;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23. </w:t>
      </w:r>
      <w:r w:rsidRPr="00A61298">
        <w:rPr>
          <w:rFonts w:ascii="Times New Roman" w:hAnsi="Times New Roman"/>
          <w:sz w:val="12"/>
          <w:szCs w:val="12"/>
        </w:rPr>
        <w:t xml:space="preserve">земельный участок с кадастровым номером 63:31:1101019:107 площадью 1419 кв.м., адрес: Самарская область, муниципальный район Сергиевский, п. Сургут, ул. Северная, № 16, для объекта «Малоэтажная жилая застройка п.Сургут»;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24. </w:t>
      </w:r>
      <w:r w:rsidRPr="00A61298">
        <w:rPr>
          <w:rFonts w:ascii="Times New Roman" w:hAnsi="Times New Roman"/>
          <w:sz w:val="12"/>
          <w:szCs w:val="12"/>
        </w:rPr>
        <w:t xml:space="preserve">земельный участок с кадастровым номером 63:31:1101019:108 площадью 1426 кв.м., адрес: Самарская область, муниципальный район Сергиевский, п. Сургут, ул. Северная, № 14, для объекта «Малоэтажная жилая застройка п.Сургут»;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25. </w:t>
      </w:r>
      <w:r w:rsidRPr="00A61298">
        <w:rPr>
          <w:rFonts w:ascii="Times New Roman" w:hAnsi="Times New Roman"/>
          <w:sz w:val="12"/>
          <w:szCs w:val="12"/>
        </w:rPr>
        <w:t>земельный участок с кадастровым номером 63:31:1101017:43 площадью 1020 кв.м., адрес: Самарская область, муниципальный район Сергиевский, п. Сургут, ул. Северная, № 12,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26. </w:t>
      </w:r>
      <w:r w:rsidRPr="00A61298">
        <w:rPr>
          <w:rFonts w:ascii="Times New Roman" w:hAnsi="Times New Roman"/>
          <w:sz w:val="12"/>
          <w:szCs w:val="12"/>
        </w:rPr>
        <w:t>земельный участок с кадастровым номером 63:31:1101017:44 площадью 1020 кв.м., адрес: Самарская область, муниципальный район Сергиевский, п. Сургут, ул. Северная, № 10,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27. </w:t>
      </w:r>
      <w:r w:rsidRPr="00A61298">
        <w:rPr>
          <w:rFonts w:ascii="Times New Roman" w:hAnsi="Times New Roman"/>
          <w:sz w:val="12"/>
          <w:szCs w:val="12"/>
        </w:rPr>
        <w:t>земельный участок с кадастровым номером 63:31:1101017:55 площадью 1080 кв.м., адрес: Самарская область, муниципальный район Сергиевский, п. Сургут, ул. Северная, № 8,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28. </w:t>
      </w:r>
      <w:r w:rsidRPr="00A61298">
        <w:rPr>
          <w:rFonts w:ascii="Times New Roman" w:hAnsi="Times New Roman"/>
          <w:sz w:val="12"/>
          <w:szCs w:val="12"/>
        </w:rPr>
        <w:t>земельный участок с кадастровым номером 63:31:1101017:56 площадью 1080 кв.м., адрес: Самарская область, муниципальный район Сергиевский, п. Сургут, ул. Северная, № 6,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29. </w:t>
      </w:r>
      <w:r w:rsidRPr="00A61298">
        <w:rPr>
          <w:rFonts w:ascii="Times New Roman" w:hAnsi="Times New Roman"/>
          <w:sz w:val="12"/>
          <w:szCs w:val="12"/>
        </w:rPr>
        <w:t>земельный участок с кадастровым номером 63:31:1101017:67 площадью 1080 кв.м., адрес: Самарская область, муниципальный район Сергиевский, п. Сургут, ул. Северная, № 4,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lastRenderedPageBreak/>
        <w:t xml:space="preserve">30. </w:t>
      </w:r>
      <w:r w:rsidRPr="00A61298">
        <w:rPr>
          <w:rFonts w:ascii="Times New Roman" w:hAnsi="Times New Roman"/>
          <w:sz w:val="12"/>
          <w:szCs w:val="12"/>
        </w:rPr>
        <w:t>земельный участок с кадастровым номером 63:31:1101017:68 площадью 1080 кв.м., адрес: Самарская область, муниципальный район Сергиевский, п. Сургут, ул. Северная, № 2,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31. </w:t>
      </w:r>
      <w:r w:rsidRPr="00A61298">
        <w:rPr>
          <w:rFonts w:ascii="Times New Roman" w:hAnsi="Times New Roman"/>
          <w:sz w:val="12"/>
          <w:szCs w:val="12"/>
        </w:rPr>
        <w:t xml:space="preserve">земельный участок с кадастровым номером 63:31:0000000:3229 площадью 113265 кв.м., адрес: Самарская область, муниципальный район Сергиевский, п. Сургут, ул. Северная, участок № 1, </w:t>
      </w:r>
      <w:r w:rsidRPr="00A61298">
        <w:rPr>
          <w:rFonts w:ascii="Times New Roman" w:hAnsi="Times New Roman"/>
          <w:bCs/>
          <w:sz w:val="12"/>
          <w:szCs w:val="12"/>
        </w:rPr>
        <w:t>для объекта «Малоэтажная жилая застройка п.Сургут»</w:t>
      </w:r>
      <w:r w:rsidRPr="00A61298">
        <w:rPr>
          <w:rFonts w:ascii="Times New Roman" w:hAnsi="Times New Roman"/>
          <w:sz w:val="12"/>
          <w:szCs w:val="12"/>
        </w:rPr>
        <w:t>.</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32. </w:t>
      </w:r>
      <w:r w:rsidRPr="00A61298">
        <w:rPr>
          <w:rFonts w:ascii="Times New Roman" w:hAnsi="Times New Roman"/>
          <w:sz w:val="12"/>
          <w:szCs w:val="12"/>
        </w:rPr>
        <w:t xml:space="preserve">земельный участок с кадастровым номером 63:31:1101019:81 площадью 1264 кв.м., адрес: Самарская область, муниципальный район Сергиевский, п. Сургут, ул. Дорожная, № 41, для объекта «Малоэтажная жилая застройка п.Сургут»;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33. </w:t>
      </w:r>
      <w:r w:rsidRPr="00A61298">
        <w:rPr>
          <w:rFonts w:ascii="Times New Roman" w:hAnsi="Times New Roman"/>
          <w:sz w:val="12"/>
          <w:szCs w:val="12"/>
        </w:rPr>
        <w:t xml:space="preserve">земельный участок с кадастровым номером 63:31:1101019:83 площадью 1271 кв.м., адрес: Самарская область, муниципальный район Сергиевский, п. Сургут, ул. Дорожная, № 43, для объекта «Малоэтажная жилая застройка п.Сургут»;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34. </w:t>
      </w:r>
      <w:r w:rsidRPr="00A61298">
        <w:rPr>
          <w:rFonts w:ascii="Times New Roman" w:hAnsi="Times New Roman"/>
          <w:sz w:val="12"/>
          <w:szCs w:val="12"/>
        </w:rPr>
        <w:t xml:space="preserve">земельный участок с кадастровым номером 63:31:1101019:85 площадью 1245 кв.м., адрес: Самарская область, муниципальный район Сергиевский, п. Сургут, ул. Дорожная, № 45, для объекта «Малоэтажная жилая застройка п.Сургут»;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35. </w:t>
      </w:r>
      <w:r w:rsidRPr="00A61298">
        <w:rPr>
          <w:rFonts w:ascii="Times New Roman" w:hAnsi="Times New Roman"/>
          <w:sz w:val="12"/>
          <w:szCs w:val="12"/>
        </w:rPr>
        <w:t>земельный участок с кадастровым номером 63:31:1101019:87 площадью 1252 кв.м., адрес: Самарская область, муниципальный район Сергиевский, п. Сургут, ул. Дорожная, № 47,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36. </w:t>
      </w:r>
      <w:r w:rsidRPr="00A61298">
        <w:rPr>
          <w:rFonts w:ascii="Times New Roman" w:hAnsi="Times New Roman"/>
          <w:sz w:val="12"/>
          <w:szCs w:val="12"/>
        </w:rPr>
        <w:t>земельный участок с кадастровым номером 63:31:1101019:89 площадью 1258 кв.м., адрес: Самарская область, муниципальный район Сергиевский, п. Сургут, ул. Дорожная, № 49,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37. </w:t>
      </w:r>
      <w:r w:rsidRPr="00A61298">
        <w:rPr>
          <w:rFonts w:ascii="Times New Roman" w:hAnsi="Times New Roman"/>
          <w:sz w:val="12"/>
          <w:szCs w:val="12"/>
        </w:rPr>
        <w:t xml:space="preserve">земельный участок с кадастровым номером 63:31:1101019:82 площадью 1274 кв.м., адрес: Самарская область, муниципальный район Сергиевский, п. Сургут, ул. Солнечная, № 40, для объекта «Малоэтажная жилая застройка п.Сургут»;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38. </w:t>
      </w:r>
      <w:r w:rsidRPr="00A61298">
        <w:rPr>
          <w:rFonts w:ascii="Times New Roman" w:hAnsi="Times New Roman"/>
          <w:sz w:val="12"/>
          <w:szCs w:val="12"/>
        </w:rPr>
        <w:t xml:space="preserve">земельный участок с кадастровым номером 63:31:1101019:84 площадью 1281 кв.м., адрес: Самарская область, муниципальный район Сергиевский, п. Сургут, ул. Солнечная, № 42, для объекта «Малоэтажная жилая застройка п.Сургут»;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39. </w:t>
      </w:r>
      <w:r w:rsidRPr="00A61298">
        <w:rPr>
          <w:rFonts w:ascii="Times New Roman" w:hAnsi="Times New Roman"/>
          <w:sz w:val="12"/>
          <w:szCs w:val="12"/>
        </w:rPr>
        <w:t>земельный участок с кадастровым номером 63:31:1101019:86 площадью 1245 кв.м., адрес: Самарская область, муниципальный район Сергиевский, п. Сургут, ул. Солнечная, № 44,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40. </w:t>
      </w:r>
      <w:r w:rsidRPr="00A61298">
        <w:rPr>
          <w:rFonts w:ascii="Times New Roman" w:hAnsi="Times New Roman"/>
          <w:sz w:val="12"/>
          <w:szCs w:val="12"/>
        </w:rPr>
        <w:t>земельный участок с кадастровым номером 63:31:1101019:88 площадью 1252 кв.м., адрес: Самарская область, муниципальный район Сергиевский, п. Сургут, ул. Солнечная, № 46,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41. </w:t>
      </w:r>
      <w:r w:rsidRPr="00A61298">
        <w:rPr>
          <w:rFonts w:ascii="Times New Roman" w:hAnsi="Times New Roman"/>
          <w:sz w:val="12"/>
          <w:szCs w:val="12"/>
        </w:rPr>
        <w:t xml:space="preserve">земельный участок с кадастровым номером 63:31:1101019:90 площадью 1258 кв.м., адрес: Самарская область, муниципальный район Сергиевский, п. Сургут, ул. Солнечная, № 48, для объекта «Малоэтажная жилая застройка п.Сургут»;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42. </w:t>
      </w:r>
      <w:r w:rsidRPr="00A61298">
        <w:rPr>
          <w:rFonts w:ascii="Times New Roman" w:hAnsi="Times New Roman"/>
          <w:sz w:val="12"/>
          <w:szCs w:val="12"/>
        </w:rPr>
        <w:t>земельный участок с кадастровым номером 63:31:1101019:95 площадью 1530 кв.м., адрес: Самарская область, муниципальный район Сергиевский, п. Сургут, ул. Солнечная, № 37,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43. </w:t>
      </w:r>
      <w:r w:rsidRPr="00A61298">
        <w:rPr>
          <w:rFonts w:ascii="Times New Roman" w:hAnsi="Times New Roman"/>
          <w:sz w:val="12"/>
          <w:szCs w:val="12"/>
        </w:rPr>
        <w:t>земельный участок с кадастровым номером 63:31:1101019:99 площадью 1456 кв.м., адрес: Самарская область, муниципальный район Сергиевский, п. Сургут, ул. Солнечная, № 41,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44. </w:t>
      </w:r>
      <w:r w:rsidRPr="00A61298">
        <w:rPr>
          <w:rFonts w:ascii="Times New Roman" w:hAnsi="Times New Roman"/>
          <w:sz w:val="12"/>
          <w:szCs w:val="12"/>
        </w:rPr>
        <w:t>земельный участок с кадастровым номером 63:31:1101019:101 площадью 1453 кв.м., адрес: Самарская область, муниципальный район Сергиевский, п. Сургут, ул. Солнечная, № 43, для объекта «Малоэтажная жилая застройка п.Сургут»;</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45. </w:t>
      </w:r>
      <w:r w:rsidRPr="00A61298">
        <w:rPr>
          <w:rFonts w:ascii="Times New Roman" w:hAnsi="Times New Roman"/>
          <w:sz w:val="12"/>
          <w:szCs w:val="12"/>
        </w:rPr>
        <w:t xml:space="preserve">земельный участок с кадастровым номером 63:31:1101019:103 площадью 1450 кв.м., адрес: Самарская область, муниципальный район Сергиевский, п. Сургут, ул. Солнечная, № 45, для объекта «Малоэтажная жилая застройка п.Сургут»;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46. </w:t>
      </w:r>
      <w:r w:rsidRPr="00A61298">
        <w:rPr>
          <w:rFonts w:ascii="Times New Roman" w:hAnsi="Times New Roman"/>
          <w:sz w:val="12"/>
          <w:szCs w:val="12"/>
        </w:rPr>
        <w:t xml:space="preserve">земельный участок с кадастровым номером 63:31:1101019:97 площадью 1526 кв.м., адрес: Самарская область, муниципальный район Сергиевский, п. Сургут, ул. Солнечная, № 39, для объекта «Малоэтажная жилая застройка п.Сургут»;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47. </w:t>
      </w:r>
      <w:r w:rsidRPr="00A61298">
        <w:rPr>
          <w:rFonts w:ascii="Times New Roman" w:hAnsi="Times New Roman"/>
          <w:sz w:val="12"/>
          <w:szCs w:val="12"/>
        </w:rPr>
        <w:t xml:space="preserve">земельный участок с кадастровым номером 63:31:1101019:113 площадью 3417 кв.м., адрес: Самарская область, муниципальный район Сергиевский, п. Сургут, ул. Зеленая, № 45, для объекта «Малоэтажная жилая застройка п.Сургут»;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48. </w:t>
      </w:r>
      <w:r w:rsidRPr="00A61298">
        <w:rPr>
          <w:rFonts w:ascii="Times New Roman" w:hAnsi="Times New Roman"/>
          <w:sz w:val="12"/>
          <w:szCs w:val="12"/>
        </w:rPr>
        <w:t xml:space="preserve">земельный участок с кадастровым номером 63:31:1101019:114 площадью 23398 кв.м., адрес: Самарская область, муниципальный район Сергиевский, п. Сургут, ул. Мира, участок № 23, для объекта «Малоэтажная жилая застройка п.Сургут»;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49. </w:t>
      </w:r>
      <w:r w:rsidRPr="00A61298">
        <w:rPr>
          <w:rFonts w:ascii="Times New Roman" w:hAnsi="Times New Roman"/>
          <w:sz w:val="12"/>
          <w:szCs w:val="12"/>
        </w:rPr>
        <w:t xml:space="preserve">земельный участок с кадастровым номером 63:31:1101019:115 площадью 24954 кв.м., адрес: Самарская область, муниципальный район Сергиевский, п. Сургут, ул. Мира, участок № 24, для объекта «Малоэтажная жилая застройка п.Сургут»;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50. </w:t>
      </w:r>
      <w:r w:rsidRPr="00A61298">
        <w:rPr>
          <w:rFonts w:ascii="Times New Roman" w:hAnsi="Times New Roman"/>
          <w:sz w:val="12"/>
          <w:szCs w:val="12"/>
        </w:rPr>
        <w:t xml:space="preserve">земельный участок с кадастровым номером 63:31:1101019:129 площадью 1000 кв.м., адрес: Самарская область, муниципальный район Сергиевский, п. Сургут, ул. Ново-Закамская, участок № 9, для индивидуального жилищного строительства;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51. </w:t>
      </w:r>
      <w:r w:rsidRPr="00A61298">
        <w:rPr>
          <w:rFonts w:ascii="Times New Roman" w:hAnsi="Times New Roman"/>
          <w:sz w:val="12"/>
          <w:szCs w:val="12"/>
        </w:rPr>
        <w:t xml:space="preserve">земельный участок с кадастровым номером 63:31:1101019:128площадью 1000 кв.м., адрес: Самарская область, муниципальный район Сергиевский, п. Сургут, ул. Ново-Закамская, участок № 10 для индивидуального жилищного строительства;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52. </w:t>
      </w:r>
      <w:r w:rsidRPr="00A61298">
        <w:rPr>
          <w:rFonts w:ascii="Times New Roman" w:hAnsi="Times New Roman"/>
          <w:sz w:val="12"/>
          <w:szCs w:val="12"/>
        </w:rPr>
        <w:t xml:space="preserve">земельный участок с кадастровым номером 63:31:1101018:717 площадью 1000 кв.м., адрес: Самарская область, муниципальный район Сергиевский, п. Сургут, ул. Свободы, участок № 15, для индивидуального жилищного строительства;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53. </w:t>
      </w:r>
      <w:r w:rsidRPr="00A61298">
        <w:rPr>
          <w:rFonts w:ascii="Times New Roman" w:hAnsi="Times New Roman"/>
          <w:sz w:val="12"/>
          <w:szCs w:val="12"/>
        </w:rPr>
        <w:t xml:space="preserve">земельный участок с кадастровым номером 63:31:0000000:4553 площадью 1000 кв.м., адрес: Самарская область, муниципальный район Сергиевский, п. Сургут, ул. Свободы, участок № 16, для индивидуального жилищного строительства;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54. </w:t>
      </w:r>
      <w:r w:rsidRPr="00A61298">
        <w:rPr>
          <w:rFonts w:ascii="Times New Roman" w:hAnsi="Times New Roman"/>
          <w:sz w:val="12"/>
          <w:szCs w:val="12"/>
        </w:rPr>
        <w:t xml:space="preserve">земельный участок с кадастровым номером 63:31:1101019:122 площадью 1000 кв.м., адрес: Самарская область, муниципальный район Сергиевский, п. Сургут, ул. Свободы, участок № 17, для индивидуального жилищного строительства;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55. </w:t>
      </w:r>
      <w:r w:rsidRPr="00A61298">
        <w:rPr>
          <w:rFonts w:ascii="Times New Roman" w:hAnsi="Times New Roman"/>
          <w:sz w:val="12"/>
          <w:szCs w:val="12"/>
        </w:rPr>
        <w:t xml:space="preserve">земельный участок с кадастровым номером 63:31:0000000:4558 площадью 1000 кв.м., адрес: Самарская область, муниципальный район Сергиевский, п. Сургут, ул. Зелёная, участок № 28, для индивидуального жилищного строительства;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56. </w:t>
      </w:r>
      <w:r w:rsidRPr="00A61298">
        <w:rPr>
          <w:rFonts w:ascii="Times New Roman" w:hAnsi="Times New Roman"/>
          <w:sz w:val="12"/>
          <w:szCs w:val="12"/>
        </w:rPr>
        <w:t xml:space="preserve">земельный участок с кадастровым номером 63:31:1101019:126 площадью 1000 кв.м., адрес: Самарская область, муниципальный район Сергиевский, п. Сургут, ул. Зелёная, участок № 29, для индивидуального жилищного строительства;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57. </w:t>
      </w:r>
      <w:r w:rsidRPr="00A61298">
        <w:rPr>
          <w:rFonts w:ascii="Times New Roman" w:hAnsi="Times New Roman"/>
          <w:sz w:val="12"/>
          <w:szCs w:val="12"/>
        </w:rPr>
        <w:t xml:space="preserve">земельный участок с кадастровым номером 63:31:1101019:125 площадью 1000 кв.м., адрес: Самарская область, муниципальный район Сергиевский, п. Сургут, ул. Зелёная, участок № 30, для индивидуального жилищного строительства;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58. </w:t>
      </w:r>
      <w:r w:rsidRPr="00A61298">
        <w:rPr>
          <w:rFonts w:ascii="Times New Roman" w:hAnsi="Times New Roman"/>
          <w:sz w:val="12"/>
          <w:szCs w:val="12"/>
        </w:rPr>
        <w:t xml:space="preserve">земельный участок с кадастровым номером 63:31:1101018:719 площадью 1000 кв.м., адрес: Самарская область, муниципальный район Сергиевский, п. Сургут, ул. Зелёная, участок № 33, для индивидуального жилищного строительства; </w:t>
      </w:r>
    </w:p>
    <w:p w:rsidR="00A61298" w:rsidRPr="00A61298" w:rsidRDefault="00A61298" w:rsidP="00405A83">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59. </w:t>
      </w:r>
      <w:r w:rsidRPr="00A61298">
        <w:rPr>
          <w:rFonts w:ascii="Times New Roman" w:hAnsi="Times New Roman"/>
          <w:sz w:val="12"/>
          <w:szCs w:val="12"/>
        </w:rPr>
        <w:t xml:space="preserve">земельный участок с кадастровым номером 63:31:1101018:720 площадью 1000 кв.м., адрес: Самарская область, муниципальный район Сергиевский, п. Сургут, ул. Зелёная, участок № 34, для индивидуального жилищного строительства; </w:t>
      </w:r>
    </w:p>
    <w:p w:rsidR="00A61298" w:rsidRPr="00A61298" w:rsidRDefault="00A61298" w:rsidP="00405A83">
      <w:pPr>
        <w:spacing w:after="0" w:line="240" w:lineRule="auto"/>
        <w:ind w:firstLine="284"/>
        <w:jc w:val="both"/>
        <w:rPr>
          <w:rFonts w:ascii="Times New Roman" w:hAnsi="Times New Roman"/>
          <w:sz w:val="12"/>
          <w:szCs w:val="12"/>
        </w:rPr>
      </w:pPr>
      <w:r>
        <w:rPr>
          <w:rFonts w:ascii="Times New Roman" w:hAnsi="Times New Roman"/>
          <w:sz w:val="12"/>
          <w:szCs w:val="12"/>
        </w:rPr>
        <w:t xml:space="preserve">60. </w:t>
      </w:r>
      <w:r w:rsidRPr="00A61298">
        <w:rPr>
          <w:rFonts w:ascii="Times New Roman" w:hAnsi="Times New Roman"/>
          <w:sz w:val="12"/>
          <w:szCs w:val="12"/>
        </w:rPr>
        <w:t>земельный участок с кадастровым номером 63:31:1101019:127 площадью 1000 кв.м., адрес: Самарская область, муниципальный район Сергиевский, п. Сургут, ул. Зелёная, участок № 36, для индивидуального жилищного строительства.</w:t>
      </w:r>
    </w:p>
    <w:p w:rsidR="00A61298" w:rsidRDefault="00A61298" w:rsidP="005748E0">
      <w:pPr>
        <w:spacing w:after="0" w:line="240" w:lineRule="auto"/>
        <w:jc w:val="center"/>
        <w:rPr>
          <w:rFonts w:ascii="Times New Roman" w:hAnsi="Times New Roman"/>
          <w:b/>
          <w:sz w:val="12"/>
          <w:szCs w:val="12"/>
        </w:rPr>
      </w:pPr>
    </w:p>
    <w:p w:rsidR="005748E0" w:rsidRPr="005748E0" w:rsidRDefault="005748E0" w:rsidP="005748E0">
      <w:pPr>
        <w:spacing w:after="0" w:line="240" w:lineRule="auto"/>
        <w:jc w:val="center"/>
        <w:rPr>
          <w:rFonts w:ascii="Times New Roman" w:hAnsi="Times New Roman"/>
          <w:b/>
          <w:sz w:val="12"/>
          <w:szCs w:val="12"/>
        </w:rPr>
      </w:pPr>
      <w:r>
        <w:rPr>
          <w:rFonts w:ascii="Times New Roman" w:hAnsi="Times New Roman"/>
          <w:b/>
          <w:sz w:val="12"/>
          <w:szCs w:val="12"/>
        </w:rPr>
        <w:t>СОБРАНИЕ ПРЕДСТАВИТЕЛЕЙ</w:t>
      </w:r>
    </w:p>
    <w:p w:rsidR="005748E0" w:rsidRPr="005748E0" w:rsidRDefault="005748E0" w:rsidP="005748E0">
      <w:pPr>
        <w:spacing w:after="0" w:line="240" w:lineRule="auto"/>
        <w:jc w:val="center"/>
        <w:rPr>
          <w:rFonts w:ascii="Times New Roman" w:hAnsi="Times New Roman"/>
          <w:b/>
          <w:sz w:val="12"/>
          <w:szCs w:val="12"/>
        </w:rPr>
      </w:pPr>
      <w:r w:rsidRPr="005748E0">
        <w:rPr>
          <w:rFonts w:ascii="Times New Roman" w:hAnsi="Times New Roman"/>
          <w:b/>
          <w:sz w:val="12"/>
          <w:szCs w:val="12"/>
        </w:rPr>
        <w:t>СЕЛЬСКОГО ПОСЕЛЕНИЯ СЕРГИЕВСК</w:t>
      </w:r>
    </w:p>
    <w:p w:rsidR="005748E0" w:rsidRPr="005748E0" w:rsidRDefault="005748E0" w:rsidP="005748E0">
      <w:pPr>
        <w:spacing w:after="0" w:line="240" w:lineRule="auto"/>
        <w:jc w:val="center"/>
        <w:rPr>
          <w:rFonts w:ascii="Times New Roman" w:hAnsi="Times New Roman"/>
          <w:b/>
          <w:sz w:val="12"/>
          <w:szCs w:val="12"/>
        </w:rPr>
      </w:pPr>
      <w:r w:rsidRPr="005748E0">
        <w:rPr>
          <w:rFonts w:ascii="Times New Roman" w:hAnsi="Times New Roman"/>
          <w:b/>
          <w:sz w:val="12"/>
          <w:szCs w:val="12"/>
        </w:rPr>
        <w:t>МУНИЦИПАЛЬНОГО РАЙОНА СЕРГИЕВСКИЙ</w:t>
      </w:r>
    </w:p>
    <w:p w:rsidR="005748E0" w:rsidRPr="005748E0" w:rsidRDefault="005748E0" w:rsidP="005748E0">
      <w:pPr>
        <w:spacing w:after="0" w:line="240" w:lineRule="auto"/>
        <w:jc w:val="center"/>
        <w:rPr>
          <w:rFonts w:ascii="Times New Roman" w:hAnsi="Times New Roman"/>
          <w:b/>
          <w:sz w:val="12"/>
          <w:szCs w:val="12"/>
        </w:rPr>
      </w:pPr>
      <w:r w:rsidRPr="005748E0">
        <w:rPr>
          <w:rFonts w:ascii="Times New Roman" w:hAnsi="Times New Roman"/>
          <w:b/>
          <w:sz w:val="12"/>
          <w:szCs w:val="12"/>
        </w:rPr>
        <w:t>САМАРСКОЙ ОБЛАСТИ</w:t>
      </w:r>
    </w:p>
    <w:p w:rsidR="005748E0" w:rsidRPr="005748E0" w:rsidRDefault="005748E0" w:rsidP="005748E0">
      <w:pPr>
        <w:spacing w:after="0" w:line="240" w:lineRule="auto"/>
        <w:jc w:val="center"/>
        <w:rPr>
          <w:rFonts w:ascii="Times New Roman" w:hAnsi="Times New Roman"/>
          <w:sz w:val="12"/>
          <w:szCs w:val="12"/>
        </w:rPr>
      </w:pPr>
    </w:p>
    <w:p w:rsidR="005748E0" w:rsidRPr="005748E0" w:rsidRDefault="005748E0" w:rsidP="005748E0">
      <w:pPr>
        <w:spacing w:after="0" w:line="240" w:lineRule="auto"/>
        <w:jc w:val="center"/>
        <w:rPr>
          <w:rFonts w:ascii="Times New Roman" w:hAnsi="Times New Roman"/>
          <w:sz w:val="12"/>
          <w:szCs w:val="12"/>
        </w:rPr>
      </w:pPr>
      <w:r>
        <w:rPr>
          <w:rFonts w:ascii="Times New Roman" w:hAnsi="Times New Roman"/>
          <w:sz w:val="12"/>
          <w:szCs w:val="12"/>
        </w:rPr>
        <w:t>РЕШЕНИЕ</w:t>
      </w:r>
    </w:p>
    <w:p w:rsidR="005748E0" w:rsidRPr="005748E0" w:rsidRDefault="005748E0" w:rsidP="005748E0">
      <w:pPr>
        <w:spacing w:after="0" w:line="240" w:lineRule="auto"/>
        <w:jc w:val="center"/>
        <w:rPr>
          <w:rFonts w:ascii="Times New Roman" w:hAnsi="Times New Roman"/>
          <w:sz w:val="12"/>
          <w:szCs w:val="12"/>
        </w:rPr>
      </w:pPr>
      <w:r w:rsidRPr="005748E0">
        <w:rPr>
          <w:rFonts w:ascii="Times New Roman" w:hAnsi="Times New Roman"/>
          <w:sz w:val="12"/>
          <w:szCs w:val="12"/>
        </w:rPr>
        <w:t>0</w:t>
      </w:r>
      <w:r>
        <w:rPr>
          <w:rFonts w:ascii="Times New Roman" w:hAnsi="Times New Roman"/>
          <w:sz w:val="12"/>
          <w:szCs w:val="12"/>
        </w:rPr>
        <w:t>6</w:t>
      </w:r>
      <w:r w:rsidRPr="005748E0">
        <w:rPr>
          <w:rFonts w:ascii="Times New Roman" w:hAnsi="Times New Roman"/>
          <w:sz w:val="12"/>
          <w:szCs w:val="12"/>
        </w:rPr>
        <w:t xml:space="preserve"> февраля 2015г.                                                                                                                                                                                                                      №4</w:t>
      </w:r>
    </w:p>
    <w:p w:rsidR="005748E0" w:rsidRPr="005748E0" w:rsidRDefault="005748E0" w:rsidP="005748E0">
      <w:pPr>
        <w:spacing w:after="0" w:line="240" w:lineRule="auto"/>
        <w:jc w:val="center"/>
        <w:rPr>
          <w:rFonts w:ascii="Times New Roman" w:hAnsi="Times New Roman"/>
          <w:b/>
          <w:bCs/>
          <w:sz w:val="12"/>
          <w:szCs w:val="12"/>
        </w:rPr>
      </w:pPr>
      <w:r w:rsidRPr="005748E0">
        <w:rPr>
          <w:rFonts w:ascii="Times New Roman" w:hAnsi="Times New Roman"/>
          <w:b/>
          <w:bCs/>
          <w:sz w:val="12"/>
          <w:szCs w:val="12"/>
        </w:rPr>
        <w:t xml:space="preserve">О досрочном прекращении  полномочий Главы сельского поселения Сергиевск муниципального района Сергиевский </w:t>
      </w:r>
    </w:p>
    <w:p w:rsidR="005748E0" w:rsidRPr="005748E0" w:rsidRDefault="005748E0" w:rsidP="005748E0">
      <w:pPr>
        <w:spacing w:after="0" w:line="240" w:lineRule="auto"/>
        <w:jc w:val="both"/>
        <w:rPr>
          <w:rFonts w:ascii="Times New Roman" w:hAnsi="Times New Roman"/>
          <w:b/>
          <w:bCs/>
          <w:sz w:val="12"/>
          <w:szCs w:val="12"/>
        </w:rPr>
      </w:pPr>
    </w:p>
    <w:p w:rsidR="005748E0" w:rsidRPr="005748E0" w:rsidRDefault="005748E0" w:rsidP="005748E0">
      <w:pPr>
        <w:spacing w:after="0" w:line="240" w:lineRule="auto"/>
        <w:ind w:firstLine="284"/>
        <w:jc w:val="both"/>
        <w:rPr>
          <w:rFonts w:ascii="Times New Roman" w:hAnsi="Times New Roman"/>
          <w:sz w:val="12"/>
          <w:szCs w:val="12"/>
        </w:rPr>
      </w:pPr>
      <w:r w:rsidRPr="005748E0">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5748E0">
        <w:rPr>
          <w:rFonts w:ascii="Times New Roman" w:hAnsi="Times New Roman"/>
          <w:sz w:val="12"/>
          <w:szCs w:val="12"/>
        </w:rPr>
        <w:t>сельского поселения Сергиевск</w:t>
      </w:r>
      <w:r>
        <w:rPr>
          <w:rFonts w:ascii="Times New Roman" w:hAnsi="Times New Roman"/>
          <w:sz w:val="12"/>
          <w:szCs w:val="12"/>
        </w:rPr>
        <w:t xml:space="preserve"> </w:t>
      </w:r>
      <w:r w:rsidRPr="005748E0">
        <w:rPr>
          <w:rFonts w:ascii="Times New Roman" w:hAnsi="Times New Roman"/>
          <w:sz w:val="12"/>
          <w:szCs w:val="12"/>
        </w:rPr>
        <w:t>муниципального района Сергиевский</w:t>
      </w:r>
    </w:p>
    <w:p w:rsidR="005748E0" w:rsidRPr="005748E0" w:rsidRDefault="005748E0" w:rsidP="005748E0">
      <w:pPr>
        <w:spacing w:after="0" w:line="240" w:lineRule="auto"/>
        <w:ind w:firstLine="284"/>
        <w:jc w:val="both"/>
        <w:rPr>
          <w:rFonts w:ascii="Times New Roman" w:hAnsi="Times New Roman"/>
          <w:sz w:val="12"/>
          <w:szCs w:val="12"/>
          <w:lang w:val="x-none"/>
        </w:rPr>
      </w:pPr>
      <w:proofErr w:type="gramStart"/>
      <w:r w:rsidRPr="005748E0">
        <w:rPr>
          <w:rFonts w:ascii="Times New Roman" w:hAnsi="Times New Roman"/>
          <w:sz w:val="12"/>
          <w:szCs w:val="12"/>
        </w:rPr>
        <w:t xml:space="preserve">В соответствии с пунктом 2 части 6 статьи 36 Федерального закона от 06.10.2003 года № 131-ФЗ «Об общих принципах организации местного самоуправления в Российской Федерации», в соответствии с п.2 статьи 42 Устава сельского поселения Сергиевск муниципального </w:t>
      </w:r>
      <w:r w:rsidRPr="005748E0">
        <w:rPr>
          <w:rFonts w:ascii="Times New Roman" w:hAnsi="Times New Roman"/>
          <w:sz w:val="12"/>
          <w:szCs w:val="12"/>
        </w:rPr>
        <w:lastRenderedPageBreak/>
        <w:t>района Сергиевский, на основании личного заявления Пышкина Николая Александровича – Главы сельского поселения Сергиевск муниципального района Сергиевский об отставке по собственному желанию,</w:t>
      </w:r>
      <w:r w:rsidR="009A7A6B">
        <w:rPr>
          <w:rFonts w:ascii="Times New Roman" w:hAnsi="Times New Roman"/>
          <w:sz w:val="12"/>
          <w:szCs w:val="12"/>
        </w:rPr>
        <w:t xml:space="preserve"> </w:t>
      </w:r>
      <w:r w:rsidRPr="005748E0">
        <w:rPr>
          <w:rFonts w:ascii="Times New Roman" w:hAnsi="Times New Roman"/>
          <w:sz w:val="12"/>
          <w:szCs w:val="12"/>
          <w:lang w:val="x-none"/>
        </w:rPr>
        <w:t>Собрание Представителей сельского</w:t>
      </w:r>
      <w:proofErr w:type="gramEnd"/>
      <w:r w:rsidRPr="005748E0">
        <w:rPr>
          <w:rFonts w:ascii="Times New Roman" w:hAnsi="Times New Roman"/>
          <w:sz w:val="12"/>
          <w:szCs w:val="12"/>
          <w:lang w:val="x-none"/>
        </w:rPr>
        <w:t xml:space="preserve"> поселения Сергиевск муниципального района Сергиевский</w:t>
      </w:r>
    </w:p>
    <w:p w:rsidR="005748E0" w:rsidRPr="005748E0" w:rsidRDefault="005748E0" w:rsidP="005748E0">
      <w:pPr>
        <w:spacing w:after="0" w:line="240" w:lineRule="auto"/>
        <w:ind w:firstLine="284"/>
        <w:jc w:val="both"/>
        <w:rPr>
          <w:rFonts w:ascii="Times New Roman" w:hAnsi="Times New Roman"/>
          <w:b/>
          <w:sz w:val="12"/>
          <w:szCs w:val="12"/>
          <w:lang w:val="x-none"/>
        </w:rPr>
      </w:pPr>
      <w:r w:rsidRPr="005748E0">
        <w:rPr>
          <w:rFonts w:ascii="Times New Roman" w:hAnsi="Times New Roman"/>
          <w:b/>
          <w:sz w:val="12"/>
          <w:szCs w:val="12"/>
          <w:lang w:val="x-none"/>
        </w:rPr>
        <w:t>РЕШИЛО:</w:t>
      </w:r>
    </w:p>
    <w:p w:rsidR="005748E0" w:rsidRPr="005748E0" w:rsidRDefault="005748E0" w:rsidP="005748E0">
      <w:pPr>
        <w:spacing w:after="0" w:line="240" w:lineRule="auto"/>
        <w:ind w:firstLine="284"/>
        <w:jc w:val="both"/>
        <w:rPr>
          <w:rFonts w:ascii="Times New Roman" w:hAnsi="Times New Roman"/>
          <w:sz w:val="12"/>
          <w:szCs w:val="12"/>
          <w:lang w:val="x-none"/>
        </w:rPr>
      </w:pPr>
      <w:r>
        <w:rPr>
          <w:rFonts w:ascii="Times New Roman" w:hAnsi="Times New Roman"/>
          <w:sz w:val="12"/>
          <w:szCs w:val="12"/>
        </w:rPr>
        <w:t xml:space="preserve">1. </w:t>
      </w:r>
      <w:r w:rsidRPr="005748E0">
        <w:rPr>
          <w:rFonts w:ascii="Times New Roman" w:hAnsi="Times New Roman"/>
          <w:sz w:val="12"/>
          <w:szCs w:val="12"/>
          <w:lang w:val="x-none"/>
        </w:rPr>
        <w:t xml:space="preserve">Принять отставку </w:t>
      </w:r>
      <w:r w:rsidRPr="005748E0">
        <w:rPr>
          <w:rFonts w:ascii="Times New Roman" w:hAnsi="Times New Roman"/>
          <w:sz w:val="12"/>
          <w:szCs w:val="12"/>
        </w:rPr>
        <w:t>Пышкина Николая Александровича</w:t>
      </w:r>
      <w:r w:rsidRPr="005748E0">
        <w:rPr>
          <w:rFonts w:ascii="Times New Roman" w:hAnsi="Times New Roman"/>
          <w:sz w:val="12"/>
          <w:szCs w:val="12"/>
          <w:lang w:val="x-none"/>
        </w:rPr>
        <w:t xml:space="preserve"> с должности Главы сельского поселения Сергиевск муниципального района Сергиевский с </w:t>
      </w:r>
      <w:r w:rsidRPr="005748E0">
        <w:rPr>
          <w:rFonts w:ascii="Times New Roman" w:hAnsi="Times New Roman"/>
          <w:sz w:val="12"/>
          <w:szCs w:val="12"/>
        </w:rPr>
        <w:t>09 февраля</w:t>
      </w:r>
      <w:r w:rsidRPr="005748E0">
        <w:rPr>
          <w:rFonts w:ascii="Times New Roman" w:hAnsi="Times New Roman"/>
          <w:sz w:val="12"/>
          <w:szCs w:val="12"/>
          <w:lang w:val="x-none"/>
        </w:rPr>
        <w:t xml:space="preserve"> 201</w:t>
      </w:r>
      <w:r w:rsidRPr="005748E0">
        <w:rPr>
          <w:rFonts w:ascii="Times New Roman" w:hAnsi="Times New Roman"/>
          <w:sz w:val="12"/>
          <w:szCs w:val="12"/>
        </w:rPr>
        <w:t>5</w:t>
      </w:r>
      <w:r w:rsidRPr="005748E0">
        <w:rPr>
          <w:rFonts w:ascii="Times New Roman" w:hAnsi="Times New Roman"/>
          <w:sz w:val="12"/>
          <w:szCs w:val="12"/>
          <w:lang w:val="x-none"/>
        </w:rPr>
        <w:t xml:space="preserve"> года.</w:t>
      </w:r>
    </w:p>
    <w:p w:rsidR="005748E0" w:rsidRPr="005748E0" w:rsidRDefault="005748E0" w:rsidP="005748E0">
      <w:pPr>
        <w:spacing w:after="0" w:line="240" w:lineRule="auto"/>
        <w:ind w:firstLine="284"/>
        <w:jc w:val="both"/>
        <w:rPr>
          <w:rFonts w:ascii="Times New Roman" w:hAnsi="Times New Roman"/>
          <w:sz w:val="12"/>
          <w:szCs w:val="12"/>
          <w:lang w:val="x-none"/>
        </w:rPr>
      </w:pPr>
      <w:r w:rsidRPr="005748E0">
        <w:rPr>
          <w:rFonts w:ascii="Times New Roman" w:hAnsi="Times New Roman"/>
          <w:sz w:val="12"/>
          <w:szCs w:val="12"/>
          <w:lang w:val="x-none"/>
        </w:rPr>
        <w:t>2. Настоящее Решение вступает в силу с момента его подписания.</w:t>
      </w:r>
    </w:p>
    <w:p w:rsidR="005748E0" w:rsidRPr="005748E0" w:rsidRDefault="005748E0" w:rsidP="005748E0">
      <w:pPr>
        <w:spacing w:after="0" w:line="240" w:lineRule="auto"/>
        <w:ind w:firstLine="284"/>
        <w:jc w:val="both"/>
        <w:rPr>
          <w:rFonts w:ascii="Times New Roman" w:hAnsi="Times New Roman"/>
          <w:sz w:val="12"/>
          <w:szCs w:val="12"/>
        </w:rPr>
      </w:pPr>
      <w:r w:rsidRPr="005748E0">
        <w:rPr>
          <w:rFonts w:ascii="Times New Roman" w:hAnsi="Times New Roman"/>
          <w:sz w:val="12"/>
          <w:szCs w:val="12"/>
        </w:rPr>
        <w:t>3. Опубликовать настоящее Решение в газете «Сергиевский вестник».</w:t>
      </w:r>
    </w:p>
    <w:p w:rsidR="005748E0" w:rsidRDefault="005748E0" w:rsidP="005748E0">
      <w:pPr>
        <w:spacing w:after="0" w:line="240" w:lineRule="auto"/>
        <w:jc w:val="right"/>
        <w:rPr>
          <w:rFonts w:ascii="Times New Roman" w:hAnsi="Times New Roman"/>
          <w:sz w:val="12"/>
          <w:szCs w:val="12"/>
        </w:rPr>
      </w:pPr>
      <w:r w:rsidRPr="005748E0">
        <w:rPr>
          <w:rFonts w:ascii="Times New Roman" w:hAnsi="Times New Roman"/>
          <w:sz w:val="12"/>
          <w:szCs w:val="12"/>
        </w:rPr>
        <w:t xml:space="preserve">Глава </w:t>
      </w:r>
      <w:r w:rsidRPr="005748E0">
        <w:rPr>
          <w:rFonts w:ascii="Times New Roman" w:hAnsi="Times New Roman"/>
          <w:sz w:val="12"/>
          <w:szCs w:val="12"/>
          <w:lang w:val="x-none"/>
        </w:rPr>
        <w:t>сельского поселения Сергиевск</w:t>
      </w:r>
    </w:p>
    <w:p w:rsidR="005748E0" w:rsidRPr="005748E0" w:rsidRDefault="005748E0" w:rsidP="005748E0">
      <w:pPr>
        <w:spacing w:after="0" w:line="240" w:lineRule="auto"/>
        <w:jc w:val="right"/>
        <w:rPr>
          <w:rFonts w:ascii="Times New Roman" w:hAnsi="Times New Roman"/>
          <w:sz w:val="12"/>
          <w:szCs w:val="12"/>
        </w:rPr>
      </w:pPr>
      <w:r w:rsidRPr="005748E0">
        <w:rPr>
          <w:rFonts w:ascii="Times New Roman" w:hAnsi="Times New Roman"/>
          <w:sz w:val="12"/>
          <w:szCs w:val="12"/>
          <w:lang w:val="x-none"/>
        </w:rPr>
        <w:t>муниципального района   Сергиевский</w:t>
      </w:r>
    </w:p>
    <w:p w:rsidR="005748E0" w:rsidRPr="005748E0" w:rsidRDefault="005748E0" w:rsidP="005748E0">
      <w:pPr>
        <w:spacing w:after="0" w:line="240" w:lineRule="auto"/>
        <w:jc w:val="right"/>
        <w:rPr>
          <w:rFonts w:ascii="Times New Roman" w:hAnsi="Times New Roman"/>
          <w:sz w:val="12"/>
          <w:szCs w:val="12"/>
        </w:rPr>
      </w:pPr>
      <w:r w:rsidRPr="005748E0">
        <w:rPr>
          <w:rFonts w:ascii="Times New Roman" w:hAnsi="Times New Roman"/>
          <w:sz w:val="12"/>
          <w:szCs w:val="12"/>
        </w:rPr>
        <w:t>Н.А. Пышкин</w:t>
      </w:r>
    </w:p>
    <w:p w:rsidR="001A75D1" w:rsidRPr="001A75D1" w:rsidRDefault="001A75D1" w:rsidP="001A75D1">
      <w:pPr>
        <w:spacing w:after="0" w:line="240" w:lineRule="auto"/>
        <w:jc w:val="center"/>
        <w:rPr>
          <w:rFonts w:ascii="Times New Roman" w:hAnsi="Times New Roman"/>
          <w:b/>
          <w:sz w:val="12"/>
          <w:szCs w:val="12"/>
        </w:rPr>
      </w:pPr>
      <w:r w:rsidRPr="001A75D1">
        <w:rPr>
          <w:rFonts w:ascii="Times New Roman" w:hAnsi="Times New Roman"/>
          <w:b/>
          <w:sz w:val="12"/>
          <w:szCs w:val="12"/>
        </w:rPr>
        <w:t>СОБРАНИЕ ПРЕДСТАВИТЕЛЕЙ</w:t>
      </w:r>
    </w:p>
    <w:p w:rsidR="001A75D1" w:rsidRPr="001A75D1" w:rsidRDefault="001A75D1" w:rsidP="001A75D1">
      <w:pPr>
        <w:spacing w:after="0" w:line="240" w:lineRule="auto"/>
        <w:jc w:val="center"/>
        <w:rPr>
          <w:rFonts w:ascii="Times New Roman" w:hAnsi="Times New Roman"/>
          <w:b/>
          <w:sz w:val="12"/>
          <w:szCs w:val="12"/>
        </w:rPr>
      </w:pPr>
      <w:r w:rsidRPr="001A75D1">
        <w:rPr>
          <w:rFonts w:ascii="Times New Roman" w:hAnsi="Times New Roman"/>
          <w:b/>
          <w:sz w:val="12"/>
          <w:szCs w:val="12"/>
        </w:rPr>
        <w:t>СЕЛЬСКОГО ПОСЕЛЕНИЯ СЕРГИЕВСК</w:t>
      </w:r>
    </w:p>
    <w:p w:rsidR="001A75D1" w:rsidRPr="001A75D1" w:rsidRDefault="001A75D1" w:rsidP="001A75D1">
      <w:pPr>
        <w:spacing w:after="0" w:line="240" w:lineRule="auto"/>
        <w:jc w:val="center"/>
        <w:rPr>
          <w:rFonts w:ascii="Times New Roman" w:hAnsi="Times New Roman"/>
          <w:b/>
          <w:sz w:val="12"/>
          <w:szCs w:val="12"/>
        </w:rPr>
      </w:pPr>
      <w:r w:rsidRPr="001A75D1">
        <w:rPr>
          <w:rFonts w:ascii="Times New Roman" w:hAnsi="Times New Roman"/>
          <w:b/>
          <w:sz w:val="12"/>
          <w:szCs w:val="12"/>
        </w:rPr>
        <w:t>МУНИЦИПАЛЬНОГО РАЙОНА СЕРГИЕВСКИЙ</w:t>
      </w:r>
    </w:p>
    <w:p w:rsidR="001A75D1" w:rsidRPr="001A75D1" w:rsidRDefault="001A75D1" w:rsidP="001A75D1">
      <w:pPr>
        <w:spacing w:after="0" w:line="240" w:lineRule="auto"/>
        <w:jc w:val="center"/>
        <w:rPr>
          <w:rFonts w:ascii="Times New Roman" w:hAnsi="Times New Roman"/>
          <w:b/>
          <w:sz w:val="12"/>
          <w:szCs w:val="12"/>
        </w:rPr>
      </w:pPr>
      <w:r w:rsidRPr="001A75D1">
        <w:rPr>
          <w:rFonts w:ascii="Times New Roman" w:hAnsi="Times New Roman"/>
          <w:b/>
          <w:sz w:val="12"/>
          <w:szCs w:val="12"/>
        </w:rPr>
        <w:t>САМАРСКОЙ ОБЛАСТИ</w:t>
      </w:r>
    </w:p>
    <w:p w:rsidR="001A75D1" w:rsidRPr="001A75D1" w:rsidRDefault="001A75D1" w:rsidP="001A75D1">
      <w:pPr>
        <w:spacing w:after="0" w:line="240" w:lineRule="auto"/>
        <w:jc w:val="center"/>
        <w:rPr>
          <w:rFonts w:ascii="Times New Roman" w:hAnsi="Times New Roman"/>
          <w:sz w:val="12"/>
          <w:szCs w:val="12"/>
        </w:rPr>
      </w:pPr>
    </w:p>
    <w:p w:rsidR="001A75D1" w:rsidRPr="001A75D1" w:rsidRDefault="001A75D1" w:rsidP="001A75D1">
      <w:pPr>
        <w:spacing w:after="0" w:line="240" w:lineRule="auto"/>
        <w:jc w:val="center"/>
        <w:rPr>
          <w:rFonts w:ascii="Times New Roman" w:hAnsi="Times New Roman"/>
          <w:sz w:val="12"/>
          <w:szCs w:val="12"/>
        </w:rPr>
      </w:pPr>
      <w:r w:rsidRPr="001A75D1">
        <w:rPr>
          <w:rFonts w:ascii="Times New Roman" w:hAnsi="Times New Roman"/>
          <w:sz w:val="12"/>
          <w:szCs w:val="12"/>
        </w:rPr>
        <w:t>РЕШЕНИЕ</w:t>
      </w:r>
    </w:p>
    <w:p w:rsidR="001A75D1" w:rsidRPr="001A75D1" w:rsidRDefault="001A75D1" w:rsidP="001A75D1">
      <w:pPr>
        <w:spacing w:after="0" w:line="240" w:lineRule="auto"/>
        <w:jc w:val="center"/>
        <w:rPr>
          <w:rFonts w:ascii="Times New Roman" w:hAnsi="Times New Roman"/>
          <w:sz w:val="12"/>
          <w:szCs w:val="12"/>
        </w:rPr>
      </w:pPr>
      <w:r w:rsidRPr="001A75D1">
        <w:rPr>
          <w:rFonts w:ascii="Times New Roman" w:hAnsi="Times New Roman"/>
          <w:sz w:val="12"/>
          <w:szCs w:val="12"/>
        </w:rPr>
        <w:t>06 февраля 2015г.                                                                                                                                                                                                                      №</w:t>
      </w:r>
      <w:r>
        <w:rPr>
          <w:rFonts w:ascii="Times New Roman" w:hAnsi="Times New Roman"/>
          <w:sz w:val="12"/>
          <w:szCs w:val="12"/>
        </w:rPr>
        <w:t>5</w:t>
      </w:r>
    </w:p>
    <w:p w:rsidR="005748E0" w:rsidRPr="009A7A6B" w:rsidRDefault="001A75D1" w:rsidP="009A7A6B">
      <w:pPr>
        <w:spacing w:after="0" w:line="240" w:lineRule="auto"/>
        <w:jc w:val="center"/>
        <w:rPr>
          <w:rFonts w:ascii="Times New Roman" w:hAnsi="Times New Roman"/>
          <w:b/>
          <w:sz w:val="12"/>
          <w:szCs w:val="12"/>
        </w:rPr>
      </w:pPr>
      <w:r w:rsidRPr="009A7A6B">
        <w:rPr>
          <w:rFonts w:ascii="Times New Roman" w:hAnsi="Times New Roman"/>
          <w:b/>
          <w:sz w:val="12"/>
          <w:szCs w:val="12"/>
          <w:lang w:val="x-none"/>
        </w:rPr>
        <w:t>Об утверждении Реестра должностей муниципальной службы в сельском поселении Сергиевск му</w:t>
      </w:r>
      <w:r w:rsidR="009A7A6B">
        <w:rPr>
          <w:rFonts w:ascii="Times New Roman" w:hAnsi="Times New Roman"/>
          <w:b/>
          <w:sz w:val="12"/>
          <w:szCs w:val="12"/>
          <w:lang w:val="x-none"/>
        </w:rPr>
        <w:t>ниципального района Сергиевский</w:t>
      </w:r>
    </w:p>
    <w:p w:rsidR="002D38BB" w:rsidRPr="009A7A6B" w:rsidRDefault="002D38BB" w:rsidP="009A7A6B">
      <w:pPr>
        <w:spacing w:after="0" w:line="240" w:lineRule="auto"/>
        <w:jc w:val="center"/>
        <w:rPr>
          <w:rFonts w:ascii="Times New Roman" w:hAnsi="Times New Roman"/>
          <w:b/>
          <w:sz w:val="12"/>
          <w:szCs w:val="12"/>
        </w:rPr>
      </w:pPr>
    </w:p>
    <w:p w:rsidR="001A75D1" w:rsidRPr="001A75D1" w:rsidRDefault="00FE5D21" w:rsidP="009A7A6B">
      <w:pPr>
        <w:spacing w:after="0" w:line="240" w:lineRule="auto"/>
        <w:ind w:firstLine="284"/>
        <w:jc w:val="both"/>
        <w:rPr>
          <w:rFonts w:ascii="Times New Roman" w:hAnsi="Times New Roman"/>
          <w:sz w:val="12"/>
          <w:szCs w:val="12"/>
        </w:rPr>
      </w:pPr>
      <w:r>
        <w:rPr>
          <w:rFonts w:ascii="Times New Roman" w:hAnsi="Times New Roman"/>
          <w:sz w:val="12"/>
          <w:szCs w:val="12"/>
        </w:rPr>
        <w:t xml:space="preserve">Принято </w:t>
      </w:r>
      <w:r w:rsidR="001A75D1" w:rsidRPr="001A75D1">
        <w:rPr>
          <w:rFonts w:ascii="Times New Roman" w:hAnsi="Times New Roman"/>
          <w:sz w:val="12"/>
          <w:szCs w:val="12"/>
        </w:rPr>
        <w:t>Собранием представителей сельского поселения Сергиевск</w:t>
      </w:r>
      <w:r w:rsidR="009A7A6B">
        <w:rPr>
          <w:rFonts w:ascii="Times New Roman" w:hAnsi="Times New Roman"/>
          <w:sz w:val="12"/>
          <w:szCs w:val="12"/>
        </w:rPr>
        <w:t xml:space="preserve"> </w:t>
      </w:r>
      <w:r w:rsidR="001A75D1" w:rsidRPr="001A75D1">
        <w:rPr>
          <w:rFonts w:ascii="Times New Roman" w:hAnsi="Times New Roman"/>
          <w:sz w:val="12"/>
          <w:szCs w:val="12"/>
        </w:rPr>
        <w:t>муниципального района Сергиевский</w:t>
      </w:r>
    </w:p>
    <w:p w:rsidR="001A75D1" w:rsidRPr="001A75D1" w:rsidRDefault="001A75D1" w:rsidP="009A7A6B">
      <w:pPr>
        <w:spacing w:after="0" w:line="240" w:lineRule="auto"/>
        <w:ind w:firstLine="284"/>
        <w:jc w:val="both"/>
        <w:rPr>
          <w:rFonts w:ascii="Times New Roman" w:hAnsi="Times New Roman"/>
          <w:sz w:val="12"/>
          <w:szCs w:val="12"/>
        </w:rPr>
      </w:pPr>
      <w:proofErr w:type="gramStart"/>
      <w:r w:rsidRPr="001A75D1">
        <w:rPr>
          <w:rFonts w:ascii="Times New Roman" w:hAnsi="Times New Roman"/>
          <w:sz w:val="12"/>
          <w:szCs w:val="12"/>
        </w:rPr>
        <w:t xml:space="preserve">В соответствии с Федеральным </w:t>
      </w:r>
      <w:hyperlink r:id="rId10" w:history="1">
        <w:r w:rsidRPr="001A75D1">
          <w:rPr>
            <w:rStyle w:val="ac"/>
            <w:rFonts w:ascii="Times New Roman" w:hAnsi="Times New Roman"/>
            <w:sz w:val="12"/>
            <w:szCs w:val="12"/>
          </w:rPr>
          <w:t>законом</w:t>
        </w:r>
      </w:hyperlink>
      <w:r w:rsidRPr="001A75D1">
        <w:rPr>
          <w:rFonts w:ascii="Times New Roman" w:hAnsi="Times New Roman"/>
          <w:sz w:val="12"/>
          <w:szCs w:val="12"/>
        </w:rPr>
        <w:t xml:space="preserve"> от 06.10.2003 №131-ФЗ «Об общих принципах организации местного самоуправления в Российской Федерации», Федеральным Законом Российской Федерации от 02.03.2007 №25-ФЗ «О муниципальной службе в Российской Федерации», Законом  Самарской области от 30.12.2005 №254-ГД «О реестре должностей муниципальной службы в Самарской области», Уставом сельского поселения  Сергиевск муниципального района Сергиевский,</w:t>
      </w:r>
      <w:r w:rsidR="009A7A6B">
        <w:rPr>
          <w:rFonts w:ascii="Times New Roman" w:hAnsi="Times New Roman"/>
          <w:sz w:val="12"/>
          <w:szCs w:val="12"/>
        </w:rPr>
        <w:t xml:space="preserve"> </w:t>
      </w:r>
      <w:r w:rsidRPr="001A75D1">
        <w:rPr>
          <w:rFonts w:ascii="Times New Roman" w:hAnsi="Times New Roman"/>
          <w:sz w:val="12"/>
          <w:szCs w:val="12"/>
        </w:rPr>
        <w:t>Собрание Представителей сельского поселения  Сергиевск муниципального района Сергиевский</w:t>
      </w:r>
      <w:proofErr w:type="gramEnd"/>
    </w:p>
    <w:p w:rsidR="001A75D1" w:rsidRPr="009A7A6B" w:rsidRDefault="001A75D1" w:rsidP="009A7A6B">
      <w:pPr>
        <w:spacing w:after="0" w:line="240" w:lineRule="auto"/>
        <w:ind w:firstLine="284"/>
        <w:jc w:val="both"/>
        <w:rPr>
          <w:rFonts w:ascii="Times New Roman" w:hAnsi="Times New Roman"/>
          <w:b/>
          <w:sz w:val="12"/>
          <w:szCs w:val="12"/>
        </w:rPr>
      </w:pPr>
      <w:r w:rsidRPr="009A7A6B">
        <w:rPr>
          <w:rFonts w:ascii="Times New Roman" w:hAnsi="Times New Roman"/>
          <w:b/>
          <w:sz w:val="12"/>
          <w:szCs w:val="12"/>
        </w:rPr>
        <w:t>РЕШИЛО:</w:t>
      </w:r>
    </w:p>
    <w:p w:rsidR="001A75D1" w:rsidRPr="001A75D1" w:rsidRDefault="001A75D1" w:rsidP="009A7A6B">
      <w:pPr>
        <w:spacing w:after="0" w:line="240" w:lineRule="auto"/>
        <w:ind w:firstLine="284"/>
        <w:jc w:val="both"/>
        <w:rPr>
          <w:rFonts w:ascii="Times New Roman" w:hAnsi="Times New Roman"/>
          <w:sz w:val="12"/>
          <w:szCs w:val="12"/>
          <w:lang w:val="x-none"/>
        </w:rPr>
      </w:pPr>
      <w:r w:rsidRPr="001A75D1">
        <w:rPr>
          <w:rFonts w:ascii="Times New Roman" w:hAnsi="Times New Roman"/>
          <w:sz w:val="12"/>
          <w:szCs w:val="12"/>
          <w:lang w:val="x-none"/>
        </w:rPr>
        <w:t>1.Утвердить Реестр должностей муниципальной службы в сельском поселени</w:t>
      </w:r>
      <w:r w:rsidRPr="001A75D1">
        <w:rPr>
          <w:rFonts w:ascii="Times New Roman" w:hAnsi="Times New Roman"/>
          <w:sz w:val="12"/>
          <w:szCs w:val="12"/>
        </w:rPr>
        <w:t xml:space="preserve">и Сергиевск </w:t>
      </w:r>
      <w:r w:rsidRPr="001A75D1">
        <w:rPr>
          <w:rFonts w:ascii="Times New Roman" w:hAnsi="Times New Roman"/>
          <w:sz w:val="12"/>
          <w:szCs w:val="12"/>
          <w:lang w:val="x-none"/>
        </w:rPr>
        <w:t>муниципального района Сергиевский согласно приложению №1.</w:t>
      </w:r>
    </w:p>
    <w:p w:rsidR="001A75D1" w:rsidRPr="001A75D1" w:rsidRDefault="009A7A6B" w:rsidP="009A7A6B">
      <w:pPr>
        <w:spacing w:after="0" w:line="240" w:lineRule="auto"/>
        <w:ind w:firstLine="284"/>
        <w:jc w:val="both"/>
        <w:rPr>
          <w:rFonts w:ascii="Times New Roman" w:hAnsi="Times New Roman"/>
          <w:sz w:val="12"/>
          <w:szCs w:val="12"/>
          <w:lang w:val="x-none"/>
        </w:rPr>
      </w:pPr>
      <w:r>
        <w:rPr>
          <w:rFonts w:ascii="Times New Roman" w:hAnsi="Times New Roman"/>
          <w:sz w:val="12"/>
          <w:szCs w:val="12"/>
          <w:lang w:val="x-none"/>
        </w:rPr>
        <w:t>2</w:t>
      </w:r>
      <w:r>
        <w:rPr>
          <w:rFonts w:ascii="Times New Roman" w:hAnsi="Times New Roman"/>
          <w:sz w:val="12"/>
          <w:szCs w:val="12"/>
        </w:rPr>
        <w:t xml:space="preserve">. </w:t>
      </w:r>
      <w:r w:rsidR="001A75D1" w:rsidRPr="001A75D1">
        <w:rPr>
          <w:rFonts w:ascii="Times New Roman" w:hAnsi="Times New Roman"/>
          <w:sz w:val="12"/>
          <w:szCs w:val="12"/>
          <w:lang w:val="x-none"/>
        </w:rPr>
        <w:t>Признать утратившим</w:t>
      </w:r>
      <w:r w:rsidR="001A75D1" w:rsidRPr="001A75D1">
        <w:rPr>
          <w:rFonts w:ascii="Times New Roman" w:hAnsi="Times New Roman"/>
          <w:sz w:val="12"/>
          <w:szCs w:val="12"/>
        </w:rPr>
        <w:t>и</w:t>
      </w:r>
      <w:r w:rsidR="001A75D1" w:rsidRPr="001A75D1">
        <w:rPr>
          <w:rFonts w:ascii="Times New Roman" w:hAnsi="Times New Roman"/>
          <w:sz w:val="12"/>
          <w:szCs w:val="12"/>
          <w:lang w:val="x-none"/>
        </w:rPr>
        <w:t xml:space="preserve"> силу:</w:t>
      </w:r>
    </w:p>
    <w:p w:rsidR="001A75D1" w:rsidRPr="001A75D1" w:rsidRDefault="001A75D1" w:rsidP="009A7A6B">
      <w:pPr>
        <w:spacing w:after="0" w:line="240" w:lineRule="auto"/>
        <w:ind w:firstLine="284"/>
        <w:jc w:val="both"/>
        <w:rPr>
          <w:rFonts w:ascii="Times New Roman" w:hAnsi="Times New Roman"/>
          <w:sz w:val="12"/>
          <w:szCs w:val="12"/>
        </w:rPr>
      </w:pPr>
      <w:r w:rsidRPr="001A75D1">
        <w:rPr>
          <w:rFonts w:ascii="Times New Roman" w:hAnsi="Times New Roman"/>
          <w:sz w:val="12"/>
          <w:szCs w:val="12"/>
          <w:lang w:val="x-none"/>
        </w:rPr>
        <w:t xml:space="preserve">2.1. Решение Собрания представителей сельского поселения </w:t>
      </w:r>
      <w:r w:rsidRPr="001A75D1">
        <w:rPr>
          <w:rFonts w:ascii="Times New Roman" w:hAnsi="Times New Roman"/>
          <w:sz w:val="12"/>
          <w:szCs w:val="12"/>
        </w:rPr>
        <w:t>Сергиевск</w:t>
      </w:r>
      <w:r w:rsidRPr="001A75D1">
        <w:rPr>
          <w:rFonts w:ascii="Times New Roman" w:hAnsi="Times New Roman"/>
          <w:sz w:val="12"/>
          <w:szCs w:val="12"/>
          <w:lang w:val="x-none"/>
        </w:rPr>
        <w:t xml:space="preserve"> муниципального района Сергиевский от </w:t>
      </w:r>
      <w:r w:rsidRPr="001A75D1">
        <w:rPr>
          <w:rFonts w:ascii="Times New Roman" w:hAnsi="Times New Roman"/>
          <w:sz w:val="12"/>
          <w:szCs w:val="12"/>
        </w:rPr>
        <w:t xml:space="preserve"> 30.04</w:t>
      </w:r>
      <w:r w:rsidRPr="001A75D1">
        <w:rPr>
          <w:rFonts w:ascii="Times New Roman" w:hAnsi="Times New Roman"/>
          <w:sz w:val="12"/>
          <w:szCs w:val="12"/>
          <w:lang w:val="x-none"/>
        </w:rPr>
        <w:t>.2008 года №</w:t>
      </w:r>
      <w:r w:rsidRPr="001A75D1">
        <w:rPr>
          <w:rFonts w:ascii="Times New Roman" w:hAnsi="Times New Roman"/>
          <w:sz w:val="12"/>
          <w:szCs w:val="12"/>
        </w:rPr>
        <w:t xml:space="preserve"> 13 </w:t>
      </w:r>
      <w:r w:rsidRPr="001A75D1">
        <w:rPr>
          <w:rFonts w:ascii="Times New Roman" w:hAnsi="Times New Roman"/>
          <w:sz w:val="12"/>
          <w:szCs w:val="12"/>
          <w:lang w:val="x-none"/>
        </w:rPr>
        <w:t xml:space="preserve">«О реестре должностей муниципальной службы в сельском поселении </w:t>
      </w:r>
      <w:r w:rsidRPr="001A75D1">
        <w:rPr>
          <w:rFonts w:ascii="Times New Roman" w:hAnsi="Times New Roman"/>
          <w:sz w:val="12"/>
          <w:szCs w:val="12"/>
        </w:rPr>
        <w:t xml:space="preserve"> Сергиевск </w:t>
      </w:r>
      <w:r w:rsidRPr="001A75D1">
        <w:rPr>
          <w:rFonts w:ascii="Times New Roman" w:hAnsi="Times New Roman"/>
          <w:sz w:val="12"/>
          <w:szCs w:val="12"/>
          <w:lang w:val="x-none"/>
        </w:rPr>
        <w:t>муниципального района Сергиевский»</w:t>
      </w:r>
      <w:r w:rsidRPr="001A75D1">
        <w:rPr>
          <w:rFonts w:ascii="Times New Roman" w:hAnsi="Times New Roman"/>
          <w:sz w:val="12"/>
          <w:szCs w:val="12"/>
        </w:rPr>
        <w:t>;</w:t>
      </w:r>
    </w:p>
    <w:p w:rsidR="001A75D1" w:rsidRPr="001A75D1" w:rsidRDefault="001A75D1" w:rsidP="009A7A6B">
      <w:pPr>
        <w:spacing w:after="0" w:line="240" w:lineRule="auto"/>
        <w:ind w:firstLine="284"/>
        <w:jc w:val="both"/>
        <w:rPr>
          <w:rFonts w:ascii="Times New Roman" w:hAnsi="Times New Roman"/>
          <w:sz w:val="12"/>
          <w:szCs w:val="12"/>
        </w:rPr>
      </w:pPr>
      <w:r w:rsidRPr="001A75D1">
        <w:rPr>
          <w:rFonts w:ascii="Times New Roman" w:hAnsi="Times New Roman"/>
          <w:sz w:val="12"/>
          <w:szCs w:val="12"/>
        </w:rPr>
        <w:t>2.2. Решение Собрания представителей сельского поселения Сергиевск муниципального района Сергиевский от 30.09.2009 года № 16 «О внесении изменений в Решение Собрания Представителей сельского поселения Сергиевск муниципального района Сергиевский от 30.04.2008г. №13 «О реестре должностей муниципальной службы в сельском поселении Сергиевск муниципального района Сергиевский».</w:t>
      </w:r>
    </w:p>
    <w:p w:rsidR="001A75D1" w:rsidRPr="001A75D1" w:rsidRDefault="001A75D1" w:rsidP="009A7A6B">
      <w:pPr>
        <w:spacing w:after="0" w:line="240" w:lineRule="auto"/>
        <w:ind w:firstLine="284"/>
        <w:jc w:val="both"/>
        <w:rPr>
          <w:rFonts w:ascii="Times New Roman" w:hAnsi="Times New Roman"/>
          <w:sz w:val="12"/>
          <w:szCs w:val="12"/>
          <w:lang w:val="x-none"/>
        </w:rPr>
      </w:pPr>
      <w:r w:rsidRPr="001A75D1">
        <w:rPr>
          <w:rFonts w:ascii="Times New Roman" w:hAnsi="Times New Roman"/>
          <w:sz w:val="12"/>
          <w:szCs w:val="12"/>
          <w:lang w:val="x-none"/>
        </w:rPr>
        <w:t>3.</w:t>
      </w:r>
      <w:r w:rsidRPr="001A75D1">
        <w:rPr>
          <w:rFonts w:ascii="Times New Roman" w:hAnsi="Times New Roman"/>
          <w:sz w:val="12"/>
          <w:szCs w:val="12"/>
        </w:rPr>
        <w:t xml:space="preserve"> </w:t>
      </w:r>
      <w:r w:rsidRPr="001A75D1">
        <w:rPr>
          <w:rFonts w:ascii="Times New Roman" w:hAnsi="Times New Roman"/>
          <w:sz w:val="12"/>
          <w:szCs w:val="12"/>
          <w:lang w:val="x-none"/>
        </w:rPr>
        <w:t>Опубликовать настоящее Решение в газете «Сергиевск</w:t>
      </w:r>
      <w:r w:rsidRPr="001A75D1">
        <w:rPr>
          <w:rFonts w:ascii="Times New Roman" w:hAnsi="Times New Roman"/>
          <w:sz w:val="12"/>
          <w:szCs w:val="12"/>
        </w:rPr>
        <w:t>ий вестник</w:t>
      </w:r>
      <w:r w:rsidRPr="001A75D1">
        <w:rPr>
          <w:rFonts w:ascii="Times New Roman" w:hAnsi="Times New Roman"/>
          <w:sz w:val="12"/>
          <w:szCs w:val="12"/>
          <w:lang w:val="x-none"/>
        </w:rPr>
        <w:t>».</w:t>
      </w:r>
    </w:p>
    <w:p w:rsidR="001A75D1" w:rsidRPr="001A75D1" w:rsidRDefault="001A75D1" w:rsidP="009A7A6B">
      <w:pPr>
        <w:spacing w:after="0" w:line="240" w:lineRule="auto"/>
        <w:ind w:firstLine="284"/>
        <w:jc w:val="both"/>
        <w:rPr>
          <w:rFonts w:ascii="Times New Roman" w:hAnsi="Times New Roman"/>
          <w:sz w:val="12"/>
          <w:szCs w:val="12"/>
        </w:rPr>
      </w:pPr>
      <w:r w:rsidRPr="001A75D1">
        <w:rPr>
          <w:rFonts w:ascii="Times New Roman" w:hAnsi="Times New Roman"/>
          <w:sz w:val="12"/>
          <w:szCs w:val="12"/>
        </w:rPr>
        <w:t>4. Настоящее Решение вступает в силу со дня его официального опубликования.</w:t>
      </w:r>
    </w:p>
    <w:p w:rsidR="001A75D1" w:rsidRPr="001A75D1" w:rsidRDefault="001A75D1" w:rsidP="009A7A6B">
      <w:pPr>
        <w:spacing w:after="0" w:line="240" w:lineRule="auto"/>
        <w:jc w:val="right"/>
        <w:rPr>
          <w:rFonts w:ascii="Times New Roman" w:hAnsi="Times New Roman"/>
          <w:sz w:val="12"/>
          <w:szCs w:val="12"/>
        </w:rPr>
      </w:pPr>
      <w:r w:rsidRPr="001A75D1">
        <w:rPr>
          <w:rFonts w:ascii="Times New Roman" w:hAnsi="Times New Roman"/>
          <w:sz w:val="12"/>
          <w:szCs w:val="12"/>
        </w:rPr>
        <w:t>Глава сельского поселения Сергиевск</w:t>
      </w:r>
    </w:p>
    <w:p w:rsidR="001A75D1" w:rsidRPr="001A75D1" w:rsidRDefault="001A75D1" w:rsidP="009A7A6B">
      <w:pPr>
        <w:spacing w:after="0" w:line="240" w:lineRule="auto"/>
        <w:jc w:val="right"/>
        <w:rPr>
          <w:rFonts w:ascii="Times New Roman" w:hAnsi="Times New Roman"/>
          <w:sz w:val="12"/>
          <w:szCs w:val="12"/>
        </w:rPr>
      </w:pPr>
      <w:r w:rsidRPr="001A75D1">
        <w:rPr>
          <w:rFonts w:ascii="Times New Roman" w:hAnsi="Times New Roman"/>
          <w:sz w:val="12"/>
          <w:szCs w:val="12"/>
        </w:rPr>
        <w:t>муниципального района Сергиевский</w:t>
      </w:r>
    </w:p>
    <w:p w:rsidR="001A75D1" w:rsidRPr="001A75D1" w:rsidRDefault="001A75D1" w:rsidP="009A7A6B">
      <w:pPr>
        <w:spacing w:after="0" w:line="240" w:lineRule="auto"/>
        <w:jc w:val="right"/>
        <w:rPr>
          <w:rFonts w:ascii="Times New Roman" w:hAnsi="Times New Roman"/>
          <w:sz w:val="12"/>
          <w:szCs w:val="12"/>
        </w:rPr>
      </w:pPr>
      <w:r w:rsidRPr="001A75D1">
        <w:rPr>
          <w:rFonts w:ascii="Times New Roman" w:hAnsi="Times New Roman"/>
          <w:sz w:val="12"/>
          <w:szCs w:val="12"/>
        </w:rPr>
        <w:t>Н.А. Пышкин</w:t>
      </w:r>
    </w:p>
    <w:p w:rsidR="001A75D1" w:rsidRPr="001A75D1" w:rsidRDefault="001A75D1" w:rsidP="001A75D1">
      <w:pPr>
        <w:spacing w:after="0" w:line="240" w:lineRule="auto"/>
        <w:jc w:val="both"/>
        <w:rPr>
          <w:rFonts w:ascii="Times New Roman" w:hAnsi="Times New Roman"/>
          <w:i/>
          <w:sz w:val="12"/>
          <w:szCs w:val="12"/>
        </w:rPr>
      </w:pPr>
    </w:p>
    <w:p w:rsidR="001A75D1" w:rsidRPr="001A75D1" w:rsidRDefault="001A75D1" w:rsidP="001A75D1">
      <w:pPr>
        <w:spacing w:after="0" w:line="240" w:lineRule="auto"/>
        <w:jc w:val="right"/>
        <w:rPr>
          <w:rFonts w:ascii="Times New Roman" w:hAnsi="Times New Roman"/>
          <w:i/>
          <w:sz w:val="12"/>
          <w:szCs w:val="12"/>
        </w:rPr>
      </w:pPr>
      <w:r w:rsidRPr="001A75D1">
        <w:rPr>
          <w:rFonts w:ascii="Times New Roman" w:hAnsi="Times New Roman"/>
          <w:i/>
          <w:sz w:val="12"/>
          <w:szCs w:val="12"/>
        </w:rPr>
        <w:t>Приложение№1</w:t>
      </w:r>
    </w:p>
    <w:p w:rsidR="001A75D1" w:rsidRPr="001A75D1" w:rsidRDefault="001A75D1" w:rsidP="001A75D1">
      <w:pPr>
        <w:spacing w:after="0" w:line="240" w:lineRule="auto"/>
        <w:jc w:val="right"/>
        <w:rPr>
          <w:rFonts w:ascii="Times New Roman" w:hAnsi="Times New Roman"/>
          <w:i/>
          <w:sz w:val="12"/>
          <w:szCs w:val="12"/>
        </w:rPr>
      </w:pPr>
      <w:r w:rsidRPr="001A75D1">
        <w:rPr>
          <w:rFonts w:ascii="Times New Roman" w:hAnsi="Times New Roman"/>
          <w:i/>
          <w:sz w:val="12"/>
          <w:szCs w:val="12"/>
        </w:rPr>
        <w:t xml:space="preserve">к </w:t>
      </w:r>
      <w:r>
        <w:rPr>
          <w:rFonts w:ascii="Times New Roman" w:hAnsi="Times New Roman"/>
          <w:i/>
          <w:sz w:val="12"/>
          <w:szCs w:val="12"/>
        </w:rPr>
        <w:t>решению Собрания Представителей</w:t>
      </w:r>
      <w:r w:rsidRPr="001A75D1">
        <w:rPr>
          <w:rFonts w:ascii="Times New Roman" w:hAnsi="Times New Roman"/>
          <w:i/>
          <w:sz w:val="12"/>
          <w:szCs w:val="12"/>
        </w:rPr>
        <w:t xml:space="preserve"> сельского поселения Сергиевск</w:t>
      </w:r>
    </w:p>
    <w:p w:rsidR="001A75D1" w:rsidRPr="001A75D1" w:rsidRDefault="001A75D1" w:rsidP="001A75D1">
      <w:pPr>
        <w:spacing w:after="0" w:line="240" w:lineRule="auto"/>
        <w:jc w:val="right"/>
        <w:rPr>
          <w:rFonts w:ascii="Times New Roman" w:hAnsi="Times New Roman"/>
          <w:i/>
          <w:sz w:val="12"/>
          <w:szCs w:val="12"/>
        </w:rPr>
      </w:pPr>
      <w:r w:rsidRPr="001A75D1">
        <w:rPr>
          <w:rFonts w:ascii="Times New Roman" w:hAnsi="Times New Roman"/>
          <w:i/>
          <w:sz w:val="12"/>
          <w:szCs w:val="12"/>
        </w:rPr>
        <w:t>муниципального района Сергиевский Самарской области</w:t>
      </w:r>
    </w:p>
    <w:p w:rsidR="001A75D1" w:rsidRPr="001A75D1" w:rsidRDefault="001A75D1" w:rsidP="001A75D1">
      <w:pPr>
        <w:spacing w:after="0" w:line="240" w:lineRule="auto"/>
        <w:jc w:val="right"/>
        <w:rPr>
          <w:rFonts w:ascii="Times New Roman" w:hAnsi="Times New Roman"/>
          <w:sz w:val="12"/>
          <w:szCs w:val="12"/>
        </w:rPr>
      </w:pPr>
      <w:r w:rsidRPr="001A75D1">
        <w:rPr>
          <w:rFonts w:ascii="Times New Roman" w:hAnsi="Times New Roman"/>
          <w:i/>
          <w:sz w:val="12"/>
          <w:szCs w:val="12"/>
        </w:rPr>
        <w:t>№</w:t>
      </w:r>
      <w:r>
        <w:rPr>
          <w:rFonts w:ascii="Times New Roman" w:hAnsi="Times New Roman"/>
          <w:i/>
          <w:sz w:val="12"/>
          <w:szCs w:val="12"/>
        </w:rPr>
        <w:t>5</w:t>
      </w:r>
      <w:r w:rsidRPr="001A75D1">
        <w:rPr>
          <w:rFonts w:ascii="Times New Roman" w:hAnsi="Times New Roman"/>
          <w:i/>
          <w:sz w:val="12"/>
          <w:szCs w:val="12"/>
        </w:rPr>
        <w:t xml:space="preserve"> от “0</w:t>
      </w:r>
      <w:r>
        <w:rPr>
          <w:rFonts w:ascii="Times New Roman" w:hAnsi="Times New Roman"/>
          <w:i/>
          <w:sz w:val="12"/>
          <w:szCs w:val="12"/>
        </w:rPr>
        <w:t>6</w:t>
      </w:r>
      <w:r w:rsidRPr="001A75D1">
        <w:rPr>
          <w:rFonts w:ascii="Times New Roman" w:hAnsi="Times New Roman"/>
          <w:i/>
          <w:sz w:val="12"/>
          <w:szCs w:val="12"/>
        </w:rPr>
        <w:t>”февраля 2015 г.</w:t>
      </w:r>
    </w:p>
    <w:p w:rsidR="00023AB8" w:rsidRDefault="009A7A6B" w:rsidP="00023AB8">
      <w:pPr>
        <w:spacing w:after="0" w:line="240" w:lineRule="auto"/>
        <w:jc w:val="center"/>
        <w:rPr>
          <w:rFonts w:ascii="Times New Roman" w:hAnsi="Times New Roman"/>
          <w:b/>
          <w:sz w:val="12"/>
          <w:szCs w:val="12"/>
        </w:rPr>
      </w:pPr>
      <w:r w:rsidRPr="009A7A6B">
        <w:rPr>
          <w:rFonts w:ascii="Times New Roman" w:hAnsi="Times New Roman"/>
          <w:b/>
          <w:sz w:val="12"/>
          <w:szCs w:val="12"/>
        </w:rPr>
        <w:t>РЕЕСТР ДОЛЖНОСТЕЙ</w:t>
      </w:r>
      <w:r w:rsidR="00023AB8">
        <w:rPr>
          <w:rFonts w:ascii="Times New Roman" w:hAnsi="Times New Roman"/>
          <w:b/>
          <w:sz w:val="12"/>
          <w:szCs w:val="12"/>
        </w:rPr>
        <w:t xml:space="preserve"> </w:t>
      </w:r>
      <w:r w:rsidRPr="009A7A6B">
        <w:rPr>
          <w:rFonts w:ascii="Times New Roman" w:hAnsi="Times New Roman"/>
          <w:b/>
          <w:sz w:val="12"/>
          <w:szCs w:val="12"/>
        </w:rPr>
        <w:t>МУНИЦИПАЛЬНОЙ СЛУЖБЫ</w:t>
      </w:r>
    </w:p>
    <w:p w:rsidR="009A7A6B" w:rsidRPr="009A7A6B" w:rsidRDefault="009A7A6B" w:rsidP="00023AB8">
      <w:pPr>
        <w:spacing w:after="0" w:line="240" w:lineRule="auto"/>
        <w:jc w:val="center"/>
        <w:rPr>
          <w:rFonts w:ascii="Times New Roman" w:hAnsi="Times New Roman"/>
          <w:b/>
          <w:sz w:val="12"/>
          <w:szCs w:val="12"/>
        </w:rPr>
      </w:pPr>
      <w:r w:rsidRPr="009A7A6B">
        <w:rPr>
          <w:rFonts w:ascii="Times New Roman" w:hAnsi="Times New Roman"/>
          <w:b/>
          <w:sz w:val="12"/>
          <w:szCs w:val="12"/>
        </w:rPr>
        <w:t xml:space="preserve"> В СЕЛЬСКОМ ПОСЕЛЕНИИ СЕРГИЕВСК МУНИЦИПАЛЬНОГО РАЙОНА СЕРГИЕВСКИЙ</w:t>
      </w:r>
    </w:p>
    <w:p w:rsidR="00D2161C" w:rsidRDefault="00D2161C" w:rsidP="00023AB8">
      <w:pPr>
        <w:spacing w:after="0" w:line="240" w:lineRule="auto"/>
        <w:jc w:val="center"/>
        <w:rPr>
          <w:rFonts w:ascii="Times New Roman" w:hAnsi="Times New Roman"/>
          <w:sz w:val="12"/>
          <w:szCs w:val="12"/>
        </w:rPr>
      </w:pPr>
    </w:p>
    <w:p w:rsidR="00023AB8" w:rsidRDefault="009A7A6B" w:rsidP="00023AB8">
      <w:pPr>
        <w:spacing w:after="0" w:line="240" w:lineRule="auto"/>
        <w:jc w:val="center"/>
        <w:rPr>
          <w:rFonts w:ascii="Times New Roman" w:hAnsi="Times New Roman"/>
          <w:sz w:val="12"/>
          <w:szCs w:val="12"/>
        </w:rPr>
      </w:pPr>
      <w:r w:rsidRPr="009A7A6B">
        <w:rPr>
          <w:rFonts w:ascii="Times New Roman" w:hAnsi="Times New Roman"/>
          <w:sz w:val="12"/>
          <w:szCs w:val="12"/>
        </w:rPr>
        <w:t>Раздел I. ПЕРЕЧЕНЬ ДОЛЖНОСТЕЙ</w:t>
      </w:r>
      <w:r w:rsidR="00023AB8">
        <w:rPr>
          <w:rFonts w:ascii="Times New Roman" w:hAnsi="Times New Roman"/>
          <w:sz w:val="12"/>
          <w:szCs w:val="12"/>
        </w:rPr>
        <w:t xml:space="preserve"> </w:t>
      </w:r>
      <w:r w:rsidRPr="009A7A6B">
        <w:rPr>
          <w:rFonts w:ascii="Times New Roman" w:hAnsi="Times New Roman"/>
          <w:sz w:val="12"/>
          <w:szCs w:val="12"/>
        </w:rPr>
        <w:t xml:space="preserve">МУНИЦИПАЛЬНОЙ СЛУЖБЫ </w:t>
      </w:r>
    </w:p>
    <w:p w:rsidR="009A7A6B" w:rsidRPr="009A7A6B" w:rsidRDefault="009A7A6B" w:rsidP="00023AB8">
      <w:pPr>
        <w:spacing w:after="0" w:line="240" w:lineRule="auto"/>
        <w:jc w:val="center"/>
        <w:rPr>
          <w:rFonts w:ascii="Times New Roman" w:hAnsi="Times New Roman"/>
          <w:sz w:val="12"/>
          <w:szCs w:val="12"/>
        </w:rPr>
      </w:pPr>
      <w:r w:rsidRPr="009A7A6B">
        <w:rPr>
          <w:rFonts w:ascii="Times New Roman" w:hAnsi="Times New Roman"/>
          <w:sz w:val="12"/>
          <w:szCs w:val="12"/>
        </w:rPr>
        <w:t>В АДМИНИСТРАЦИИ СЕЛЬСКОГО ПОСЕЛЕНИЯ  СЕРГИЕВСК МУНИЦИПАЛЬНОГО РАЙОНА СЕРГИЕВСКИЙ</w:t>
      </w:r>
    </w:p>
    <w:p w:rsidR="00757B68" w:rsidRDefault="00757B68" w:rsidP="00023AB8">
      <w:pPr>
        <w:spacing w:after="0" w:line="240" w:lineRule="auto"/>
        <w:jc w:val="center"/>
        <w:rPr>
          <w:rFonts w:ascii="Times New Roman" w:hAnsi="Times New Roman"/>
          <w:sz w:val="12"/>
          <w:szCs w:val="12"/>
        </w:rPr>
      </w:pPr>
    </w:p>
    <w:p w:rsidR="009A7A6B" w:rsidRPr="009A7A6B" w:rsidRDefault="009A7A6B" w:rsidP="00023AB8">
      <w:pPr>
        <w:spacing w:after="0" w:line="240" w:lineRule="auto"/>
        <w:jc w:val="center"/>
        <w:rPr>
          <w:rFonts w:ascii="Times New Roman" w:hAnsi="Times New Roman"/>
          <w:sz w:val="12"/>
          <w:szCs w:val="12"/>
        </w:rPr>
      </w:pPr>
      <w:r w:rsidRPr="009A7A6B">
        <w:rPr>
          <w:rFonts w:ascii="Times New Roman" w:hAnsi="Times New Roman"/>
          <w:sz w:val="12"/>
          <w:szCs w:val="12"/>
        </w:rPr>
        <w:t>Перечень должностей</w:t>
      </w:r>
      <w:r w:rsidR="00023AB8">
        <w:rPr>
          <w:rFonts w:ascii="Times New Roman" w:hAnsi="Times New Roman"/>
          <w:sz w:val="12"/>
          <w:szCs w:val="12"/>
        </w:rPr>
        <w:t xml:space="preserve"> </w:t>
      </w:r>
      <w:r w:rsidRPr="009A7A6B">
        <w:rPr>
          <w:rFonts w:ascii="Times New Roman" w:hAnsi="Times New Roman"/>
          <w:sz w:val="12"/>
          <w:szCs w:val="12"/>
        </w:rPr>
        <w:t>муниципальной службы категории «руководители»</w:t>
      </w:r>
    </w:p>
    <w:p w:rsidR="009A7A6B" w:rsidRPr="009A7A6B" w:rsidRDefault="009A7A6B" w:rsidP="00023AB8">
      <w:pPr>
        <w:spacing w:after="0" w:line="240" w:lineRule="auto"/>
        <w:jc w:val="center"/>
        <w:rPr>
          <w:rFonts w:ascii="Times New Roman" w:hAnsi="Times New Roman"/>
          <w:sz w:val="12"/>
          <w:szCs w:val="12"/>
        </w:rPr>
      </w:pPr>
      <w:r w:rsidRPr="009A7A6B">
        <w:rPr>
          <w:rFonts w:ascii="Times New Roman" w:hAnsi="Times New Roman"/>
          <w:sz w:val="12"/>
          <w:szCs w:val="12"/>
        </w:rPr>
        <w:t>в администрации сельского поселения Сергиевск  муниципального района Сергиевский, замещаемых по контракту, заключаемому по результатам конкурса на срок полномочий,</w:t>
      </w:r>
      <w:r w:rsidR="00023AB8">
        <w:rPr>
          <w:rFonts w:ascii="Times New Roman" w:hAnsi="Times New Roman"/>
          <w:sz w:val="12"/>
          <w:szCs w:val="12"/>
        </w:rPr>
        <w:t xml:space="preserve"> </w:t>
      </w:r>
      <w:r w:rsidRPr="009A7A6B">
        <w:rPr>
          <w:rFonts w:ascii="Times New Roman" w:hAnsi="Times New Roman"/>
          <w:sz w:val="12"/>
          <w:szCs w:val="12"/>
        </w:rPr>
        <w:t>определяемый Уставом сельского поселения Сергиевск  муниципального района Сергиевский</w:t>
      </w:r>
    </w:p>
    <w:p w:rsidR="00757B68" w:rsidRDefault="00757B68" w:rsidP="00023AB8">
      <w:pPr>
        <w:spacing w:after="0" w:line="240" w:lineRule="auto"/>
        <w:jc w:val="center"/>
        <w:rPr>
          <w:rFonts w:ascii="Times New Roman" w:hAnsi="Times New Roman"/>
          <w:sz w:val="12"/>
          <w:szCs w:val="12"/>
        </w:rPr>
      </w:pPr>
    </w:p>
    <w:p w:rsidR="009A7A6B" w:rsidRPr="009A7A6B" w:rsidRDefault="009A7A6B" w:rsidP="00023AB8">
      <w:pPr>
        <w:spacing w:after="0" w:line="240" w:lineRule="auto"/>
        <w:jc w:val="center"/>
        <w:rPr>
          <w:rFonts w:ascii="Times New Roman" w:hAnsi="Times New Roman"/>
          <w:sz w:val="12"/>
          <w:szCs w:val="12"/>
        </w:rPr>
      </w:pPr>
      <w:r w:rsidRPr="009A7A6B">
        <w:rPr>
          <w:rFonts w:ascii="Times New Roman" w:hAnsi="Times New Roman"/>
          <w:sz w:val="12"/>
          <w:szCs w:val="12"/>
        </w:rPr>
        <w:t>Высшие должности муниципальной службы</w:t>
      </w:r>
    </w:p>
    <w:p w:rsidR="009A7A6B" w:rsidRPr="009A7A6B" w:rsidRDefault="009A7A6B" w:rsidP="00023AB8">
      <w:pPr>
        <w:spacing w:after="0" w:line="240" w:lineRule="auto"/>
        <w:ind w:firstLine="284"/>
        <w:jc w:val="both"/>
        <w:rPr>
          <w:rFonts w:ascii="Times New Roman" w:hAnsi="Times New Roman"/>
          <w:sz w:val="12"/>
          <w:szCs w:val="12"/>
        </w:rPr>
      </w:pPr>
      <w:r w:rsidRPr="009A7A6B">
        <w:rPr>
          <w:rFonts w:ascii="Times New Roman" w:hAnsi="Times New Roman"/>
          <w:sz w:val="12"/>
          <w:szCs w:val="12"/>
        </w:rPr>
        <w:t>Глава администрации сельского поселения Сергиевск  муниципального района Сергиевский</w:t>
      </w:r>
    </w:p>
    <w:p w:rsidR="00757B68" w:rsidRDefault="00757B68" w:rsidP="00023AB8">
      <w:pPr>
        <w:spacing w:after="0" w:line="240" w:lineRule="auto"/>
        <w:jc w:val="center"/>
        <w:rPr>
          <w:rFonts w:ascii="Times New Roman" w:hAnsi="Times New Roman"/>
          <w:sz w:val="12"/>
          <w:szCs w:val="12"/>
        </w:rPr>
      </w:pPr>
    </w:p>
    <w:p w:rsidR="009A7A6B" w:rsidRPr="009A7A6B" w:rsidRDefault="009A7A6B" w:rsidP="00023AB8">
      <w:pPr>
        <w:spacing w:after="0" w:line="240" w:lineRule="auto"/>
        <w:jc w:val="center"/>
        <w:rPr>
          <w:rFonts w:ascii="Times New Roman" w:hAnsi="Times New Roman"/>
          <w:sz w:val="12"/>
          <w:szCs w:val="12"/>
        </w:rPr>
      </w:pPr>
      <w:r w:rsidRPr="009A7A6B">
        <w:rPr>
          <w:rFonts w:ascii="Times New Roman" w:hAnsi="Times New Roman"/>
          <w:sz w:val="12"/>
          <w:szCs w:val="12"/>
        </w:rPr>
        <w:t>Перечень должностей</w:t>
      </w:r>
      <w:r w:rsidR="00023AB8">
        <w:rPr>
          <w:rFonts w:ascii="Times New Roman" w:hAnsi="Times New Roman"/>
          <w:sz w:val="12"/>
          <w:szCs w:val="12"/>
        </w:rPr>
        <w:t xml:space="preserve"> </w:t>
      </w:r>
      <w:r w:rsidRPr="009A7A6B">
        <w:rPr>
          <w:rFonts w:ascii="Times New Roman" w:hAnsi="Times New Roman"/>
          <w:sz w:val="12"/>
          <w:szCs w:val="12"/>
        </w:rPr>
        <w:t>муниципальной службы категории «руководители»</w:t>
      </w:r>
    </w:p>
    <w:p w:rsidR="009A7A6B" w:rsidRPr="009A7A6B" w:rsidRDefault="009A7A6B" w:rsidP="00023AB8">
      <w:pPr>
        <w:spacing w:after="0" w:line="240" w:lineRule="auto"/>
        <w:jc w:val="center"/>
        <w:rPr>
          <w:rFonts w:ascii="Times New Roman" w:hAnsi="Times New Roman"/>
          <w:sz w:val="12"/>
          <w:szCs w:val="12"/>
        </w:rPr>
      </w:pPr>
      <w:r w:rsidRPr="009A7A6B">
        <w:rPr>
          <w:rFonts w:ascii="Times New Roman" w:hAnsi="Times New Roman"/>
          <w:sz w:val="12"/>
          <w:szCs w:val="12"/>
        </w:rPr>
        <w:t>в администрации сельского поселения Сергиевск  муниципального района Сергиевский, учреждаемых для обеспечения исполнения полномочий администрации сельского поселения Сергиевск муниципального района Сергиевский и замещаемых без ограничения срока полномочий</w:t>
      </w:r>
    </w:p>
    <w:p w:rsidR="009A7A6B" w:rsidRPr="009A7A6B" w:rsidRDefault="009A7A6B" w:rsidP="00023AB8">
      <w:pPr>
        <w:spacing w:after="0" w:line="240" w:lineRule="auto"/>
        <w:jc w:val="center"/>
        <w:rPr>
          <w:rFonts w:ascii="Times New Roman" w:hAnsi="Times New Roman"/>
          <w:sz w:val="12"/>
          <w:szCs w:val="12"/>
        </w:rPr>
      </w:pPr>
      <w:r w:rsidRPr="009A7A6B">
        <w:rPr>
          <w:rFonts w:ascii="Times New Roman" w:hAnsi="Times New Roman"/>
          <w:sz w:val="12"/>
          <w:szCs w:val="12"/>
        </w:rPr>
        <w:t>Высшие должности муниципальной службы</w:t>
      </w:r>
    </w:p>
    <w:p w:rsidR="009A7A6B" w:rsidRDefault="009A7A6B" w:rsidP="00023AB8">
      <w:pPr>
        <w:spacing w:after="0" w:line="240" w:lineRule="auto"/>
        <w:ind w:firstLine="284"/>
        <w:jc w:val="both"/>
        <w:rPr>
          <w:rFonts w:ascii="Times New Roman" w:hAnsi="Times New Roman"/>
          <w:sz w:val="12"/>
          <w:szCs w:val="12"/>
        </w:rPr>
      </w:pPr>
      <w:r w:rsidRPr="009A7A6B">
        <w:rPr>
          <w:rFonts w:ascii="Times New Roman" w:hAnsi="Times New Roman"/>
          <w:sz w:val="12"/>
          <w:szCs w:val="12"/>
        </w:rPr>
        <w:t>Заместитель Главы администрации сельского поселения Сергиевск  муниципального района Сергиевский</w:t>
      </w:r>
    </w:p>
    <w:p w:rsidR="00757B68" w:rsidRPr="009A7A6B" w:rsidRDefault="00757B68" w:rsidP="00023AB8">
      <w:pPr>
        <w:spacing w:after="0" w:line="240" w:lineRule="auto"/>
        <w:ind w:firstLine="284"/>
        <w:jc w:val="both"/>
        <w:rPr>
          <w:rFonts w:ascii="Times New Roman" w:hAnsi="Times New Roman"/>
          <w:sz w:val="12"/>
          <w:szCs w:val="12"/>
        </w:rPr>
      </w:pPr>
    </w:p>
    <w:p w:rsidR="009A7A6B" w:rsidRPr="009A7A6B" w:rsidRDefault="009A7A6B" w:rsidP="00023AB8">
      <w:pPr>
        <w:spacing w:after="0" w:line="240" w:lineRule="auto"/>
        <w:jc w:val="center"/>
        <w:rPr>
          <w:rFonts w:ascii="Times New Roman" w:hAnsi="Times New Roman"/>
          <w:sz w:val="12"/>
          <w:szCs w:val="12"/>
        </w:rPr>
      </w:pPr>
      <w:r w:rsidRPr="009A7A6B">
        <w:rPr>
          <w:rFonts w:ascii="Times New Roman" w:hAnsi="Times New Roman"/>
          <w:sz w:val="12"/>
          <w:szCs w:val="12"/>
        </w:rPr>
        <w:t>Перечень должностей</w:t>
      </w:r>
      <w:r w:rsidR="00023AB8">
        <w:rPr>
          <w:rFonts w:ascii="Times New Roman" w:hAnsi="Times New Roman"/>
          <w:sz w:val="12"/>
          <w:szCs w:val="12"/>
        </w:rPr>
        <w:t xml:space="preserve"> </w:t>
      </w:r>
      <w:r w:rsidRPr="009A7A6B">
        <w:rPr>
          <w:rFonts w:ascii="Times New Roman" w:hAnsi="Times New Roman"/>
          <w:sz w:val="12"/>
          <w:szCs w:val="12"/>
        </w:rPr>
        <w:t>муниципальной службы категории «специалисты»</w:t>
      </w:r>
      <w:r w:rsidR="00023AB8">
        <w:rPr>
          <w:rFonts w:ascii="Times New Roman" w:hAnsi="Times New Roman"/>
          <w:sz w:val="12"/>
          <w:szCs w:val="12"/>
        </w:rPr>
        <w:t xml:space="preserve"> </w:t>
      </w:r>
      <w:r w:rsidRPr="009A7A6B">
        <w:rPr>
          <w:rFonts w:ascii="Times New Roman" w:hAnsi="Times New Roman"/>
          <w:sz w:val="12"/>
          <w:szCs w:val="12"/>
        </w:rPr>
        <w:t>в Администрации сельского поселения  Сергиевск  муниципального района Сергиевский,</w:t>
      </w:r>
      <w:r w:rsidR="00023AB8">
        <w:rPr>
          <w:rFonts w:ascii="Times New Roman" w:hAnsi="Times New Roman"/>
          <w:sz w:val="12"/>
          <w:szCs w:val="12"/>
        </w:rPr>
        <w:t xml:space="preserve"> </w:t>
      </w:r>
      <w:r w:rsidRPr="009A7A6B">
        <w:rPr>
          <w:rFonts w:ascii="Times New Roman" w:hAnsi="Times New Roman"/>
          <w:sz w:val="12"/>
          <w:szCs w:val="12"/>
        </w:rPr>
        <w:t>учреждаемых для профессионального обеспечения исполнения</w:t>
      </w:r>
      <w:r w:rsidR="00023AB8">
        <w:rPr>
          <w:rFonts w:ascii="Times New Roman" w:hAnsi="Times New Roman"/>
          <w:sz w:val="12"/>
          <w:szCs w:val="12"/>
        </w:rPr>
        <w:t xml:space="preserve"> </w:t>
      </w:r>
      <w:r w:rsidRPr="009A7A6B">
        <w:rPr>
          <w:rFonts w:ascii="Times New Roman" w:hAnsi="Times New Roman"/>
          <w:sz w:val="12"/>
          <w:szCs w:val="12"/>
        </w:rPr>
        <w:t>органом местного самоуправления или лицом, замещающим</w:t>
      </w:r>
      <w:r w:rsidR="00023AB8">
        <w:rPr>
          <w:rFonts w:ascii="Times New Roman" w:hAnsi="Times New Roman"/>
          <w:sz w:val="12"/>
          <w:szCs w:val="12"/>
        </w:rPr>
        <w:t xml:space="preserve"> </w:t>
      </w:r>
      <w:r w:rsidRPr="009A7A6B">
        <w:rPr>
          <w:rFonts w:ascii="Times New Roman" w:hAnsi="Times New Roman"/>
          <w:sz w:val="12"/>
          <w:szCs w:val="12"/>
        </w:rPr>
        <w:t>муниципальную должность, установленных задач</w:t>
      </w:r>
      <w:r w:rsidR="00023AB8">
        <w:rPr>
          <w:rFonts w:ascii="Times New Roman" w:hAnsi="Times New Roman"/>
          <w:sz w:val="12"/>
          <w:szCs w:val="12"/>
        </w:rPr>
        <w:t xml:space="preserve"> </w:t>
      </w:r>
      <w:r w:rsidRPr="009A7A6B">
        <w:rPr>
          <w:rFonts w:ascii="Times New Roman" w:hAnsi="Times New Roman"/>
          <w:sz w:val="12"/>
          <w:szCs w:val="12"/>
        </w:rPr>
        <w:t>и функций и замещаемых без ограничения срока полномочий</w:t>
      </w:r>
    </w:p>
    <w:p w:rsidR="009A7A6B" w:rsidRPr="009A7A6B" w:rsidRDefault="009A7A6B" w:rsidP="00023AB8">
      <w:pPr>
        <w:spacing w:after="0" w:line="240" w:lineRule="auto"/>
        <w:jc w:val="center"/>
        <w:rPr>
          <w:rFonts w:ascii="Times New Roman" w:hAnsi="Times New Roman"/>
          <w:sz w:val="12"/>
          <w:szCs w:val="12"/>
        </w:rPr>
      </w:pPr>
      <w:r w:rsidRPr="009A7A6B">
        <w:rPr>
          <w:rFonts w:ascii="Times New Roman" w:hAnsi="Times New Roman"/>
          <w:sz w:val="12"/>
          <w:szCs w:val="12"/>
        </w:rPr>
        <w:t>Старшие должности муниципальной службы</w:t>
      </w:r>
    </w:p>
    <w:p w:rsidR="009A7A6B" w:rsidRDefault="009A7A6B" w:rsidP="00023AB8">
      <w:pPr>
        <w:spacing w:after="0" w:line="240" w:lineRule="auto"/>
        <w:ind w:firstLine="284"/>
        <w:jc w:val="both"/>
        <w:rPr>
          <w:rFonts w:ascii="Times New Roman" w:hAnsi="Times New Roman"/>
          <w:sz w:val="12"/>
          <w:szCs w:val="12"/>
        </w:rPr>
      </w:pPr>
      <w:r w:rsidRPr="009A7A6B">
        <w:rPr>
          <w:rFonts w:ascii="Times New Roman" w:hAnsi="Times New Roman"/>
          <w:sz w:val="12"/>
          <w:szCs w:val="12"/>
        </w:rPr>
        <w:t>Ведущий специалист</w:t>
      </w:r>
    </w:p>
    <w:p w:rsidR="00757B68" w:rsidRPr="009A7A6B" w:rsidRDefault="00757B68" w:rsidP="00023AB8">
      <w:pPr>
        <w:spacing w:after="0" w:line="240" w:lineRule="auto"/>
        <w:ind w:firstLine="284"/>
        <w:jc w:val="both"/>
        <w:rPr>
          <w:rFonts w:ascii="Times New Roman" w:hAnsi="Times New Roman"/>
          <w:sz w:val="12"/>
          <w:szCs w:val="12"/>
        </w:rPr>
      </w:pPr>
    </w:p>
    <w:p w:rsidR="009A7A6B" w:rsidRPr="009A7A6B" w:rsidRDefault="009A7A6B" w:rsidP="00023AB8">
      <w:pPr>
        <w:spacing w:after="0" w:line="240" w:lineRule="auto"/>
        <w:jc w:val="center"/>
        <w:rPr>
          <w:rFonts w:ascii="Times New Roman" w:hAnsi="Times New Roman"/>
          <w:sz w:val="12"/>
          <w:szCs w:val="12"/>
        </w:rPr>
      </w:pPr>
      <w:r w:rsidRPr="009A7A6B">
        <w:rPr>
          <w:rFonts w:ascii="Times New Roman" w:hAnsi="Times New Roman"/>
          <w:sz w:val="12"/>
          <w:szCs w:val="12"/>
        </w:rPr>
        <w:t>Перечень должностей</w:t>
      </w:r>
      <w:r w:rsidR="00023AB8">
        <w:rPr>
          <w:rFonts w:ascii="Times New Roman" w:hAnsi="Times New Roman"/>
          <w:sz w:val="12"/>
          <w:szCs w:val="12"/>
        </w:rPr>
        <w:t xml:space="preserve"> </w:t>
      </w:r>
      <w:r w:rsidRPr="009A7A6B">
        <w:rPr>
          <w:rFonts w:ascii="Times New Roman" w:hAnsi="Times New Roman"/>
          <w:sz w:val="12"/>
          <w:szCs w:val="12"/>
        </w:rPr>
        <w:t>муниципальной службы категории «обеспечивающие</w:t>
      </w:r>
      <w:r w:rsidR="00023AB8">
        <w:rPr>
          <w:rFonts w:ascii="Times New Roman" w:hAnsi="Times New Roman"/>
          <w:sz w:val="12"/>
          <w:szCs w:val="12"/>
        </w:rPr>
        <w:t xml:space="preserve"> </w:t>
      </w:r>
      <w:r w:rsidRPr="009A7A6B">
        <w:rPr>
          <w:rFonts w:ascii="Times New Roman" w:hAnsi="Times New Roman"/>
          <w:sz w:val="12"/>
          <w:szCs w:val="12"/>
        </w:rPr>
        <w:t>специалисты» в Администрации сельского поселения Сергиевск  муниципального района Сергиевский, учреждаемых для обеспечения исполнения полномочий органа местного самоуправления</w:t>
      </w:r>
      <w:r w:rsidR="00023AB8">
        <w:rPr>
          <w:rFonts w:ascii="Times New Roman" w:hAnsi="Times New Roman"/>
          <w:sz w:val="12"/>
          <w:szCs w:val="12"/>
        </w:rPr>
        <w:t xml:space="preserve"> </w:t>
      </w:r>
      <w:r w:rsidRPr="009A7A6B">
        <w:rPr>
          <w:rFonts w:ascii="Times New Roman" w:hAnsi="Times New Roman"/>
          <w:sz w:val="12"/>
          <w:szCs w:val="12"/>
        </w:rPr>
        <w:t>или лица, замещающего муниципальную должность,</w:t>
      </w:r>
      <w:r w:rsidR="00023AB8">
        <w:rPr>
          <w:rFonts w:ascii="Times New Roman" w:hAnsi="Times New Roman"/>
          <w:sz w:val="12"/>
          <w:szCs w:val="12"/>
        </w:rPr>
        <w:t xml:space="preserve"> </w:t>
      </w:r>
      <w:r w:rsidRPr="009A7A6B">
        <w:rPr>
          <w:rFonts w:ascii="Times New Roman" w:hAnsi="Times New Roman"/>
          <w:sz w:val="12"/>
          <w:szCs w:val="12"/>
        </w:rPr>
        <w:t>и замещаемых без ограничения срока полномочий</w:t>
      </w:r>
    </w:p>
    <w:p w:rsidR="009A7A6B" w:rsidRPr="009A7A6B" w:rsidRDefault="009A7A6B" w:rsidP="00023AB8">
      <w:pPr>
        <w:spacing w:after="0" w:line="240" w:lineRule="auto"/>
        <w:jc w:val="center"/>
        <w:rPr>
          <w:rFonts w:ascii="Times New Roman" w:hAnsi="Times New Roman"/>
          <w:sz w:val="12"/>
          <w:szCs w:val="12"/>
        </w:rPr>
      </w:pPr>
      <w:r w:rsidRPr="009A7A6B">
        <w:rPr>
          <w:rFonts w:ascii="Times New Roman" w:hAnsi="Times New Roman"/>
          <w:sz w:val="12"/>
          <w:szCs w:val="12"/>
        </w:rPr>
        <w:t>Младшие должности муниципальной службы</w:t>
      </w:r>
    </w:p>
    <w:p w:rsidR="009A7A6B" w:rsidRPr="009A7A6B" w:rsidRDefault="009A7A6B" w:rsidP="00023AB8">
      <w:pPr>
        <w:spacing w:after="0" w:line="240" w:lineRule="auto"/>
        <w:ind w:firstLine="284"/>
        <w:jc w:val="both"/>
        <w:rPr>
          <w:rFonts w:ascii="Times New Roman" w:hAnsi="Times New Roman"/>
          <w:sz w:val="12"/>
          <w:szCs w:val="12"/>
        </w:rPr>
      </w:pPr>
      <w:r w:rsidRPr="009A7A6B">
        <w:rPr>
          <w:rFonts w:ascii="Times New Roman" w:hAnsi="Times New Roman"/>
          <w:sz w:val="12"/>
          <w:szCs w:val="12"/>
        </w:rPr>
        <w:t>Специалист</w:t>
      </w:r>
    </w:p>
    <w:p w:rsidR="00194417" w:rsidRPr="00194417" w:rsidRDefault="00194417" w:rsidP="00194417">
      <w:pPr>
        <w:spacing w:after="0" w:line="240" w:lineRule="auto"/>
        <w:jc w:val="center"/>
        <w:rPr>
          <w:rFonts w:ascii="Times New Roman" w:hAnsi="Times New Roman"/>
          <w:b/>
          <w:sz w:val="12"/>
          <w:szCs w:val="12"/>
        </w:rPr>
      </w:pPr>
      <w:r w:rsidRPr="00194417">
        <w:rPr>
          <w:rFonts w:ascii="Times New Roman" w:hAnsi="Times New Roman"/>
          <w:b/>
          <w:sz w:val="12"/>
          <w:szCs w:val="12"/>
        </w:rPr>
        <w:lastRenderedPageBreak/>
        <w:t>СОБРАНИЕ ПРЕДСТАВИТЕЛЕЙ</w:t>
      </w:r>
    </w:p>
    <w:p w:rsidR="00194417" w:rsidRPr="00194417" w:rsidRDefault="00194417" w:rsidP="00194417">
      <w:pPr>
        <w:spacing w:after="0" w:line="240" w:lineRule="auto"/>
        <w:jc w:val="center"/>
        <w:rPr>
          <w:rFonts w:ascii="Times New Roman" w:hAnsi="Times New Roman"/>
          <w:b/>
          <w:sz w:val="12"/>
          <w:szCs w:val="12"/>
        </w:rPr>
      </w:pPr>
      <w:r w:rsidRPr="00194417">
        <w:rPr>
          <w:rFonts w:ascii="Times New Roman" w:hAnsi="Times New Roman"/>
          <w:b/>
          <w:sz w:val="12"/>
          <w:szCs w:val="12"/>
        </w:rPr>
        <w:t>СЕЛЬСКОГО ПОСЕЛЕНИЯ СЕРГИЕВСК</w:t>
      </w:r>
    </w:p>
    <w:p w:rsidR="00194417" w:rsidRPr="00194417" w:rsidRDefault="00194417" w:rsidP="00194417">
      <w:pPr>
        <w:spacing w:after="0" w:line="240" w:lineRule="auto"/>
        <w:jc w:val="center"/>
        <w:rPr>
          <w:rFonts w:ascii="Times New Roman" w:hAnsi="Times New Roman"/>
          <w:b/>
          <w:sz w:val="12"/>
          <w:szCs w:val="12"/>
        </w:rPr>
      </w:pPr>
      <w:r w:rsidRPr="00194417">
        <w:rPr>
          <w:rFonts w:ascii="Times New Roman" w:hAnsi="Times New Roman"/>
          <w:b/>
          <w:sz w:val="12"/>
          <w:szCs w:val="12"/>
        </w:rPr>
        <w:t>МУНИЦИПАЛЬНОГО РАЙОНА СЕРГИЕВСКИЙ</w:t>
      </w:r>
    </w:p>
    <w:p w:rsidR="00194417" w:rsidRPr="00194417" w:rsidRDefault="00194417" w:rsidP="00194417">
      <w:pPr>
        <w:spacing w:after="0" w:line="240" w:lineRule="auto"/>
        <w:jc w:val="center"/>
        <w:rPr>
          <w:rFonts w:ascii="Times New Roman" w:hAnsi="Times New Roman"/>
          <w:b/>
          <w:sz w:val="12"/>
          <w:szCs w:val="12"/>
        </w:rPr>
      </w:pPr>
      <w:r w:rsidRPr="00194417">
        <w:rPr>
          <w:rFonts w:ascii="Times New Roman" w:hAnsi="Times New Roman"/>
          <w:b/>
          <w:sz w:val="12"/>
          <w:szCs w:val="12"/>
        </w:rPr>
        <w:t>САМАРСКОЙ ОБЛАСТИ</w:t>
      </w:r>
    </w:p>
    <w:p w:rsidR="00194417" w:rsidRPr="00194417" w:rsidRDefault="00194417" w:rsidP="00194417">
      <w:pPr>
        <w:spacing w:after="0" w:line="240" w:lineRule="auto"/>
        <w:jc w:val="center"/>
        <w:rPr>
          <w:rFonts w:ascii="Times New Roman" w:hAnsi="Times New Roman"/>
          <w:sz w:val="12"/>
          <w:szCs w:val="12"/>
        </w:rPr>
      </w:pPr>
    </w:p>
    <w:p w:rsidR="00194417" w:rsidRPr="00194417" w:rsidRDefault="00194417" w:rsidP="00194417">
      <w:pPr>
        <w:spacing w:after="0" w:line="240" w:lineRule="auto"/>
        <w:jc w:val="center"/>
        <w:rPr>
          <w:rFonts w:ascii="Times New Roman" w:hAnsi="Times New Roman"/>
          <w:sz w:val="12"/>
          <w:szCs w:val="12"/>
        </w:rPr>
      </w:pPr>
      <w:r w:rsidRPr="00194417">
        <w:rPr>
          <w:rFonts w:ascii="Times New Roman" w:hAnsi="Times New Roman"/>
          <w:sz w:val="12"/>
          <w:szCs w:val="12"/>
        </w:rPr>
        <w:t>РЕШЕНИЕ</w:t>
      </w:r>
    </w:p>
    <w:p w:rsidR="00194417" w:rsidRPr="00194417" w:rsidRDefault="00194417" w:rsidP="00194417">
      <w:pPr>
        <w:spacing w:after="0" w:line="240" w:lineRule="auto"/>
        <w:jc w:val="center"/>
        <w:rPr>
          <w:rFonts w:ascii="Times New Roman" w:hAnsi="Times New Roman"/>
          <w:sz w:val="12"/>
          <w:szCs w:val="12"/>
        </w:rPr>
      </w:pPr>
      <w:r w:rsidRPr="00194417">
        <w:rPr>
          <w:rFonts w:ascii="Times New Roman" w:hAnsi="Times New Roman"/>
          <w:sz w:val="12"/>
          <w:szCs w:val="12"/>
        </w:rPr>
        <w:t>06 февраля 2015г.                                                                                                                                                                                                                      №</w:t>
      </w:r>
      <w:r>
        <w:rPr>
          <w:rFonts w:ascii="Times New Roman" w:hAnsi="Times New Roman"/>
          <w:sz w:val="12"/>
          <w:szCs w:val="12"/>
        </w:rPr>
        <w:t>6</w:t>
      </w:r>
    </w:p>
    <w:p w:rsidR="00194417" w:rsidRPr="00194417" w:rsidRDefault="00194417" w:rsidP="00194417">
      <w:pPr>
        <w:spacing w:after="0" w:line="240" w:lineRule="auto"/>
        <w:jc w:val="center"/>
        <w:rPr>
          <w:rFonts w:ascii="Times New Roman" w:hAnsi="Times New Roman"/>
          <w:b/>
          <w:sz w:val="12"/>
          <w:szCs w:val="12"/>
        </w:rPr>
      </w:pPr>
      <w:r w:rsidRPr="00194417">
        <w:rPr>
          <w:rFonts w:ascii="Times New Roman" w:hAnsi="Times New Roman"/>
          <w:b/>
          <w:sz w:val="12"/>
          <w:szCs w:val="12"/>
        </w:rPr>
        <w:t xml:space="preserve">О Регламенте Собрания представителей сельского поселения  Сергиевск  муниципального района  </w:t>
      </w:r>
      <w:r>
        <w:rPr>
          <w:rFonts w:ascii="Times New Roman" w:hAnsi="Times New Roman"/>
          <w:b/>
          <w:sz w:val="12"/>
          <w:szCs w:val="12"/>
        </w:rPr>
        <w:t>Сергиевский Самарской области</w:t>
      </w:r>
    </w:p>
    <w:p w:rsidR="00194417" w:rsidRPr="00194417" w:rsidRDefault="00194417" w:rsidP="00194417">
      <w:pPr>
        <w:spacing w:after="0" w:line="240" w:lineRule="auto"/>
        <w:jc w:val="both"/>
        <w:rPr>
          <w:rFonts w:ascii="Times New Roman" w:hAnsi="Times New Roman"/>
          <w:b/>
          <w:sz w:val="12"/>
          <w:szCs w:val="12"/>
        </w:rPr>
      </w:pPr>
    </w:p>
    <w:p w:rsidR="00194417" w:rsidRPr="00194417" w:rsidRDefault="00194417" w:rsidP="00194417">
      <w:pPr>
        <w:spacing w:after="0" w:line="240" w:lineRule="auto"/>
        <w:ind w:firstLine="284"/>
        <w:jc w:val="both"/>
        <w:rPr>
          <w:rFonts w:ascii="Times New Roman" w:hAnsi="Times New Roman"/>
          <w:sz w:val="12"/>
          <w:szCs w:val="12"/>
        </w:rPr>
      </w:pPr>
      <w:r w:rsidRPr="00194417">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194417">
        <w:rPr>
          <w:rFonts w:ascii="Times New Roman" w:hAnsi="Times New Roman"/>
          <w:bCs/>
          <w:sz w:val="12"/>
          <w:szCs w:val="12"/>
        </w:rPr>
        <w:t>сельского поселения Сергиевск</w:t>
      </w:r>
      <w:r>
        <w:rPr>
          <w:rFonts w:ascii="Times New Roman" w:hAnsi="Times New Roman"/>
          <w:bCs/>
          <w:sz w:val="12"/>
          <w:szCs w:val="12"/>
        </w:rPr>
        <w:t xml:space="preserve"> </w:t>
      </w:r>
      <w:r w:rsidRPr="00194417">
        <w:rPr>
          <w:rFonts w:ascii="Times New Roman" w:hAnsi="Times New Roman"/>
          <w:sz w:val="12"/>
          <w:szCs w:val="12"/>
        </w:rPr>
        <w:t>муниципального района Сергиевский</w:t>
      </w:r>
    </w:p>
    <w:p w:rsidR="00194417" w:rsidRPr="00194417" w:rsidRDefault="00194417" w:rsidP="00194417">
      <w:pPr>
        <w:spacing w:after="0" w:line="240" w:lineRule="auto"/>
        <w:ind w:firstLine="284"/>
        <w:jc w:val="both"/>
        <w:rPr>
          <w:rFonts w:ascii="Times New Roman" w:hAnsi="Times New Roman"/>
          <w:sz w:val="12"/>
          <w:szCs w:val="12"/>
        </w:rPr>
      </w:pPr>
      <w:r w:rsidRPr="00194417">
        <w:rPr>
          <w:rFonts w:ascii="Times New Roman" w:hAnsi="Times New Roman"/>
          <w:sz w:val="12"/>
          <w:szCs w:val="12"/>
        </w:rPr>
        <w:t>В соответствии с Федеральным законом от 06.10.2003 г. №131-ФЗ «Об общих принципах организации местного самоуправления в Российской Федерации», руководствуясь Уставом сельского поселения Сергиевск муниципального района Сергиевский Самарской области,</w:t>
      </w:r>
      <w:r w:rsidR="007B2563">
        <w:rPr>
          <w:rFonts w:ascii="Times New Roman" w:hAnsi="Times New Roman"/>
          <w:sz w:val="12"/>
          <w:szCs w:val="12"/>
        </w:rPr>
        <w:t xml:space="preserve"> </w:t>
      </w:r>
      <w:r w:rsidRPr="00194417">
        <w:rPr>
          <w:rFonts w:ascii="Times New Roman" w:hAnsi="Times New Roman"/>
          <w:sz w:val="12"/>
          <w:szCs w:val="12"/>
        </w:rPr>
        <w:t>Собрание представителей сельского поселения Сергиевск муниципального района Сергиевский</w:t>
      </w:r>
    </w:p>
    <w:p w:rsidR="00194417" w:rsidRPr="00194417" w:rsidRDefault="00194417" w:rsidP="00194417">
      <w:pPr>
        <w:spacing w:after="0" w:line="240" w:lineRule="auto"/>
        <w:ind w:firstLine="284"/>
        <w:jc w:val="both"/>
        <w:rPr>
          <w:rFonts w:ascii="Times New Roman" w:hAnsi="Times New Roman"/>
          <w:b/>
          <w:sz w:val="12"/>
          <w:szCs w:val="12"/>
        </w:rPr>
      </w:pPr>
      <w:r w:rsidRPr="00194417">
        <w:rPr>
          <w:rFonts w:ascii="Times New Roman" w:hAnsi="Times New Roman"/>
          <w:b/>
          <w:sz w:val="12"/>
          <w:szCs w:val="12"/>
        </w:rPr>
        <w:t>РЕШИЛО:</w:t>
      </w:r>
    </w:p>
    <w:p w:rsidR="00194417" w:rsidRPr="00194417" w:rsidRDefault="00194417" w:rsidP="00194417">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194417">
        <w:rPr>
          <w:rFonts w:ascii="Times New Roman" w:hAnsi="Times New Roman"/>
          <w:sz w:val="12"/>
          <w:szCs w:val="12"/>
        </w:rPr>
        <w:t>Утвердить Регламент Собрания представителей сельского поселения Сергиевск муниципального района Сергиевский Самарской области (прилагается).</w:t>
      </w:r>
    </w:p>
    <w:p w:rsidR="00194417" w:rsidRPr="00194417" w:rsidRDefault="00194417" w:rsidP="00194417">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194417">
        <w:rPr>
          <w:rFonts w:ascii="Times New Roman" w:hAnsi="Times New Roman"/>
          <w:sz w:val="12"/>
          <w:szCs w:val="12"/>
        </w:rPr>
        <w:t>Считать утратившим силу Решение Собрания представителей сельского поселения Сергиевск муниципального района Сергиевский Самарской области от 05.02.2014 № 3 «О Регламенте Собрания представителей сельского поселения Сергиевск муниципального района Сергиевский Самарской области».</w:t>
      </w:r>
    </w:p>
    <w:p w:rsidR="00194417" w:rsidRPr="00194417" w:rsidRDefault="00194417" w:rsidP="00194417">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194417">
        <w:rPr>
          <w:rFonts w:ascii="Times New Roman" w:hAnsi="Times New Roman"/>
          <w:sz w:val="12"/>
          <w:szCs w:val="12"/>
        </w:rPr>
        <w:t>Настоящее Решение опубликовать в газете «Сергиевский вестник».</w:t>
      </w:r>
    </w:p>
    <w:p w:rsidR="00194417" w:rsidRPr="00194417" w:rsidRDefault="00194417" w:rsidP="00194417">
      <w:pPr>
        <w:spacing w:after="0" w:line="240" w:lineRule="auto"/>
        <w:ind w:firstLine="284"/>
        <w:jc w:val="both"/>
        <w:rPr>
          <w:rFonts w:ascii="Times New Roman" w:hAnsi="Times New Roman"/>
          <w:sz w:val="12"/>
          <w:szCs w:val="12"/>
        </w:rPr>
      </w:pPr>
      <w:r w:rsidRPr="00194417">
        <w:rPr>
          <w:rFonts w:ascii="Times New Roman" w:hAnsi="Times New Roman"/>
          <w:sz w:val="12"/>
          <w:szCs w:val="12"/>
        </w:rPr>
        <w:t>4.  Настоящее Решение вступает в силу со дня его официального опубликования.</w:t>
      </w:r>
    </w:p>
    <w:p w:rsidR="00194417" w:rsidRPr="00194417" w:rsidRDefault="00194417" w:rsidP="00194417">
      <w:pPr>
        <w:spacing w:after="0" w:line="240" w:lineRule="auto"/>
        <w:jc w:val="right"/>
        <w:rPr>
          <w:rFonts w:ascii="Times New Roman" w:hAnsi="Times New Roman"/>
          <w:sz w:val="12"/>
          <w:szCs w:val="12"/>
        </w:rPr>
      </w:pPr>
      <w:r w:rsidRPr="00194417">
        <w:rPr>
          <w:rFonts w:ascii="Times New Roman" w:hAnsi="Times New Roman"/>
          <w:sz w:val="12"/>
          <w:szCs w:val="12"/>
        </w:rPr>
        <w:t>Глава сельского поселения Сергиевск</w:t>
      </w:r>
    </w:p>
    <w:p w:rsidR="00194417" w:rsidRDefault="00194417" w:rsidP="00194417">
      <w:pPr>
        <w:spacing w:after="0" w:line="240" w:lineRule="auto"/>
        <w:jc w:val="right"/>
        <w:rPr>
          <w:rFonts w:ascii="Times New Roman" w:hAnsi="Times New Roman"/>
          <w:sz w:val="12"/>
          <w:szCs w:val="12"/>
        </w:rPr>
      </w:pPr>
      <w:r w:rsidRPr="00194417">
        <w:rPr>
          <w:rFonts w:ascii="Times New Roman" w:hAnsi="Times New Roman"/>
          <w:sz w:val="12"/>
          <w:szCs w:val="12"/>
        </w:rPr>
        <w:t>муниципального района Сергиевский</w:t>
      </w:r>
    </w:p>
    <w:p w:rsidR="00194417" w:rsidRPr="00194417" w:rsidRDefault="00194417" w:rsidP="00194417">
      <w:pPr>
        <w:spacing w:after="0" w:line="240" w:lineRule="auto"/>
        <w:jc w:val="right"/>
        <w:rPr>
          <w:rFonts w:ascii="Times New Roman" w:hAnsi="Times New Roman"/>
          <w:sz w:val="12"/>
          <w:szCs w:val="12"/>
        </w:rPr>
      </w:pPr>
      <w:r w:rsidRPr="00194417">
        <w:rPr>
          <w:rFonts w:ascii="Times New Roman" w:hAnsi="Times New Roman"/>
          <w:sz w:val="12"/>
          <w:szCs w:val="12"/>
        </w:rPr>
        <w:t>Н.А.</w:t>
      </w:r>
      <w:r w:rsidR="0063227D">
        <w:rPr>
          <w:rFonts w:ascii="Times New Roman" w:hAnsi="Times New Roman"/>
          <w:sz w:val="12"/>
          <w:szCs w:val="12"/>
        </w:rPr>
        <w:t xml:space="preserve"> </w:t>
      </w:r>
      <w:r w:rsidRPr="00194417">
        <w:rPr>
          <w:rFonts w:ascii="Times New Roman" w:hAnsi="Times New Roman"/>
          <w:sz w:val="12"/>
          <w:szCs w:val="12"/>
        </w:rPr>
        <w:t>Пышкин</w:t>
      </w:r>
    </w:p>
    <w:p w:rsidR="00257383" w:rsidRPr="00257383" w:rsidRDefault="00257383" w:rsidP="00194417">
      <w:pPr>
        <w:spacing w:after="0" w:line="240" w:lineRule="auto"/>
        <w:jc w:val="right"/>
        <w:rPr>
          <w:rFonts w:ascii="Times New Roman" w:hAnsi="Times New Roman"/>
          <w:sz w:val="12"/>
          <w:szCs w:val="12"/>
        </w:rPr>
      </w:pPr>
    </w:p>
    <w:p w:rsidR="0063227D" w:rsidRPr="0063227D" w:rsidRDefault="0063227D" w:rsidP="0063227D">
      <w:pPr>
        <w:spacing w:after="0" w:line="240" w:lineRule="auto"/>
        <w:jc w:val="right"/>
        <w:rPr>
          <w:rFonts w:ascii="Times New Roman" w:hAnsi="Times New Roman"/>
          <w:i/>
          <w:sz w:val="12"/>
          <w:szCs w:val="12"/>
        </w:rPr>
      </w:pPr>
      <w:r>
        <w:rPr>
          <w:rFonts w:ascii="Times New Roman" w:hAnsi="Times New Roman"/>
          <w:i/>
          <w:sz w:val="12"/>
          <w:szCs w:val="12"/>
        </w:rPr>
        <w:t>Приложение</w:t>
      </w:r>
    </w:p>
    <w:p w:rsidR="0063227D" w:rsidRPr="0063227D" w:rsidRDefault="0063227D" w:rsidP="0063227D">
      <w:pPr>
        <w:spacing w:after="0" w:line="240" w:lineRule="auto"/>
        <w:jc w:val="right"/>
        <w:rPr>
          <w:rFonts w:ascii="Times New Roman" w:hAnsi="Times New Roman"/>
          <w:i/>
          <w:sz w:val="12"/>
          <w:szCs w:val="12"/>
        </w:rPr>
      </w:pPr>
      <w:r w:rsidRPr="0063227D">
        <w:rPr>
          <w:rFonts w:ascii="Times New Roman" w:hAnsi="Times New Roman"/>
          <w:i/>
          <w:sz w:val="12"/>
          <w:szCs w:val="12"/>
        </w:rPr>
        <w:t>к решению Собрания Представителей сельского поселения Сергиевск</w:t>
      </w:r>
    </w:p>
    <w:p w:rsidR="0063227D" w:rsidRPr="0063227D" w:rsidRDefault="0063227D" w:rsidP="0063227D">
      <w:pPr>
        <w:spacing w:after="0" w:line="240" w:lineRule="auto"/>
        <w:jc w:val="right"/>
        <w:rPr>
          <w:rFonts w:ascii="Times New Roman" w:hAnsi="Times New Roman"/>
          <w:i/>
          <w:sz w:val="12"/>
          <w:szCs w:val="12"/>
        </w:rPr>
      </w:pPr>
      <w:r w:rsidRPr="0063227D">
        <w:rPr>
          <w:rFonts w:ascii="Times New Roman" w:hAnsi="Times New Roman"/>
          <w:i/>
          <w:sz w:val="12"/>
          <w:szCs w:val="12"/>
        </w:rPr>
        <w:t>муниципального района Сергиевский Самарской области</w:t>
      </w:r>
    </w:p>
    <w:p w:rsidR="0063227D" w:rsidRPr="0063227D" w:rsidRDefault="0063227D" w:rsidP="0063227D">
      <w:pPr>
        <w:spacing w:after="0" w:line="240" w:lineRule="auto"/>
        <w:jc w:val="right"/>
        <w:rPr>
          <w:rFonts w:ascii="Times New Roman" w:hAnsi="Times New Roman"/>
          <w:sz w:val="12"/>
          <w:szCs w:val="12"/>
        </w:rPr>
      </w:pPr>
      <w:r w:rsidRPr="0063227D">
        <w:rPr>
          <w:rFonts w:ascii="Times New Roman" w:hAnsi="Times New Roman"/>
          <w:i/>
          <w:sz w:val="12"/>
          <w:szCs w:val="12"/>
        </w:rPr>
        <w:t>№</w:t>
      </w:r>
      <w:r>
        <w:rPr>
          <w:rFonts w:ascii="Times New Roman" w:hAnsi="Times New Roman"/>
          <w:i/>
          <w:sz w:val="12"/>
          <w:szCs w:val="12"/>
        </w:rPr>
        <w:t>6</w:t>
      </w:r>
      <w:r w:rsidRPr="0063227D">
        <w:rPr>
          <w:rFonts w:ascii="Times New Roman" w:hAnsi="Times New Roman"/>
          <w:i/>
          <w:sz w:val="12"/>
          <w:szCs w:val="12"/>
        </w:rPr>
        <w:t xml:space="preserve"> от “06”февраля 2015 г.</w:t>
      </w:r>
    </w:p>
    <w:p w:rsidR="00716396" w:rsidRDefault="00716396" w:rsidP="0063227D">
      <w:pPr>
        <w:spacing w:after="0" w:line="240" w:lineRule="auto"/>
        <w:jc w:val="center"/>
        <w:rPr>
          <w:rFonts w:ascii="Times New Roman" w:hAnsi="Times New Roman"/>
          <w:b/>
          <w:sz w:val="12"/>
          <w:szCs w:val="12"/>
        </w:rPr>
      </w:pPr>
    </w:p>
    <w:p w:rsidR="0063227D" w:rsidRDefault="0063227D" w:rsidP="0063227D">
      <w:pPr>
        <w:spacing w:after="0" w:line="240" w:lineRule="auto"/>
        <w:jc w:val="center"/>
        <w:rPr>
          <w:rFonts w:ascii="Times New Roman" w:hAnsi="Times New Roman"/>
          <w:b/>
          <w:sz w:val="12"/>
          <w:szCs w:val="12"/>
        </w:rPr>
      </w:pPr>
      <w:r w:rsidRPr="0063227D">
        <w:rPr>
          <w:rFonts w:ascii="Times New Roman" w:hAnsi="Times New Roman"/>
          <w:b/>
          <w:sz w:val="12"/>
          <w:szCs w:val="12"/>
        </w:rPr>
        <w:t>РЕГЛАМЕНТ</w:t>
      </w:r>
      <w:r>
        <w:rPr>
          <w:rFonts w:ascii="Times New Roman" w:hAnsi="Times New Roman"/>
          <w:b/>
          <w:sz w:val="12"/>
          <w:szCs w:val="12"/>
        </w:rPr>
        <w:t xml:space="preserve"> </w:t>
      </w:r>
      <w:r w:rsidRPr="0063227D">
        <w:rPr>
          <w:rFonts w:ascii="Times New Roman" w:hAnsi="Times New Roman"/>
          <w:b/>
          <w:sz w:val="12"/>
          <w:szCs w:val="12"/>
        </w:rPr>
        <w:t xml:space="preserve">СОБРАНИЯ ПРЕДСТАВИТЕЛЕЙ СЕЛЬСКОГО ПОСЕЛЕНИЯ СЕРГИЕВСК </w:t>
      </w:r>
    </w:p>
    <w:p w:rsidR="0063227D" w:rsidRPr="0063227D" w:rsidRDefault="0063227D" w:rsidP="0063227D">
      <w:pPr>
        <w:spacing w:after="0" w:line="240" w:lineRule="auto"/>
        <w:jc w:val="center"/>
        <w:rPr>
          <w:rFonts w:ascii="Times New Roman" w:hAnsi="Times New Roman"/>
          <w:sz w:val="12"/>
          <w:szCs w:val="12"/>
        </w:rPr>
      </w:pPr>
      <w:r w:rsidRPr="0063227D">
        <w:rPr>
          <w:rFonts w:ascii="Times New Roman" w:hAnsi="Times New Roman"/>
          <w:b/>
          <w:sz w:val="12"/>
          <w:szCs w:val="12"/>
        </w:rPr>
        <w:t>МУНИЦИПАЛЬНОГО РАЙОНА СЕРГИЕВСКИЙ САМАРСКОЙ ОБЛАСТИ</w:t>
      </w:r>
    </w:p>
    <w:p w:rsidR="00157B23" w:rsidRDefault="00157B23" w:rsidP="0063227D">
      <w:pPr>
        <w:spacing w:after="0" w:line="240" w:lineRule="auto"/>
        <w:jc w:val="center"/>
        <w:rPr>
          <w:rFonts w:ascii="Times New Roman" w:hAnsi="Times New Roman"/>
          <w:b/>
          <w:sz w:val="12"/>
          <w:szCs w:val="12"/>
        </w:rPr>
      </w:pPr>
    </w:p>
    <w:p w:rsidR="0063227D" w:rsidRPr="0063227D" w:rsidRDefault="0063227D" w:rsidP="0063227D">
      <w:pPr>
        <w:spacing w:after="0" w:line="240" w:lineRule="auto"/>
        <w:jc w:val="center"/>
        <w:rPr>
          <w:rFonts w:ascii="Times New Roman" w:hAnsi="Times New Roman"/>
          <w:b/>
          <w:sz w:val="12"/>
          <w:szCs w:val="12"/>
        </w:rPr>
      </w:pPr>
      <w:r w:rsidRPr="0063227D">
        <w:rPr>
          <w:rFonts w:ascii="Times New Roman" w:hAnsi="Times New Roman"/>
          <w:b/>
          <w:sz w:val="12"/>
          <w:szCs w:val="12"/>
        </w:rPr>
        <w:t>РАЗДЕЛ 1.</w:t>
      </w:r>
      <w:r w:rsidRPr="0063227D">
        <w:rPr>
          <w:rFonts w:ascii="Times New Roman" w:hAnsi="Times New Roman"/>
          <w:sz w:val="12"/>
          <w:szCs w:val="12"/>
        </w:rPr>
        <w:t xml:space="preserve"> </w:t>
      </w:r>
      <w:r w:rsidRPr="0063227D">
        <w:rPr>
          <w:rFonts w:ascii="Times New Roman" w:hAnsi="Times New Roman"/>
          <w:b/>
          <w:sz w:val="12"/>
          <w:szCs w:val="12"/>
        </w:rPr>
        <w:t>ОБЩИЕ ПОЛОЖЕНИЯ</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1</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Регламент Собрания представителей сельского поселения Сергиевск муниципального района Сергиевский Самарской области является муниципальным правовым актом, устанавливающим порядок деятельности, основные правила и процедуры работы Собрания представителей сельского поселения Сергиевск муниципального района Сергиевский Самарской области (далее – Собрание представителей), служит созданию организационных и правовых основ ее деятельности.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Настоящий Регламент разработан в соответствии с Конституцией Российской Федерации, федеральными конституционными законами, федеральными законами, законодательством Самарской области, Уставом сельского поселения Сергиевск муниципального района Сергиевский Самарской области.</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2</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1.Собрание представителей является представительным органом муниципального образования.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2.Собрание представителей состоит из 10 (десяти) депутатов, избираемых на основе всеобщего равного и прямого избирательного права при тайном голосовании  на муниципальных выборах сроком на 5 (пять) лет.</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Деятельность Собрания представителей основывается на принципах коллективного и свободного обсуждения и решения вопросов. Деятельность Собрания представителей освещается в средствах массовой информации.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4. Место нахождения Собрания представителей: Самарская область, муниципальный район Сергиевский, с.Сергиевск, ул.  Гарина-Михайловского, 27.</w:t>
      </w:r>
    </w:p>
    <w:p w:rsidR="0063227D" w:rsidRPr="0063227D" w:rsidRDefault="00095C95" w:rsidP="0063227D">
      <w:pPr>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0063227D" w:rsidRPr="0063227D">
        <w:rPr>
          <w:rFonts w:ascii="Times New Roman" w:hAnsi="Times New Roman"/>
          <w:sz w:val="12"/>
          <w:szCs w:val="12"/>
        </w:rPr>
        <w:t>Собрание представителей обладает правами юридического лица и действует на основании общих для организаций данного вида положений Федерального закона от 06.10.2003 № 131-ФЗ «Об общих принципах организации местного самоуправления в Российской Федерации» в соответствии с Гражданским кодексом Российской Федерации применительно к казенным учреждениям.</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6. Собрание представителей имеет печать со своим полным наименованием.</w:t>
      </w:r>
    </w:p>
    <w:p w:rsidR="00BA2099" w:rsidRDefault="00BA2099" w:rsidP="0063227D">
      <w:pPr>
        <w:spacing w:after="0" w:line="240" w:lineRule="auto"/>
        <w:jc w:val="center"/>
        <w:rPr>
          <w:rFonts w:ascii="Times New Roman" w:hAnsi="Times New Roman"/>
          <w:b/>
          <w:sz w:val="12"/>
          <w:szCs w:val="12"/>
        </w:rPr>
      </w:pPr>
    </w:p>
    <w:p w:rsidR="0063227D" w:rsidRDefault="0063227D" w:rsidP="0063227D">
      <w:pPr>
        <w:spacing w:after="0" w:line="240" w:lineRule="auto"/>
        <w:jc w:val="center"/>
        <w:rPr>
          <w:rFonts w:ascii="Times New Roman" w:hAnsi="Times New Roman"/>
          <w:b/>
          <w:sz w:val="12"/>
          <w:szCs w:val="12"/>
        </w:rPr>
      </w:pPr>
      <w:r w:rsidRPr="0063227D">
        <w:rPr>
          <w:rFonts w:ascii="Times New Roman" w:hAnsi="Times New Roman"/>
          <w:b/>
          <w:sz w:val="12"/>
          <w:szCs w:val="12"/>
        </w:rPr>
        <w:t xml:space="preserve">РАЗДЕЛ 2. СТРУКТУРА СОБРАНИЯ ПРЕДСТАВИТЕЛЕЙ СЕЛЬСКОГО ПОСЕЛЕНИЯ СЕРГИЕВСК </w:t>
      </w:r>
    </w:p>
    <w:p w:rsidR="0063227D" w:rsidRPr="0063227D" w:rsidRDefault="0063227D" w:rsidP="0063227D">
      <w:pPr>
        <w:spacing w:after="0" w:line="240" w:lineRule="auto"/>
        <w:jc w:val="center"/>
        <w:rPr>
          <w:rFonts w:ascii="Times New Roman" w:hAnsi="Times New Roman"/>
          <w:b/>
          <w:sz w:val="12"/>
          <w:szCs w:val="12"/>
        </w:rPr>
      </w:pPr>
      <w:r w:rsidRPr="0063227D">
        <w:rPr>
          <w:rFonts w:ascii="Times New Roman" w:hAnsi="Times New Roman"/>
          <w:b/>
          <w:sz w:val="12"/>
          <w:szCs w:val="12"/>
        </w:rPr>
        <w:t>МУНИЦИПАЛЬНОГО РАЙОНА СЕРГИЕВСКИЙ САМАРСКОЙ ОБЛАСТИ</w:t>
      </w:r>
    </w:p>
    <w:p w:rsidR="0063227D" w:rsidRPr="0063227D" w:rsidRDefault="0063227D" w:rsidP="0063227D">
      <w:pPr>
        <w:spacing w:after="0" w:line="240" w:lineRule="auto"/>
        <w:jc w:val="both"/>
        <w:rPr>
          <w:rFonts w:ascii="Times New Roman" w:hAnsi="Times New Roman"/>
          <w:b/>
          <w:sz w:val="12"/>
          <w:szCs w:val="12"/>
        </w:rPr>
      </w:pPr>
      <w:r w:rsidRPr="0063227D">
        <w:rPr>
          <w:rFonts w:ascii="Times New Roman" w:hAnsi="Times New Roman"/>
          <w:b/>
          <w:sz w:val="12"/>
          <w:szCs w:val="12"/>
        </w:rPr>
        <w:t>Статья 3</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Председатель Собрания представителей является высшим выборным должностным лицом сельского поселения Сергиевск муниципального района Сергиевский и наделяется Уставом сельского поселения Сергиевск муниципального района Сергиевский в соответствии с Федеральным законом 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Председатель Собрания представителей - высшее выборное должностное лицо сельского поселения Сергиевск муниципального района Сергиевский (глава сельского поселения) избирается Собранием представителей из своего состава на срок полномочий Собрания представителей, избирающего председателя Собрания представителей, исполняет полномочия председателя 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Председатель Собрания представителей избирается на первом после избрания заседании Собрания представителей из числа депутатов тайным голосованием с использованием бюллетеней.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4. Председатель Собрания представителей подконтролен и подотчетен населению и Собранию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 xml:space="preserve">5. В случае досрочного </w:t>
      </w:r>
      <w:proofErr w:type="gramStart"/>
      <w:r w:rsidRPr="0063227D">
        <w:rPr>
          <w:rFonts w:ascii="Times New Roman" w:hAnsi="Times New Roman"/>
          <w:sz w:val="12"/>
          <w:szCs w:val="12"/>
        </w:rPr>
        <w:t>прекращения полномочий председателя Собрания представителей</w:t>
      </w:r>
      <w:proofErr w:type="gramEnd"/>
      <w:r w:rsidRPr="0063227D">
        <w:rPr>
          <w:rFonts w:ascii="Times New Roman" w:hAnsi="Times New Roman"/>
          <w:sz w:val="12"/>
          <w:szCs w:val="12"/>
        </w:rPr>
        <w:t xml:space="preserve"> новый председатель Собрания представителей избирается Собранием представителей в течение одного месяца со дня указанного прекращения полномочий.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6. Кандидатуры для избрания на должность председателя Собрания представителей выдвигаются депутатами (группами депутатов), а также путем самовыдвижения. При этом каждый депутат (группа депутатов) вправе выдвинуть только одну кандидатуру на должность председателя 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7. Депутат, выдвинутый на должность председателя Собрания представителей, вправе заявить о самоотводе. Заявление о самоотводе принимается без обсуждения и голосования.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lastRenderedPageBreak/>
        <w:t>8. Избранным на должность председателя Собрания представителей считается кандидат, набравший более половины голосов от установленной численности депутатов Собрания представителей. Если необходимое число голосов не набрал ни один из кандидатов, проводится повторное выдвижение кандидатов на должность председателя Собрания представителей и повторное голосование до тех пор, пока один из кандидатов на должность председателя Собрания представителей не будет избран.</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9. Полномочия председателя Собрания представителей начинаются со дня его вступления в должность и прекращаются в день вступления в должность вновь избранного председателя Собрания представителей, за исключением случаев досрочного прекращения полномочий.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10. Председатель Собрания представителей считается вступившим в должность с момента принесения присяги после его избрания на заседании 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11. При вступлении в должность председатель Собрания представителей приносит торжественную присягу:</w:t>
      </w:r>
    </w:p>
    <w:p w:rsidR="0063227D" w:rsidRPr="0063227D" w:rsidRDefault="0063227D" w:rsidP="0063227D">
      <w:pPr>
        <w:spacing w:after="0" w:line="240" w:lineRule="auto"/>
        <w:ind w:firstLine="284"/>
        <w:jc w:val="both"/>
        <w:rPr>
          <w:rFonts w:ascii="Times New Roman" w:hAnsi="Times New Roman"/>
          <w:sz w:val="12"/>
          <w:szCs w:val="12"/>
        </w:rPr>
      </w:pPr>
      <w:proofErr w:type="gramStart"/>
      <w:r w:rsidRPr="0063227D">
        <w:rPr>
          <w:rFonts w:ascii="Times New Roman" w:hAnsi="Times New Roman"/>
          <w:sz w:val="12"/>
          <w:szCs w:val="12"/>
        </w:rPr>
        <w:t>«Клянусь при осуществлении полномочий председателя Собрания представителей сельского поселения Сергиевск муниципального района Сергиевский Самарской области уважать и охранять права и свободы человека и гражданина, действовать в интересах населения сельского поселения Сергиевск муниципального района Сергиевский Самарской области, соблюдать Конституцию Российской Федерации, федеральное законодательство и законодательство Самарской области, Устав и иные муниципальные правовые акты сельского поселения Сергиевск муниципального района Сергиевский Самарской области».</w:t>
      </w:r>
      <w:proofErr w:type="gramEnd"/>
    </w:p>
    <w:p w:rsidR="0063227D" w:rsidRPr="0063227D" w:rsidRDefault="0063227D" w:rsidP="0063227D">
      <w:pPr>
        <w:spacing w:after="0" w:line="240" w:lineRule="auto"/>
        <w:ind w:firstLine="284"/>
        <w:jc w:val="both"/>
        <w:rPr>
          <w:rFonts w:ascii="Times New Roman" w:hAnsi="Times New Roman"/>
          <w:sz w:val="12"/>
          <w:szCs w:val="12"/>
        </w:rPr>
      </w:pPr>
      <w:bookmarkStart w:id="1" w:name="_Порядок_избрания_и_вступления_в_дол"/>
      <w:bookmarkEnd w:id="1"/>
      <w:r w:rsidRPr="0063227D">
        <w:rPr>
          <w:rFonts w:ascii="Times New Roman" w:hAnsi="Times New Roman"/>
          <w:sz w:val="12"/>
          <w:szCs w:val="12"/>
        </w:rPr>
        <w:t>12. Решение об избрании председателя Собрания представителей оформляется решением Собрания представителей сельского поселения Сергиевск муниципального района Сергиевский.</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4</w:t>
      </w:r>
    </w:p>
    <w:p w:rsidR="0063227D" w:rsidRPr="0063227D" w:rsidRDefault="0063227D" w:rsidP="0063227D">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63227D">
        <w:rPr>
          <w:rFonts w:ascii="Times New Roman" w:hAnsi="Times New Roman"/>
          <w:sz w:val="12"/>
          <w:szCs w:val="12"/>
        </w:rPr>
        <w:t xml:space="preserve"> В случае досрочного </w:t>
      </w:r>
      <w:proofErr w:type="gramStart"/>
      <w:r w:rsidRPr="0063227D">
        <w:rPr>
          <w:rFonts w:ascii="Times New Roman" w:hAnsi="Times New Roman"/>
          <w:sz w:val="12"/>
          <w:szCs w:val="12"/>
        </w:rPr>
        <w:t>прекращения полномочий председателя Собрания представителей</w:t>
      </w:r>
      <w:proofErr w:type="gramEnd"/>
      <w:r w:rsidRPr="0063227D">
        <w:rPr>
          <w:rFonts w:ascii="Times New Roman" w:hAnsi="Times New Roman"/>
          <w:sz w:val="12"/>
          <w:szCs w:val="12"/>
        </w:rPr>
        <w:t xml:space="preserve"> до вступления в должность нового председателя Собрания представителей, а также в случае отсутствия председателя Собрания представителей, невозможности выполнения им своих обязанностей, его обязанности выполняет заместитель председателя 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63227D">
        <w:rPr>
          <w:rFonts w:ascii="Times New Roman" w:hAnsi="Times New Roman"/>
          <w:sz w:val="12"/>
          <w:szCs w:val="12"/>
        </w:rPr>
        <w:t xml:space="preserve">В случае отсутствия председателя Собрания представителей и заместителя </w:t>
      </w:r>
      <w:proofErr w:type="gramStart"/>
      <w:r w:rsidRPr="0063227D">
        <w:rPr>
          <w:rFonts w:ascii="Times New Roman" w:hAnsi="Times New Roman"/>
          <w:sz w:val="12"/>
          <w:szCs w:val="12"/>
        </w:rPr>
        <w:t>председателя Собрания представителей обязанности председателя Собрания представителей</w:t>
      </w:r>
      <w:proofErr w:type="gramEnd"/>
      <w:r w:rsidRPr="0063227D">
        <w:rPr>
          <w:rFonts w:ascii="Times New Roman" w:hAnsi="Times New Roman"/>
          <w:sz w:val="12"/>
          <w:szCs w:val="12"/>
        </w:rPr>
        <w:t xml:space="preserve"> временно выполняет лицо, избираемое Собранием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Заместитель председателя Собрания представителей избирается на первом после избрания заседании Собрания представителей из числа депутатов тайным голосованием с использованием бюллетеней на срок полномочий Собрания представителей одного созыва.</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4. Заместитель председателя Собрания представителей осуществляет свои функции на непостоянной основе.</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5</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Вопрос об освобождении от должности председателя (заместителя председателя) Собрания представителей рассматривается на заседании Собрания представителей области при поступлении личного заявления председателя (заместителя председателя) Собрания представителей или по предложению группы депутатов численностью не менее одной трети от установленной численности депутатов.</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Вопрос об освобождении от должности заместителя председателя Собрания представителей рассматривается также по предложению председателя 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Вопрос об освобождении от должности председателя (заместителя председателя) Собрания представителей без голосования и обсуждения включается в повестку (проект повестки) дня заседания 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 xml:space="preserve">3. </w:t>
      </w:r>
      <w:proofErr w:type="gramStart"/>
      <w:r w:rsidRPr="0063227D">
        <w:rPr>
          <w:rFonts w:ascii="Times New Roman" w:hAnsi="Times New Roman"/>
          <w:sz w:val="12"/>
          <w:szCs w:val="12"/>
        </w:rPr>
        <w:t>При рассмотрении вопроса об освобождении от должности председателя Собрания представителей функции председательствующего на заседании Собрания представителей до принятия</w:t>
      </w:r>
      <w:proofErr w:type="gramEnd"/>
      <w:r w:rsidRPr="0063227D">
        <w:rPr>
          <w:rFonts w:ascii="Times New Roman" w:hAnsi="Times New Roman"/>
          <w:sz w:val="12"/>
          <w:szCs w:val="12"/>
        </w:rPr>
        <w:t xml:space="preserve"> решения по данному вопросу исполняет заместитель председателя</w:t>
      </w:r>
      <w:r w:rsidRPr="0063227D">
        <w:rPr>
          <w:rFonts w:ascii="Times New Roman" w:hAnsi="Times New Roman"/>
          <w:b/>
          <w:sz w:val="12"/>
          <w:szCs w:val="12"/>
        </w:rPr>
        <w:t xml:space="preserve"> </w:t>
      </w:r>
      <w:r w:rsidRPr="0063227D">
        <w:rPr>
          <w:rFonts w:ascii="Times New Roman" w:hAnsi="Times New Roman"/>
          <w:sz w:val="12"/>
          <w:szCs w:val="12"/>
        </w:rPr>
        <w:t>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4. Вопрос об освобождении от должности председателя (заместителя председателя) Собрания представителей рассматривается в его присутствии либо в его отсутствие без уважительной причины. При этом председатель (заместитель председателя) Собрания представителей вправе выступить с отчетом о своей деятельности.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5. Решение об освобождении от должности председателя</w:t>
      </w:r>
      <w:r w:rsidRPr="0063227D">
        <w:rPr>
          <w:rFonts w:ascii="Times New Roman" w:hAnsi="Times New Roman"/>
          <w:b/>
          <w:sz w:val="12"/>
          <w:szCs w:val="12"/>
        </w:rPr>
        <w:t xml:space="preserve"> </w:t>
      </w:r>
      <w:r w:rsidRPr="0063227D">
        <w:rPr>
          <w:rFonts w:ascii="Times New Roman" w:hAnsi="Times New Roman"/>
          <w:sz w:val="12"/>
          <w:szCs w:val="12"/>
        </w:rPr>
        <w:t>Собрания представителей по предложению депутатов принимается большинством в две трети голосов от установленной численности депутатов, при поступлении личного заявления – большинством голосов от числа избранных депутатов.</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Решение об освобождении от должности заместителя председателя Собрания представителей принимается большинством голосов от числа избранных</w:t>
      </w:r>
      <w:r w:rsidRPr="0063227D">
        <w:rPr>
          <w:rFonts w:ascii="Times New Roman" w:hAnsi="Times New Roman"/>
          <w:b/>
          <w:sz w:val="12"/>
          <w:szCs w:val="12"/>
        </w:rPr>
        <w:t xml:space="preserve"> </w:t>
      </w:r>
      <w:r w:rsidRPr="0063227D">
        <w:rPr>
          <w:rFonts w:ascii="Times New Roman" w:hAnsi="Times New Roman"/>
          <w:sz w:val="12"/>
          <w:szCs w:val="12"/>
        </w:rPr>
        <w:t>депутатов.</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6. Решение об освобождении от должности председателя (заместителя председателя) Собрания представителей оформляется решением Собрания представителей сельского поселения Сергиевск муниципального района Сергиевский.</w:t>
      </w:r>
    </w:p>
    <w:p w:rsidR="00BA2099" w:rsidRDefault="00BA2099" w:rsidP="0063227D">
      <w:pPr>
        <w:spacing w:after="0" w:line="240" w:lineRule="auto"/>
        <w:jc w:val="center"/>
        <w:rPr>
          <w:rFonts w:ascii="Times New Roman" w:hAnsi="Times New Roman"/>
          <w:b/>
          <w:sz w:val="12"/>
          <w:szCs w:val="12"/>
        </w:rPr>
      </w:pPr>
    </w:p>
    <w:p w:rsidR="0063227D" w:rsidRPr="0063227D" w:rsidRDefault="0063227D" w:rsidP="0063227D">
      <w:pPr>
        <w:spacing w:after="0" w:line="240" w:lineRule="auto"/>
        <w:jc w:val="center"/>
        <w:rPr>
          <w:rFonts w:ascii="Times New Roman" w:hAnsi="Times New Roman"/>
          <w:b/>
          <w:sz w:val="12"/>
          <w:szCs w:val="12"/>
        </w:rPr>
      </w:pPr>
      <w:r w:rsidRPr="0063227D">
        <w:rPr>
          <w:rFonts w:ascii="Times New Roman" w:hAnsi="Times New Roman"/>
          <w:b/>
          <w:sz w:val="12"/>
          <w:szCs w:val="12"/>
        </w:rPr>
        <w:t>РАЗДЕЛ 3. ОБЩИЙ ПОРЯДОК РАБОТЫ СОБРАНИЯ ПРЕДСТАВИТЕЛЕЙ СЕЛЬСКОГО ПОСЕЛЕНИЯ СЕРГИЕВСК МУНИЦИПАЛЬНОГО РАЙОНА СЕРГИЕВСКИЙ САМАРСКОЙ ОБЛАСТИ</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6</w:t>
      </w:r>
    </w:p>
    <w:p w:rsidR="0063227D" w:rsidRPr="0063227D" w:rsidRDefault="0063227D" w:rsidP="0063227D">
      <w:pPr>
        <w:tabs>
          <w:tab w:val="num" w:pos="2340"/>
        </w:tabs>
        <w:spacing w:after="0" w:line="240" w:lineRule="auto"/>
        <w:ind w:firstLine="284"/>
        <w:jc w:val="both"/>
        <w:rPr>
          <w:rFonts w:ascii="Times New Roman" w:hAnsi="Times New Roman"/>
          <w:iCs/>
          <w:sz w:val="12"/>
          <w:szCs w:val="12"/>
        </w:rPr>
      </w:pPr>
      <w:r>
        <w:rPr>
          <w:rFonts w:ascii="Times New Roman" w:hAnsi="Times New Roman"/>
          <w:sz w:val="12"/>
          <w:szCs w:val="12"/>
        </w:rPr>
        <w:t>1.</w:t>
      </w:r>
      <w:r w:rsidRPr="0063227D">
        <w:rPr>
          <w:rFonts w:ascii="Times New Roman" w:hAnsi="Times New Roman"/>
          <w:sz w:val="12"/>
          <w:szCs w:val="12"/>
        </w:rPr>
        <w:t xml:space="preserve"> Заседание Собрания представителей правомочно, если на нем присутствует более 50 процентов от числа избранных депутатов Собрания представителей.</w:t>
      </w:r>
    </w:p>
    <w:p w:rsidR="0063227D" w:rsidRPr="0063227D" w:rsidRDefault="0063227D" w:rsidP="0063227D">
      <w:pPr>
        <w:tabs>
          <w:tab w:val="num" w:pos="2340"/>
        </w:tabs>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63227D">
        <w:rPr>
          <w:rFonts w:ascii="Times New Roman" w:hAnsi="Times New Roman"/>
          <w:sz w:val="12"/>
          <w:szCs w:val="12"/>
        </w:rPr>
        <w:t>Очередные заседания Собрания представителей проводятся не реже одного раза в три месяца.</w:t>
      </w:r>
    </w:p>
    <w:p w:rsidR="0063227D" w:rsidRPr="0063227D" w:rsidRDefault="0063227D" w:rsidP="0063227D">
      <w:pPr>
        <w:tabs>
          <w:tab w:val="num" w:pos="2340"/>
        </w:tabs>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63227D">
        <w:rPr>
          <w:rFonts w:ascii="Times New Roman" w:hAnsi="Times New Roman"/>
          <w:sz w:val="12"/>
          <w:szCs w:val="12"/>
        </w:rPr>
        <w:t>Вновь избранное Собрание представителей собирается на первое заседание в срок, не превышающий 30 (тридцати) дней со дня избрания Собрания представителей в правомочном составе.</w:t>
      </w:r>
    </w:p>
    <w:p w:rsidR="0063227D" w:rsidRPr="0063227D" w:rsidRDefault="0063227D" w:rsidP="0063227D">
      <w:pPr>
        <w:tabs>
          <w:tab w:val="num" w:pos="1080"/>
        </w:tabs>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63227D">
        <w:rPr>
          <w:rFonts w:ascii="Times New Roman" w:hAnsi="Times New Roman"/>
          <w:sz w:val="12"/>
          <w:szCs w:val="12"/>
        </w:rPr>
        <w:t>Требовать внеочередного созыва заседания Собрания представителей имеет право председатель Собрания представителей, инициативная группа депутатов в количестве не менее 4 (четырех) человек.</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При прекращении полномочий Собрания представителей первое заседание Собрания представителей нового созыва проводится по инициативе председателя Собрания представителей сельского поселения Сергиевск муниципального района Сергиевский, ранее избранного из состава Собрания представителей сельского поселения Сергиевск муниципального района Сергиевский.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Лицо, инициирующее созыв первого заседания Собрания представителей нового созыва, при содействии работников Администрации сельского поселения Сергиевск муниципального района Сергиевский оповещает депутатов о времени и месте проведения первого заседания, готовит проект повестки дня первого заседания, проекты документов, урну для тайного голосования.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5. После разъяснения порядка голосования</w:t>
      </w:r>
      <w:r w:rsidRPr="0063227D">
        <w:rPr>
          <w:rFonts w:ascii="Times New Roman" w:hAnsi="Times New Roman"/>
          <w:b/>
          <w:sz w:val="12"/>
          <w:szCs w:val="12"/>
        </w:rPr>
        <w:t xml:space="preserve"> </w:t>
      </w:r>
      <w:r w:rsidRPr="0063227D">
        <w:rPr>
          <w:rFonts w:ascii="Times New Roman" w:hAnsi="Times New Roman"/>
          <w:sz w:val="12"/>
          <w:szCs w:val="12"/>
        </w:rPr>
        <w:t>и принятия решений на заседании Собрания представителей, а также создания счетной комиссии Собрания представителей председательствующим вносится на утверждение Собрания представителей повестка дня первого заседания 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В повестку первого заседания Собрания представителей включаются следующие вопросы:</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 об избрании председателя Собрания представителей и его заместителя;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Утвердив повестку дня, депутаты принимают решение о порядке проведения заседания, в рамках которого обсуждаются вопросы о продолжительности его проведения, процедуре обсуждения, о времени, предоставляемом для докладчика, содокладчиков и других участников обсуждения.</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7</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 xml:space="preserve">1. Заседание Собрания представителей начинается, как  правило, с регистрации депутатов, присутствующих на заседании, </w:t>
      </w:r>
      <w:proofErr w:type="gramStart"/>
      <w:r w:rsidRPr="0063227D">
        <w:rPr>
          <w:rFonts w:ascii="Times New Roman" w:hAnsi="Times New Roman"/>
          <w:sz w:val="12"/>
          <w:szCs w:val="12"/>
        </w:rPr>
        <w:t>которую</w:t>
      </w:r>
      <w:proofErr w:type="gramEnd"/>
      <w:r w:rsidRPr="0063227D">
        <w:rPr>
          <w:rFonts w:ascii="Times New Roman" w:hAnsi="Times New Roman"/>
          <w:sz w:val="12"/>
          <w:szCs w:val="12"/>
        </w:rPr>
        <w:t xml:space="preserve"> проводит председательствующий на заседании.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Регистрация присутствующих на заседании депутатов осуществляется после каждого перерыва в заседании, а также по требованию депутатов.</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lastRenderedPageBreak/>
        <w:t>2. Заседание Собрания представителей правомочно, если на нем присутствует более 50% от установленной численности депутатов 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Депутат, в случае невозможности принять участие в заседании по уважительной причине, обязан сообщить председателю Собрания представителей, а в его отсутствие - заместителю председателя Собрания представителей о причине неявки.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 xml:space="preserve">4. Если на заседании Собрания представителей присутствует менее 50% от установленной численности депутатов, то председатель Собрания представителей созывает повторно заседание с тем же проектом </w:t>
      </w:r>
      <w:proofErr w:type="gramStart"/>
      <w:r w:rsidRPr="0063227D">
        <w:rPr>
          <w:rFonts w:ascii="Times New Roman" w:hAnsi="Times New Roman"/>
          <w:sz w:val="12"/>
          <w:szCs w:val="12"/>
        </w:rPr>
        <w:t>повестки дня заседания Собрания представителей</w:t>
      </w:r>
      <w:proofErr w:type="gramEnd"/>
      <w:r w:rsidRPr="0063227D">
        <w:rPr>
          <w:rFonts w:ascii="Times New Roman" w:hAnsi="Times New Roman"/>
          <w:sz w:val="12"/>
          <w:szCs w:val="12"/>
        </w:rPr>
        <w:t>.</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Председатель Собрания представителей в письменном виде сообщает депутатам о месте и времени проведения повторно созываемого заседания. Время проведения повторного заседания Собрания представителей должно быть определено с учетом времени, необходимого для прибытия депутатов.</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sz w:val="12"/>
          <w:szCs w:val="12"/>
        </w:rPr>
        <w:t>Повторно созываемое заседание Собрания представителей правомочно, если на нем присутствует более половины от установленной численности депутатов.</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8</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Заседания Собрания представителей проводятся открыто.</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Собрание представителей может принять решение о проведении закрытого заседания.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Содержание закрытого заседания, сведения, составляющие государственную или иную охраняемую законом тайну, могут быть использованы депутатами только для их деятельности в Собрании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4. На закрытом заседании Собрания представителей лица, не являющиеся депутатами, присутствуют на заседании по решению Собрания представителей.</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9</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Заседания Собрания представителей начинаются, как правило, в десять часов. По решению</w:t>
      </w:r>
      <w:r w:rsidRPr="0063227D">
        <w:rPr>
          <w:rFonts w:ascii="Times New Roman" w:hAnsi="Times New Roman"/>
          <w:b/>
          <w:sz w:val="12"/>
          <w:szCs w:val="12"/>
        </w:rPr>
        <w:t xml:space="preserve"> </w:t>
      </w:r>
      <w:r w:rsidRPr="0063227D">
        <w:rPr>
          <w:rFonts w:ascii="Times New Roman" w:hAnsi="Times New Roman"/>
          <w:sz w:val="12"/>
          <w:szCs w:val="12"/>
        </w:rPr>
        <w:t>Собрания представителей может быть установлено иное время начала заседаний.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По решению Собрания представителей заседание может проходить в несколько этапов.</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В работе Собрания представителей устраиваются, по мере необходимости, перерывы, но не позднее чем через два часа работы. Решение о времени возобновления работы принимается одновременно с принятием решения о перерыве в заседании.</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10</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Внеочередное заседание Собрания представителей созывается председателем Собрания представителей не позднее двух недель со дня внесения предложения о его созыве по инициативе председателя Собрания представителей, не менее одной трети от установленной численности депутатов.</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Предложение о созыве внеочередного заседания направляется председателю Собрания представителей в письменном виде с указанием вопросов, которые предлагается внести в повестку дня заседания, и кратким обоснованием необходимости проведения внеочередного заседания.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После рассмотрения материалов, представленных инициаторами предложения о созыве внеочередного заседания, председатель Собрания представителей назначает время и место проведения внеочередного заседания, утверждает проект повестки дня заседания, который направляет депутатам.</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 xml:space="preserve">4. Инициатор предложения о созыве внеочередного заседания не </w:t>
      </w:r>
      <w:proofErr w:type="gramStart"/>
      <w:r w:rsidRPr="0063227D">
        <w:rPr>
          <w:rFonts w:ascii="Times New Roman" w:hAnsi="Times New Roman"/>
          <w:sz w:val="12"/>
          <w:szCs w:val="12"/>
        </w:rPr>
        <w:t>позднее</w:t>
      </w:r>
      <w:proofErr w:type="gramEnd"/>
      <w:r w:rsidRPr="0063227D">
        <w:rPr>
          <w:rFonts w:ascii="Times New Roman" w:hAnsi="Times New Roman"/>
          <w:sz w:val="12"/>
          <w:szCs w:val="12"/>
        </w:rPr>
        <w:t xml:space="preserve"> чем за четыре дня до начала заседания должен представить председателю 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проекты решений</w:t>
      </w:r>
      <w:r w:rsidRPr="0063227D">
        <w:rPr>
          <w:rFonts w:ascii="Times New Roman" w:hAnsi="Times New Roman"/>
          <w:b/>
          <w:sz w:val="12"/>
          <w:szCs w:val="12"/>
        </w:rPr>
        <w:t xml:space="preserve"> </w:t>
      </w:r>
      <w:r w:rsidRPr="0063227D">
        <w:rPr>
          <w:rFonts w:ascii="Times New Roman" w:hAnsi="Times New Roman"/>
          <w:sz w:val="12"/>
          <w:szCs w:val="12"/>
        </w:rPr>
        <w:t>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пояснительные записки к проектам решений</w:t>
      </w:r>
      <w:r w:rsidRPr="0063227D">
        <w:rPr>
          <w:rFonts w:ascii="Times New Roman" w:hAnsi="Times New Roman"/>
          <w:b/>
          <w:sz w:val="12"/>
          <w:szCs w:val="12"/>
        </w:rPr>
        <w:t xml:space="preserve"> </w:t>
      </w:r>
      <w:r w:rsidRPr="0063227D">
        <w:rPr>
          <w:rFonts w:ascii="Times New Roman" w:hAnsi="Times New Roman"/>
          <w:sz w:val="12"/>
          <w:szCs w:val="12"/>
        </w:rPr>
        <w:t>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списки предполагаемых докладчиков и приглашенных лиц.</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 xml:space="preserve">5. Материалы, подлежащие рассмотрению на внеочередном заседании, председателем Собрания представителей направляются депутатам не </w:t>
      </w:r>
      <w:proofErr w:type="gramStart"/>
      <w:r w:rsidRPr="0063227D">
        <w:rPr>
          <w:rFonts w:ascii="Times New Roman" w:hAnsi="Times New Roman"/>
          <w:sz w:val="12"/>
          <w:szCs w:val="12"/>
        </w:rPr>
        <w:t>позднее</w:t>
      </w:r>
      <w:proofErr w:type="gramEnd"/>
      <w:r w:rsidRPr="0063227D">
        <w:rPr>
          <w:rFonts w:ascii="Times New Roman" w:hAnsi="Times New Roman"/>
          <w:sz w:val="12"/>
          <w:szCs w:val="12"/>
        </w:rPr>
        <w:t xml:space="preserve"> чем за три дня до начала заседания.</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11</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 xml:space="preserve">1. Проект </w:t>
      </w:r>
      <w:proofErr w:type="gramStart"/>
      <w:r w:rsidRPr="0063227D">
        <w:rPr>
          <w:rFonts w:ascii="Times New Roman" w:hAnsi="Times New Roman"/>
          <w:sz w:val="12"/>
          <w:szCs w:val="12"/>
        </w:rPr>
        <w:t>повестки дня заседания Собрания представителей</w:t>
      </w:r>
      <w:proofErr w:type="gramEnd"/>
      <w:r w:rsidRPr="0063227D">
        <w:rPr>
          <w:rFonts w:ascii="Times New Roman" w:hAnsi="Times New Roman"/>
          <w:sz w:val="12"/>
          <w:szCs w:val="12"/>
        </w:rPr>
        <w:t xml:space="preserve"> представляет собой перечень вопросов, которые предполагается рассмотреть на заседании, с указанием очередности их рассмотрения, докладчиков (содокладчиков) по каждому вопросу.</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Проект повестки дня очередного заседания формируется председателем Собрания представителей на основании плана работы</w:t>
      </w:r>
      <w:r w:rsidRPr="0063227D">
        <w:rPr>
          <w:rFonts w:ascii="Times New Roman" w:hAnsi="Times New Roman"/>
          <w:b/>
          <w:sz w:val="12"/>
          <w:szCs w:val="12"/>
        </w:rPr>
        <w:t xml:space="preserve"> </w:t>
      </w:r>
      <w:r w:rsidRPr="0063227D">
        <w:rPr>
          <w:rFonts w:ascii="Times New Roman" w:hAnsi="Times New Roman"/>
          <w:sz w:val="12"/>
          <w:szCs w:val="12"/>
        </w:rPr>
        <w:t>Собрания представителей, предложений депутатов.</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В проект повестки дня заседания в первую очередь вносятся вопросы, подлежащие первоочередному рассмотрению на заседании: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изменения и дополнения в Устав сельского поселения Сергиевск муниципального района Сергиевский;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проекты решений Собрания представителей сельского поселения Сергиевск муниципального района Сергиевский о местном бюджете;</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проекты решений Собрания представителей сельского поселения Сергиевск муниципального района Сергиевский, внесенные Главой администрации сельского поселения Сергиевск муниципального района Сергиевский;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4) проекты решений Собрания представителей сельского поселения Сергиевск муниципального района Сергиевский о Регламенте Собрания представителей сельского поселения Сергиевск муниципального района Сергиевский.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Иные вопросы могут вноситься в проект повестки дня заседания в первоочередном порядке только по решению Собрания представителей, принятому большинством голосов от числа присутствующих на заседании депутатов.</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4. Вопросы в проект повестки дня заседания, за исключением внеочередного заседания, включаются при представлении проекта решения, предлагаемого для принятия.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 xml:space="preserve">5. Сформированный и утвержденный председателем Собрания представителей проект повестки дня заседания с указанием времени и места его проведения, проекты решений и иные документы и материалы, подлежащие рассмотрению на заседании, направляются депутатам не </w:t>
      </w:r>
      <w:proofErr w:type="gramStart"/>
      <w:r w:rsidRPr="0063227D">
        <w:rPr>
          <w:rFonts w:ascii="Times New Roman" w:hAnsi="Times New Roman"/>
          <w:sz w:val="12"/>
          <w:szCs w:val="12"/>
        </w:rPr>
        <w:t>позднее</w:t>
      </w:r>
      <w:proofErr w:type="gramEnd"/>
      <w:r w:rsidRPr="0063227D">
        <w:rPr>
          <w:rFonts w:ascii="Times New Roman" w:hAnsi="Times New Roman"/>
          <w:sz w:val="12"/>
          <w:szCs w:val="12"/>
        </w:rPr>
        <w:t xml:space="preserve"> чем за пять дней до начала заседания.</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12</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Проект повестки дня заседания председательствующим на заседании ставится на голосование для принятия его за основу.</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На заседании в принятый за основу проект повестки дня заседания могут вноситься изменения и дополнения.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Предложение о дополнении новым вопросом принятого за основу проекта повестки дня заседания вносится, если инициатором предложения представлен проект решения по вопросу, предлагаемому для включения в повестку дня заседания.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4. Проект повестки дня заседания после принятия решений о внесении в него изменений и дополнений ставится председательствующим на голосование для принятия повестки дня заседания в целом.</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13</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Заседание Собрания представителей ведет председатель Собрания представителей либо по его поручению заместитель, а в их отсутствие, по решению Собрания представителей, один из депутатов.</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Председательствующий на заседании: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объявляет об открытии и о закрытии заседания;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ведет заседание;</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предоставляет слово для выступления в порядке очередности поступления предложений в соответствии с повесткой заседания, а в необходимых случаях может изменить очередность выступлений с обоснованием такого изменения;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lastRenderedPageBreak/>
        <w:t xml:space="preserve">4) обеспечивает соблюдение </w:t>
      </w:r>
      <w:proofErr w:type="gramStart"/>
      <w:r w:rsidRPr="0063227D">
        <w:rPr>
          <w:rFonts w:ascii="Times New Roman" w:hAnsi="Times New Roman"/>
          <w:sz w:val="12"/>
          <w:szCs w:val="12"/>
        </w:rPr>
        <w:t>положений Регламента Собрания представителей сельского поселения</w:t>
      </w:r>
      <w:proofErr w:type="gramEnd"/>
      <w:r w:rsidRPr="0063227D">
        <w:rPr>
          <w:rFonts w:ascii="Times New Roman" w:hAnsi="Times New Roman"/>
          <w:sz w:val="12"/>
          <w:szCs w:val="12"/>
        </w:rPr>
        <w:t xml:space="preserve"> Сергиевск муниципального района Сергиевский и порядок в зале заседания, в том числе предупреждает депутата о нарушении положений Регламента 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5) вносит предложение об удалении из зала заседания лица, не являющегося депутатом, при нарушении им порядка в зале заседания;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6) предоставляет слово по порядку ведения заседания;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7) ставит на голосование вопросы, содержащиеся в повестке дня заседания;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8) ставит на голосование каждое предложение депутатов в порядке очередности их поступления;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9) организует голосование и подсчет голосов, оглашает результаты голосования;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10) организует ведение протокола заседания, подписывает протокол;</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11) организует проведение консультаций с депутатами, специалистами в целях преодоления разногласий и разрешения вопросов, возникающих в ходе заседания;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12) участвует в рассмотрении вопросов в порядке, определенном Регламентом Собрания представителей сельского поселения Сергиевск муниципального района Сергиевский;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13) осуществляет иные права и обязанности, определенные Регламентом Собрания представителей сельского поселения Сергиевск муниципального района Сергиевский.</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sz w:val="12"/>
          <w:szCs w:val="12"/>
        </w:rPr>
        <w:t xml:space="preserve">3. Во время заседания председательствующий не вправе комментировать выступления, давать характеристику </w:t>
      </w:r>
      <w:proofErr w:type="gramStart"/>
      <w:r w:rsidRPr="0063227D">
        <w:rPr>
          <w:rFonts w:ascii="Times New Roman" w:hAnsi="Times New Roman"/>
          <w:sz w:val="12"/>
          <w:szCs w:val="12"/>
        </w:rPr>
        <w:t>выступающим</w:t>
      </w:r>
      <w:proofErr w:type="gramEnd"/>
      <w:r w:rsidRPr="0063227D">
        <w:rPr>
          <w:rFonts w:ascii="Times New Roman" w:hAnsi="Times New Roman"/>
          <w:sz w:val="12"/>
          <w:szCs w:val="12"/>
        </w:rPr>
        <w:t>.</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14</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На заседаниях Собрания представителей предусматриваются следующие виды выступлений: доклад, содоклад, заключительное слово по обсуждаемому вопросу, выступление кандидата на выборную должность, выступление в прениях, выступление в прениях по обсуждаемой кандидатуре, выступление по мотивам голосования, выступление по порядку ведения заседания, предложение, справка, заявление, обращение.</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Продолжительность доклада, содоклада, заключительного слова и выступления кандидата на выборную должность устанавливается председательствующим на заседании по согласованию с докладчиком, с содокладчиком, кандидатом на выборную должность, но не должна превышать тридцати минут - для доклада, двадцати минут - для содоклада, пяти минут - для заключительного слова и выступления кандидата на выборную должность.</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Для выступления в прениях предоставляется до пяти минут, для выступления по обсуждаемой кандидатуре, по порядку ведения заседания, для предложения, справки, заявления, обращения - до трех минут, для выступления по мотивам голосования - до одной минуты. Для повторного выступления - до трех минут.</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Выступление одного депутата по одному и тому же вопросу более двух раз не допускается. В необходимых случаях председательствующий с согласия большинства присутствующих депутатов может продлить время для выступления.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4. Доклад, содоклад, заключительное слово по обсуждаемому вопросу осуществляются с трибуны, остальные выступления - с трибуны или рабочего места.</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5. Депутат выступает на заседании только после предоставления ему слова председательствующего.</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6. Предложение о предоставлении слова может подаваться как в письменном виде на имя председательствующего на заседании, так и устно.</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7. Слово по порядку ведения заседания, мотивам голосования, для справки, ответа на вопросы, дачи разъяснения может быть предоставлено председательствующим на заседании вне очереди продолжительностью не более одной минуты.</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15</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Депутат может внести предложение о прекращении прений по рассматриваемому вопросу. Председательствующий на заседании, получив предложение о прекращении прений, информирует депутатов о числе записавшихся на выступление и выступивших, о депутатах, настаивающих на выступлении и, с согласия депутатов, предоставляет им слово.</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Депутаты, которые не смогли выступить в связи с прекращением прений по рассматриваемому вопросу, вправе приобщить подписанные тексты своих выступлений к протоколу заседания.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После принятия решения о прекращении прений докладчик, содокладчик и кандидат на выборную должность имеют право на заключительное слово.</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16</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В течение заседания Собрания представителей допускается однократное возвращение к рассмотренному вопросу. Возвращение к рассмотренному вопросу является процедурным вопросом, по которому должно быть принято решение.</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Принятое решение при повторном рассмотрении вопроса оформляется решением Собрания представителей, а результаты первоначального голосования заносятся в протокол заседания и не оформляются решением 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В течение заседания Собрания представителей возможно внесение изменений и дополнений в повестку дня заседания.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Дополнение новым вопросом повестки дня заседания возможно при наличии: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решения депутатов о возвращении к рассмотрению повестки дня заседания;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проекта решения, предлагаемого для принятия 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решения депутатов о дополнении повестки дня заседания новым вопросом.</w:t>
      </w:r>
    </w:p>
    <w:p w:rsidR="00157B23"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17</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В конце каждого заседания Собрания представителей отводится время для выступления депутатов с краткими (до трех минут) заявлениями и сообщениями. Прения при этом не открываются.</w:t>
      </w:r>
    </w:p>
    <w:p w:rsidR="0063227D" w:rsidRPr="0063227D" w:rsidRDefault="0063227D" w:rsidP="0063227D">
      <w:pPr>
        <w:spacing w:after="0" w:line="240" w:lineRule="auto"/>
        <w:jc w:val="both"/>
        <w:rPr>
          <w:rFonts w:ascii="Times New Roman" w:hAnsi="Times New Roman"/>
          <w:sz w:val="12"/>
          <w:szCs w:val="12"/>
        </w:rPr>
      </w:pPr>
    </w:p>
    <w:p w:rsidR="0063227D" w:rsidRDefault="0063227D" w:rsidP="0063227D">
      <w:pPr>
        <w:spacing w:after="0" w:line="240" w:lineRule="auto"/>
        <w:jc w:val="center"/>
        <w:rPr>
          <w:rFonts w:ascii="Times New Roman" w:hAnsi="Times New Roman"/>
          <w:b/>
          <w:sz w:val="12"/>
          <w:szCs w:val="12"/>
        </w:rPr>
      </w:pPr>
      <w:r w:rsidRPr="0063227D">
        <w:rPr>
          <w:rFonts w:ascii="Times New Roman" w:hAnsi="Times New Roman"/>
          <w:b/>
          <w:sz w:val="12"/>
          <w:szCs w:val="12"/>
        </w:rPr>
        <w:t>РАЗДЕЛ 4. ПОРЯДОК ГОЛОСОВАНИЯ И ПРИНЯТИЯ РЕШЕНИЙ НА ЗАСЕДАНИИ СОБРАНИЯ ПРЕДСТАВИТЕЛЕЙ</w:t>
      </w:r>
    </w:p>
    <w:p w:rsidR="00BA2099" w:rsidRDefault="00BA2099" w:rsidP="0063227D">
      <w:pPr>
        <w:spacing w:after="0" w:line="240" w:lineRule="auto"/>
        <w:jc w:val="center"/>
        <w:rPr>
          <w:rFonts w:ascii="Times New Roman" w:hAnsi="Times New Roman"/>
          <w:b/>
          <w:sz w:val="12"/>
          <w:szCs w:val="12"/>
        </w:rPr>
      </w:pP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18</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Решения Собрания представителей принимаются открытым или тайным голосованием. Открытое голосование может быть поименным.</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Депутат лично осуществляет свое право на голосование. Депутат не может передать свое право на голосование другому лицу.</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Депутат имеет право голосовать за принятие решения, против принятия решения либо воздержаться от принятия решения.</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19</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sz w:val="12"/>
          <w:szCs w:val="12"/>
        </w:rPr>
        <w:t>1. Открытое голосование проводится путем поднятия руки депутатом за один из вариантов решения 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Собрание представителей может принять решение о проведении открытого поименного голосования. В этом случае председательствующий на заседании голосует последним.</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Подсчет голосов при проведении открытого голосования осуществляет председательствующий на заседании или определенные на заседании депутаты.</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4. Результаты открытого голосования, в том числе поименного, отражаются в протоколе заседания.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При проведении поименного голосования депутат вправе получить список с результатами поименного голосования.</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20</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Тайное голосование проводится по решению Собрания представителей, принятому большинством голосов от числа присутствующих на заседании депутатов. Тайное голосование проводится с использованием бюллетеней.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lastRenderedPageBreak/>
        <w:t>2. Для проведения тайного голосования и определения его результатов Собрание представителей избирает из числа депутатов открытым голосованием счетную комиссию в количестве трех человек. В счетную комиссию не могут входить председатель Собрания представителей и заместитель председателя 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Счетная комиссия избирает из своего состава председателя и секретаря комиссии.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Решения счетной комиссии принимаются большинством голосов от числа членов комиссии.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Счетная комиссия до начала голосования: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составляет список избранных депутатов;</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организует изготовление бюллетеней для тайного голосования;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проверяет и опечатывает избирательный ящик;</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4) обеспечивает условия для соблюдения тайны голосования.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4. Время и место голосования, порядок его проведения устанавливаются Собранием представителей и объявляются председательствующим на заседании.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5. Каждому депутату выдается один бюллетень для тайного голосования. Бюллетени для тайного голосования выдаются членами счетной комиссии в соответствии со списком избранных депутатов. При получении бюллетеня депутат расписывается в указанном списке напротив своей фамилии.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Бюллетени для тайного голосования изготавливаются под контролем счетной комиссии по предложенной ею форме, утвержденной Собранием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6. Депутат лично осуществляет свое право на голосование в пределах отведенного времени.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7. Бюллетень заполняется депутатом.</w:t>
      </w:r>
      <w:r w:rsidRPr="0063227D">
        <w:rPr>
          <w:rFonts w:ascii="Times New Roman" w:hAnsi="Times New Roman"/>
          <w:b/>
          <w:sz w:val="12"/>
          <w:szCs w:val="12"/>
        </w:rPr>
        <w:t xml:space="preserve"> </w:t>
      </w:r>
      <w:r w:rsidRPr="0063227D">
        <w:rPr>
          <w:rFonts w:ascii="Times New Roman" w:hAnsi="Times New Roman"/>
          <w:sz w:val="12"/>
          <w:szCs w:val="12"/>
        </w:rPr>
        <w:t>Зачеркивание в бюллетене для тайного голосования не допускается. Заполненные бюллетени опускаются в ящик для тайного голосования.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8. Подсчет голосов осуществляет счетная комиссия.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Счетная комиссия вскрывает ящик для тайного голосования после окончания голосования. Перед вскрытием ящика все неиспользованные бюллетени подсчитываются и погашаются счетной комиссией.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Недействительными считаются бюллетени неутвержденной формы и бюллетени, по которым нельзя установить волеизъявление депутата.</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9. По результатам тайного голосования счетная комиссия составляет протокол, в который заносятся: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число депутатов, установленное для 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число избранных депутатов;</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число депутатов, получивших бюллетени;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4) число бюллетеней, обнаруженных в избирательных ящиках;</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5) число голосов, поданных «за»;</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6) число голосов, поданных «против»;</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7) число бюллетеней, признанных недействительными.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Протокол счетной комиссии подписывается председателем, секретарем и членами счетной комиссии и прикладывается к протоколу заседания 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10. Результаты тайного голосования объявляются на заседании Собрания представителей председателем счетной комиссии и отражаются в протоколе заседания.</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21</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Перед началом голосования председательствующий на заседании: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сообщает количество предложений, которые ставятся на голосование;</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уточняет их формулировки и последовательность, в которой они ставятся на голосование;</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напоминает, каким большинством голосов должно быть принято решение;</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по требованию депутатов предоставляет слово по мотивам голосования.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После объявления председательствующим на заседании о начале голосования никто не вправе прервать голосование.</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По окончании подсчета голосов председательствующий на заседании объявляет, принято решение или не принято.</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22</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Устав сельского поселения Сергиевск муниципального района Сергиевский, решение Собрания представителей сельского поселения Сергиевск муниципального района Сергиевский о внесении изменений и (или) дополнений в Устав сельского поселения Сергиевск муниципального района Сергиевский принимаются большинством в две трети голосов от установленной численности депутатов.</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Решение Собрания представителей сельского поселения Сергиевск муниципального района Сергиевский об освобождении от должности председателя Собрания представителей принимается большинством в две трети голосов от установленной численности депутатов.</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Иные решения Собрания представителей принимаются большинством голосов от числа избранных депутатов.</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 xml:space="preserve">2. Решения по процедурным вопросам принимаются большинством голосов от числа присутствующих на заседании депутатов и отражаются в протоколе заседания. К </w:t>
      </w:r>
      <w:proofErr w:type="gramStart"/>
      <w:r w:rsidRPr="0063227D">
        <w:rPr>
          <w:rFonts w:ascii="Times New Roman" w:hAnsi="Times New Roman"/>
          <w:sz w:val="12"/>
          <w:szCs w:val="12"/>
        </w:rPr>
        <w:t>процедурным</w:t>
      </w:r>
      <w:proofErr w:type="gramEnd"/>
      <w:r w:rsidRPr="0063227D">
        <w:rPr>
          <w:rFonts w:ascii="Times New Roman" w:hAnsi="Times New Roman"/>
          <w:sz w:val="12"/>
          <w:szCs w:val="12"/>
        </w:rPr>
        <w:t xml:space="preserve"> относятся вопросы:</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о принятии повестки дня заседания;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о внесении изменений и дополнений в проект повестки заседания;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о проведении заседания в несколько этапов;</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4) о перерыве в заседании, переносе или закрытии заседания;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5) о проведении поименного голосования;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6) о предоставлении дополнительного времени для выступления;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 xml:space="preserve">7) о предоставлении слова </w:t>
      </w:r>
      <w:proofErr w:type="gramStart"/>
      <w:r w:rsidRPr="0063227D">
        <w:rPr>
          <w:rFonts w:ascii="Times New Roman" w:hAnsi="Times New Roman"/>
          <w:sz w:val="12"/>
          <w:szCs w:val="12"/>
        </w:rPr>
        <w:t>приглашенным</w:t>
      </w:r>
      <w:proofErr w:type="gramEnd"/>
      <w:r w:rsidRPr="0063227D">
        <w:rPr>
          <w:rFonts w:ascii="Times New Roman" w:hAnsi="Times New Roman"/>
          <w:sz w:val="12"/>
          <w:szCs w:val="12"/>
        </w:rPr>
        <w:t xml:space="preserve"> на заседание;</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8) о переносе или прекращении прений по вопросу повестки дня заседания;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9) о переходе (возвращении) к вопросам повестки дня заседания;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10) о дополнении новым вопросом повестки дня заседания;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11) о передаче вопроса на рассмотрение соответствующего комитета и комиссии;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12) о голосовании без обсуждения;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13) о проведении закрытого заседания;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14) о приглашении лиц на заседание для предоставления необходимых сведений и заключений по рассматриваемым представительным органом муниципального района</w:t>
      </w:r>
      <w:r w:rsidRPr="0063227D">
        <w:rPr>
          <w:rFonts w:ascii="Times New Roman" w:hAnsi="Times New Roman"/>
          <w:b/>
          <w:sz w:val="12"/>
          <w:szCs w:val="12"/>
        </w:rPr>
        <w:t xml:space="preserve"> </w:t>
      </w:r>
      <w:r w:rsidRPr="0063227D">
        <w:rPr>
          <w:rFonts w:ascii="Times New Roman" w:hAnsi="Times New Roman"/>
          <w:sz w:val="12"/>
          <w:szCs w:val="12"/>
        </w:rPr>
        <w:t>проектам решений и другим вопросам;</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15) о принятии к сведению справок, даваемых участникам заседания;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16) об изменении способа проведения голосования;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17) о проведении дополнительной регистрации;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18) о пересчете голосов;</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19) о приглашении на заседание должностного лица для ответов на вопросы, содержащиеся в обращении депутата (депутатов);</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20) о передаче функций председательствующего на заседании;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lastRenderedPageBreak/>
        <w:t xml:space="preserve">21) об установлении </w:t>
      </w:r>
      <w:proofErr w:type="gramStart"/>
      <w:r w:rsidRPr="0063227D">
        <w:rPr>
          <w:rFonts w:ascii="Times New Roman" w:hAnsi="Times New Roman"/>
          <w:sz w:val="12"/>
          <w:szCs w:val="12"/>
        </w:rPr>
        <w:t>порядка рассмотрения вопроса деятельности Собрания</w:t>
      </w:r>
      <w:proofErr w:type="gramEnd"/>
      <w:r w:rsidRPr="0063227D">
        <w:rPr>
          <w:rFonts w:ascii="Times New Roman" w:hAnsi="Times New Roman"/>
          <w:sz w:val="12"/>
          <w:szCs w:val="12"/>
        </w:rPr>
        <w:t xml:space="preserve"> представителей, не предусмотренного Регламентом 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Решение по процедурному вопросу может быть принято без голосования, если ни один из присутствующих на заседании не возражает против его принятия. В случае если хотя бы один из присутствующих на заседании возражает против принятия предложенного решения, внесенное предложение ставится председательствующим на заседании на голосование.</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4. Результаты голосования по всем вопросам, выносимым на заседание, вносятся в протокол заседания Собрания представителей.</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23</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Представительный орган сельского поселения Сергиевск может принять проект решения представительного органа сельского поселения Сергиевск за основу, принять проект решения в целом, отклонить проект решения или отложить его рассмотрение.</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В случае если депутаты предлагают внести изменения и дополнения (поправки) в проект решения, то проект решения принимается за основу.</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Каждая поправка к проекту решения</w:t>
      </w:r>
      <w:r w:rsidRPr="0063227D">
        <w:rPr>
          <w:rFonts w:ascii="Times New Roman" w:hAnsi="Times New Roman"/>
          <w:b/>
          <w:sz w:val="12"/>
          <w:szCs w:val="12"/>
        </w:rPr>
        <w:t xml:space="preserve"> </w:t>
      </w:r>
      <w:r w:rsidRPr="0063227D">
        <w:rPr>
          <w:rFonts w:ascii="Times New Roman" w:hAnsi="Times New Roman"/>
          <w:sz w:val="12"/>
          <w:szCs w:val="12"/>
        </w:rPr>
        <w:t>обсуждается и ставится на голосование в порядке поступления. Если внесено несколько поправок в один и тот же пункт проекта решения, то вначале рассматриваются те из них, принятие или отклонение которых позволит решить вопрос о других поправках.</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После рассмотрения вопроса о поправках к проекту решения</w:t>
      </w:r>
      <w:r w:rsidRPr="0063227D">
        <w:rPr>
          <w:rFonts w:ascii="Times New Roman" w:hAnsi="Times New Roman"/>
          <w:b/>
          <w:sz w:val="12"/>
          <w:szCs w:val="12"/>
        </w:rPr>
        <w:t xml:space="preserve"> </w:t>
      </w:r>
      <w:r w:rsidRPr="0063227D">
        <w:rPr>
          <w:rFonts w:ascii="Times New Roman" w:hAnsi="Times New Roman"/>
          <w:sz w:val="12"/>
          <w:szCs w:val="12"/>
        </w:rPr>
        <w:t>на голосование ставится вопрос о принятии в целом проекта решения представительного органа сельского поселения Сергиевск с внесенными в него поправками.</w:t>
      </w: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24</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Решения в течение трех дней после их подписания Председателем Собрания представителей – высшим выборным должностным лицом направляются депутатам, в комиссии, Главе администрации сельского поселения Сергиевск муниципального района Сергиевский, другим лицам согласно реестру рассылки.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Решения Собрания представителей доводятся до исполнителей в течение пяти дней после их принятия.</w:t>
      </w:r>
    </w:p>
    <w:p w:rsidR="0063227D" w:rsidRPr="0063227D" w:rsidRDefault="0063227D" w:rsidP="0063227D">
      <w:pPr>
        <w:spacing w:after="0" w:line="240" w:lineRule="auto"/>
        <w:jc w:val="both"/>
        <w:rPr>
          <w:rFonts w:ascii="Times New Roman" w:hAnsi="Times New Roman"/>
          <w:b/>
          <w:bCs/>
          <w:sz w:val="12"/>
          <w:szCs w:val="12"/>
        </w:rPr>
      </w:pPr>
    </w:p>
    <w:p w:rsidR="0063227D" w:rsidRDefault="0063227D" w:rsidP="0063227D">
      <w:pPr>
        <w:spacing w:after="0" w:line="240" w:lineRule="auto"/>
        <w:jc w:val="center"/>
        <w:rPr>
          <w:rFonts w:ascii="Times New Roman" w:hAnsi="Times New Roman"/>
          <w:b/>
          <w:sz w:val="12"/>
          <w:szCs w:val="12"/>
        </w:rPr>
      </w:pPr>
      <w:r w:rsidRPr="0063227D">
        <w:rPr>
          <w:rFonts w:ascii="Times New Roman" w:hAnsi="Times New Roman"/>
          <w:b/>
          <w:sz w:val="12"/>
          <w:szCs w:val="12"/>
        </w:rPr>
        <w:t>РАЗДЕЛ 5. ПРОТОКОЛ ЗАСЕДАНИЯ СОБРАНИЯ ПРЕДСТАВИТЕЛЕЙ СЕЛЬСКОГО ПОСЕЛЕНИЯ СЕРГИЕВСК МУНИЦИПАЛЬНОГО РАЙОНА СЕРГИЕВСКИЙ САМАРСКОЙ ОБЛАСТИ.</w:t>
      </w:r>
    </w:p>
    <w:p w:rsidR="00BA2099" w:rsidRDefault="00BA2099" w:rsidP="0063227D">
      <w:pPr>
        <w:spacing w:after="0" w:line="240" w:lineRule="auto"/>
        <w:jc w:val="center"/>
        <w:rPr>
          <w:rFonts w:ascii="Times New Roman" w:hAnsi="Times New Roman"/>
          <w:b/>
          <w:sz w:val="12"/>
          <w:szCs w:val="12"/>
        </w:rPr>
      </w:pPr>
    </w:p>
    <w:p w:rsidR="0063227D" w:rsidRPr="0063227D"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25</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На заседании Собрания представителей ведется протокол.</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В протоколе заседания Собрания представителей указывается:</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наименование Собрания представителей, порядковый номер заседания Собрания представителей (в пределах созыва Собрания представителей), дата и место проведения заседания 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 xml:space="preserve">2) численность депутатов, установленная Уставом сельского поселения Сергиевск муниципального района Сергиевский, число депутатов, избранных в Собрание представителей, число присутствующих и отсутствующих депутатов, сведения </w:t>
      </w:r>
      <w:proofErr w:type="gramStart"/>
      <w:r w:rsidRPr="0063227D">
        <w:rPr>
          <w:rFonts w:ascii="Times New Roman" w:hAnsi="Times New Roman"/>
          <w:sz w:val="12"/>
          <w:szCs w:val="12"/>
        </w:rPr>
        <w:t>о</w:t>
      </w:r>
      <w:proofErr w:type="gramEnd"/>
      <w:r w:rsidRPr="0063227D">
        <w:rPr>
          <w:rFonts w:ascii="Times New Roman" w:hAnsi="Times New Roman"/>
          <w:sz w:val="12"/>
          <w:szCs w:val="12"/>
        </w:rPr>
        <w:t xml:space="preserve"> приглашенных;</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повестка заседания Собрания представителей, кем внесен (исключен) вопрос на рассмотрение 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4) фамилия и номер избирательного округа депутата - докладчика, депутатов, выступивших в прениях, внесших обращение или задавших вопрос докладчикам. Для лиц, не являющихся депутатами, указывается должность;</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5) перечень всех принятых решений с указанием числа голосов, поданных за, против, воздержавшихся и не принявших участия в голосовании.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На заседании Собрания представителей ведется аудиозапись.</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4. Протокол заседания Собрания представителей оформляется в семидневный срок. Протокол подписывается председательствующим на заседании 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 xml:space="preserve">5. </w:t>
      </w:r>
      <w:proofErr w:type="gramStart"/>
      <w:r w:rsidRPr="0063227D">
        <w:rPr>
          <w:rFonts w:ascii="Times New Roman" w:hAnsi="Times New Roman"/>
          <w:sz w:val="12"/>
          <w:szCs w:val="12"/>
        </w:rPr>
        <w:t>К протоколу заседания Собрания представителей прилагаются принятые Собранием представителей решения и приложения к ним, список присутствующих и отсутствующих на заседании депутатов (с указанием причин отсутствия), список приглашенных, аудиозапись заседания Собрания представителей, тексты выступлений депутатов и приглашенных, не получивших слова ввиду прекращения прений, переданные председательствующему на заседании Собрания представителей, вопросы, поступившие от депутатов и присутствующих на заседании Собрания представителей лиц, и</w:t>
      </w:r>
      <w:proofErr w:type="gramEnd"/>
      <w:r w:rsidRPr="0063227D">
        <w:rPr>
          <w:rFonts w:ascii="Times New Roman" w:hAnsi="Times New Roman"/>
          <w:sz w:val="12"/>
          <w:szCs w:val="12"/>
        </w:rPr>
        <w:t xml:space="preserve"> ответы на них.</w:t>
      </w:r>
    </w:p>
    <w:p w:rsid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6. Протоколы заседаний Собрания представителей и приложения к ним хранятся</w:t>
      </w:r>
      <w:r w:rsidRPr="0063227D">
        <w:rPr>
          <w:rFonts w:ascii="Times New Roman" w:hAnsi="Times New Roman"/>
          <w:b/>
          <w:sz w:val="12"/>
          <w:szCs w:val="12"/>
        </w:rPr>
        <w:t xml:space="preserve"> </w:t>
      </w:r>
      <w:r w:rsidRPr="0063227D">
        <w:rPr>
          <w:rFonts w:ascii="Times New Roman" w:hAnsi="Times New Roman"/>
          <w:sz w:val="12"/>
          <w:szCs w:val="12"/>
        </w:rPr>
        <w:t xml:space="preserve">в течение </w:t>
      </w:r>
      <w:proofErr w:type="gramStart"/>
      <w:r w:rsidRPr="0063227D">
        <w:rPr>
          <w:rFonts w:ascii="Times New Roman" w:hAnsi="Times New Roman"/>
          <w:sz w:val="12"/>
          <w:szCs w:val="12"/>
        </w:rPr>
        <w:t>срока полномочий Собрания представителей одного созыва</w:t>
      </w:r>
      <w:proofErr w:type="gramEnd"/>
      <w:r w:rsidRPr="0063227D">
        <w:rPr>
          <w:rFonts w:ascii="Times New Roman" w:hAnsi="Times New Roman"/>
          <w:sz w:val="12"/>
          <w:szCs w:val="12"/>
        </w:rPr>
        <w:t xml:space="preserve"> и, по требованию депутатов, предоставляются им для ознакомления. По окончании полномочий Собрания представителей одного созыва протоколы заседаний и приложения к ним сдаются в архив на постоянное хранение.</w:t>
      </w:r>
    </w:p>
    <w:p w:rsidR="00D86EAC" w:rsidRPr="0063227D" w:rsidRDefault="00D86EAC" w:rsidP="0063227D">
      <w:pPr>
        <w:spacing w:after="0" w:line="240" w:lineRule="auto"/>
        <w:ind w:firstLine="284"/>
        <w:jc w:val="both"/>
        <w:rPr>
          <w:rFonts w:ascii="Times New Roman" w:hAnsi="Times New Roman"/>
          <w:sz w:val="12"/>
          <w:szCs w:val="12"/>
        </w:rPr>
      </w:pPr>
    </w:p>
    <w:p w:rsidR="0063227D" w:rsidRDefault="0063227D" w:rsidP="0063227D">
      <w:pPr>
        <w:spacing w:after="0" w:line="240" w:lineRule="auto"/>
        <w:jc w:val="center"/>
        <w:rPr>
          <w:rFonts w:ascii="Times New Roman" w:hAnsi="Times New Roman"/>
          <w:b/>
          <w:bCs/>
          <w:sz w:val="12"/>
          <w:szCs w:val="12"/>
        </w:rPr>
      </w:pPr>
      <w:r w:rsidRPr="0063227D">
        <w:rPr>
          <w:rFonts w:ascii="Times New Roman" w:hAnsi="Times New Roman"/>
          <w:b/>
          <w:bCs/>
          <w:sz w:val="12"/>
          <w:szCs w:val="12"/>
        </w:rPr>
        <w:t xml:space="preserve">РАЗДЕЛ 6. ЭТИКА И ОТВЕТСТВЕННОСТЬ ДЕПУТАТА СОБРАНИЯ ПРЕДСТАВИТЕЛЕЙ </w:t>
      </w:r>
      <w:r w:rsidRPr="0063227D">
        <w:rPr>
          <w:rFonts w:ascii="Times New Roman" w:hAnsi="Times New Roman"/>
          <w:b/>
          <w:sz w:val="12"/>
          <w:szCs w:val="12"/>
        </w:rPr>
        <w:t>СЕЛЬСКОГО ПОСЕЛЕНИЯ СЕРГИЕВСК</w:t>
      </w:r>
      <w:r w:rsidRPr="0063227D">
        <w:rPr>
          <w:rFonts w:ascii="Times New Roman" w:hAnsi="Times New Roman"/>
          <w:b/>
          <w:bCs/>
          <w:sz w:val="12"/>
          <w:szCs w:val="12"/>
        </w:rPr>
        <w:t xml:space="preserve"> МУНИЦИПАЛЬНОГО РАЙОНА СЕРГИЕВСКИЙ САМАРСКОЙ ОБЛАСТИ</w:t>
      </w:r>
    </w:p>
    <w:p w:rsidR="00BA2099" w:rsidRDefault="00BA2099" w:rsidP="0063227D">
      <w:pPr>
        <w:spacing w:after="0" w:line="240" w:lineRule="auto"/>
        <w:jc w:val="center"/>
        <w:rPr>
          <w:rFonts w:ascii="Times New Roman" w:hAnsi="Times New Roman"/>
          <w:b/>
          <w:bCs/>
          <w:sz w:val="12"/>
          <w:szCs w:val="12"/>
        </w:rPr>
      </w:pPr>
    </w:p>
    <w:p w:rsidR="00D86EAC" w:rsidRDefault="0063227D" w:rsidP="0063227D">
      <w:pPr>
        <w:spacing w:after="0" w:line="240" w:lineRule="auto"/>
        <w:ind w:firstLine="284"/>
        <w:jc w:val="both"/>
        <w:rPr>
          <w:rFonts w:ascii="Times New Roman" w:hAnsi="Times New Roman"/>
          <w:b/>
          <w:sz w:val="12"/>
          <w:szCs w:val="12"/>
        </w:rPr>
      </w:pPr>
      <w:r w:rsidRPr="0063227D">
        <w:rPr>
          <w:rFonts w:ascii="Times New Roman" w:hAnsi="Times New Roman"/>
          <w:b/>
          <w:sz w:val="12"/>
          <w:szCs w:val="12"/>
        </w:rPr>
        <w:t>Статья 26.</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 К области депутатской этики относятся не урегулированные законодательством или нормативными правовыми актами Собрания Представителей отношения между депутатами, депутатами и избирателями, а также депутатами и органами или должностными лицами. Моральными критериями поведения депутата должны служить идеалы добра, справедливости, гуманизма и милосердия, выработанные опытом человечества.</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2. Депутат обязан соблюдать основные принципы депутатской этики, следовать закону, морали и совести, в равной мере охранять собственное достоинство, уважая достоинство других депутатов, должностных лиц и граждан, с которыми он вступает в отношения в связи с исполнением депутатских обязанностей. Депутат обязан уважать права и достоинство других депутатов. В публичных выступлениях, обращениях, заявлениях депутаты должны обращаться друг к другу в форме "уважаемый депутат", "уважаемый коллега", "уважаемый председатель" и т.д., с добавлением фамилии или без нее. При участии в работе Собрания Представителей, комиссий Собрания Представителей депутат обязан соблюдать лояльное отношение к другим депутатам, независимо от их социального статуса и политической ориентации.</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3. При выступлении на заседании Собрания Представителей или ее комиссий депутат обязан соблюдать настоящий Регламент Собрания Представителей и другие процессуальные нормы, высказываться только по обсуждаемому вопросу, соблюдать этику межличностных отношений. Если выступающий отклоняется от обсуждаемой темы, председательствующий вправе призвать его придерживаться темы обсуждаемого вопроса.</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4. В публичных выступлениях депутат обязан быть сдержанным и умеренным в своих высказываниях, всегда оставаться в рамках официальной вежливости, уважительно относиться к мнению оппонентов, не употреблять оскорбительных и некорректных выражений в адрес депутатов, не призывать к незаконным и насильственным действиям, не распространять информацию, не подтвержденную официально.</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5.  Недопустимо использование в выступлениях оскорбительных, невежливых обращений или высказываний депутатов по отношению друг к другу, личностных аргументов, распространение порочащей того или иного депутата недостоверной либо лживой информации, затрагивающей честь и достоинство.</w:t>
      </w:r>
    </w:p>
    <w:p w:rsidR="0063227D" w:rsidRPr="0063227D" w:rsidRDefault="00781CD2" w:rsidP="0063227D">
      <w:pPr>
        <w:spacing w:after="0" w:line="240" w:lineRule="auto"/>
        <w:ind w:firstLine="284"/>
        <w:jc w:val="both"/>
        <w:rPr>
          <w:rFonts w:ascii="Times New Roman" w:hAnsi="Times New Roman"/>
          <w:sz w:val="12"/>
          <w:szCs w:val="12"/>
        </w:rPr>
      </w:pPr>
      <w:r>
        <w:rPr>
          <w:rFonts w:ascii="Times New Roman" w:hAnsi="Times New Roman"/>
          <w:sz w:val="12"/>
          <w:szCs w:val="12"/>
        </w:rPr>
        <w:lastRenderedPageBreak/>
        <w:t xml:space="preserve">6. </w:t>
      </w:r>
      <w:r w:rsidR="0063227D" w:rsidRPr="0063227D">
        <w:rPr>
          <w:rFonts w:ascii="Times New Roman" w:hAnsi="Times New Roman"/>
          <w:sz w:val="12"/>
          <w:szCs w:val="12"/>
        </w:rPr>
        <w:t>В случае умышленного или неосторожного употребления в своем публичном выступлении недостоверных либо непроверенных фактов депутат обязан публично признать некорректность своих высказываний и принести извинения тем органам, организациям и лицам, чьи интересы или честь были затронуты этим выступлением.</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7. Депутат не имеет права формировать общественное мнение с целью причинения морального вреда чести и достоинству другого депутата.</w:t>
      </w:r>
    </w:p>
    <w:p w:rsidR="0063227D" w:rsidRPr="0063227D" w:rsidRDefault="00781CD2" w:rsidP="0063227D">
      <w:pPr>
        <w:spacing w:after="0" w:line="240" w:lineRule="auto"/>
        <w:ind w:firstLine="284"/>
        <w:jc w:val="both"/>
        <w:rPr>
          <w:rFonts w:ascii="Times New Roman" w:hAnsi="Times New Roman"/>
          <w:sz w:val="12"/>
          <w:szCs w:val="12"/>
        </w:rPr>
      </w:pPr>
      <w:r>
        <w:rPr>
          <w:rFonts w:ascii="Times New Roman" w:hAnsi="Times New Roman"/>
          <w:sz w:val="12"/>
          <w:szCs w:val="12"/>
        </w:rPr>
        <w:t xml:space="preserve">8. </w:t>
      </w:r>
      <w:r w:rsidR="0063227D" w:rsidRPr="0063227D">
        <w:rPr>
          <w:rFonts w:ascii="Times New Roman" w:hAnsi="Times New Roman"/>
          <w:sz w:val="12"/>
          <w:szCs w:val="12"/>
        </w:rPr>
        <w:t>Депутат, выступая в средствах массовой информации, на пресс-конференциях, митингах, в своих публичных заявлениях, комментируя деятельность государственных и общественных органов и организаций, руководителей и должностных лиц государственных органов, органов местного самоуправления, обязан использовать только достоверные, проверенные факты.</w:t>
      </w:r>
    </w:p>
    <w:p w:rsidR="0063227D" w:rsidRPr="0063227D" w:rsidRDefault="000E0B85" w:rsidP="0063227D">
      <w:pPr>
        <w:spacing w:after="0" w:line="240" w:lineRule="auto"/>
        <w:ind w:firstLine="284"/>
        <w:jc w:val="both"/>
        <w:rPr>
          <w:rFonts w:ascii="Times New Roman" w:hAnsi="Times New Roman"/>
          <w:sz w:val="12"/>
          <w:szCs w:val="12"/>
        </w:rPr>
      </w:pPr>
      <w:r>
        <w:rPr>
          <w:rFonts w:ascii="Times New Roman" w:hAnsi="Times New Roman"/>
          <w:sz w:val="12"/>
          <w:szCs w:val="12"/>
        </w:rPr>
        <w:t xml:space="preserve">9. </w:t>
      </w:r>
      <w:r w:rsidR="0063227D" w:rsidRPr="0063227D">
        <w:rPr>
          <w:rFonts w:ascii="Times New Roman" w:hAnsi="Times New Roman"/>
          <w:sz w:val="12"/>
          <w:szCs w:val="12"/>
        </w:rPr>
        <w:t>Депутат имеет право предоставлять средствам массовой информации подробные сведения о ходе выполнения им своих депутатских обязанностей, соблюдая при этом принцип конфиденциальности той информации, разглашение которой может повлечь нарушение законных прав и свобод граждан. Депутат обязан сохранять информацию, составляющую государственную, коммерческую или служебную тайну, ставшую известной ему в связи с исполнением депутатских обязанностей.</w:t>
      </w:r>
    </w:p>
    <w:p w:rsidR="0063227D" w:rsidRPr="0063227D" w:rsidRDefault="00781CD2" w:rsidP="0063227D">
      <w:pPr>
        <w:spacing w:after="0" w:line="240" w:lineRule="auto"/>
        <w:ind w:firstLine="284"/>
        <w:jc w:val="both"/>
        <w:rPr>
          <w:rFonts w:ascii="Times New Roman" w:hAnsi="Times New Roman"/>
          <w:sz w:val="12"/>
          <w:szCs w:val="12"/>
        </w:rPr>
      </w:pPr>
      <w:r>
        <w:rPr>
          <w:rFonts w:ascii="Times New Roman" w:hAnsi="Times New Roman"/>
          <w:sz w:val="12"/>
          <w:szCs w:val="12"/>
        </w:rPr>
        <w:t xml:space="preserve">10. </w:t>
      </w:r>
      <w:r w:rsidR="0063227D" w:rsidRPr="0063227D">
        <w:rPr>
          <w:rFonts w:ascii="Times New Roman" w:hAnsi="Times New Roman"/>
          <w:sz w:val="12"/>
          <w:szCs w:val="12"/>
        </w:rPr>
        <w:t>При осуществлении депутатской деятельности депутат признает приоритет прав, свобод и законных интересов граждан и действует в соответствии с интересами избирателей своего избирательного округа. Депутат обязан регулярно проводить работу с избирателями своего округа, ответственен перед ними и подотчетен им. Депутат обязан добросовестно рассматривать поступившие от своих избирателей обращения, принимать все возможные меры для оказания действенной помощи избирателям. Участвуя в публичных выступлениях перед избирателями, в личных беседах с ними, а также через средства массовой информации, депутат в полной мере и достоверно информирует избирателей о своей депутатской деятельности и работе Собрания Представителей.</w:t>
      </w:r>
    </w:p>
    <w:p w:rsidR="0063227D" w:rsidRPr="0063227D" w:rsidRDefault="0063227D" w:rsidP="0063227D">
      <w:pPr>
        <w:spacing w:after="0" w:line="240" w:lineRule="auto"/>
        <w:ind w:firstLine="284"/>
        <w:jc w:val="both"/>
        <w:rPr>
          <w:rFonts w:ascii="Times New Roman" w:hAnsi="Times New Roman"/>
          <w:sz w:val="12"/>
          <w:szCs w:val="12"/>
        </w:rPr>
      </w:pPr>
      <w:r w:rsidRPr="0063227D">
        <w:rPr>
          <w:rFonts w:ascii="Times New Roman" w:hAnsi="Times New Roman"/>
          <w:sz w:val="12"/>
          <w:szCs w:val="12"/>
        </w:rPr>
        <w:t>11. Депутат не должен принимать участие в рассмотрении и решении вопросов, где он имеет личный либо коммерческий интерес. Депутат не должен использовать предоставленную ему государственными и муниципальными органами, организациями, предприятиями и учреждениями, руководителями и должностными лицами служебную информацию для извлечения личной выгоды. Депутату запрещается использовать в своих личных целях имущество, в том числе транспортные средства, средства связи, оргтехнику, а также другое имущество, предоставленное ему для выполнения депутатских обязанностей. Депутат при ведении своей избирательной кампании или при содействии избирательной кампании другого лица не должен использовать преимущества статуса депутата. Депутат ответственен перед Собранием Представителей за свою деятельность, порочащую честь и достоинство депутата Собрания Представителей.</w:t>
      </w:r>
    </w:p>
    <w:p w:rsidR="0063227D" w:rsidRPr="0063227D" w:rsidRDefault="00781CD2" w:rsidP="0063227D">
      <w:pPr>
        <w:spacing w:after="0" w:line="240" w:lineRule="auto"/>
        <w:ind w:firstLine="284"/>
        <w:jc w:val="both"/>
        <w:rPr>
          <w:rFonts w:ascii="Times New Roman" w:hAnsi="Times New Roman"/>
          <w:sz w:val="12"/>
          <w:szCs w:val="12"/>
        </w:rPr>
      </w:pPr>
      <w:r>
        <w:rPr>
          <w:rFonts w:ascii="Times New Roman" w:hAnsi="Times New Roman"/>
          <w:sz w:val="12"/>
          <w:szCs w:val="12"/>
        </w:rPr>
        <w:t xml:space="preserve">12. </w:t>
      </w:r>
      <w:r w:rsidR="0063227D" w:rsidRPr="0063227D">
        <w:rPr>
          <w:rFonts w:ascii="Times New Roman" w:hAnsi="Times New Roman"/>
          <w:sz w:val="12"/>
          <w:szCs w:val="12"/>
        </w:rPr>
        <w:t>Задачей рассмотрения вопросов депутатской этики является формирование поддерживаемых Собранием Представителей коллективных традиций, правил и норм индивидуального поведения, способствующих повышению авторитета Собрания представителей и эффективности деятельности ее депутатов.</w:t>
      </w:r>
    </w:p>
    <w:p w:rsidR="00BA2099" w:rsidRDefault="00BA2099" w:rsidP="000402BD">
      <w:pPr>
        <w:spacing w:after="0" w:line="240" w:lineRule="auto"/>
        <w:jc w:val="center"/>
        <w:rPr>
          <w:rFonts w:ascii="Times New Roman" w:hAnsi="Times New Roman"/>
          <w:b/>
          <w:sz w:val="12"/>
          <w:szCs w:val="12"/>
        </w:rPr>
      </w:pPr>
    </w:p>
    <w:p w:rsidR="000402BD" w:rsidRPr="000402BD" w:rsidRDefault="000402BD" w:rsidP="000402BD">
      <w:pPr>
        <w:spacing w:after="0" w:line="240" w:lineRule="auto"/>
        <w:jc w:val="center"/>
        <w:rPr>
          <w:rFonts w:ascii="Times New Roman" w:hAnsi="Times New Roman"/>
          <w:b/>
          <w:sz w:val="12"/>
          <w:szCs w:val="12"/>
        </w:rPr>
      </w:pPr>
      <w:r w:rsidRPr="000402BD">
        <w:rPr>
          <w:rFonts w:ascii="Times New Roman" w:hAnsi="Times New Roman"/>
          <w:b/>
          <w:sz w:val="12"/>
          <w:szCs w:val="12"/>
        </w:rPr>
        <w:t>СОБРАНИЕ ПРЕДСТАВИТЕЛЕЙ</w:t>
      </w:r>
    </w:p>
    <w:p w:rsidR="000402BD" w:rsidRPr="000402BD" w:rsidRDefault="000402BD" w:rsidP="000402BD">
      <w:pPr>
        <w:spacing w:after="0" w:line="240" w:lineRule="auto"/>
        <w:jc w:val="center"/>
        <w:rPr>
          <w:rFonts w:ascii="Times New Roman" w:hAnsi="Times New Roman"/>
          <w:b/>
          <w:sz w:val="12"/>
          <w:szCs w:val="12"/>
        </w:rPr>
      </w:pPr>
      <w:r w:rsidRPr="000402BD">
        <w:rPr>
          <w:rFonts w:ascii="Times New Roman" w:hAnsi="Times New Roman"/>
          <w:b/>
          <w:sz w:val="12"/>
          <w:szCs w:val="12"/>
        </w:rPr>
        <w:t>СЕЛЬСКОГО ПОСЕЛЕНИЯ СЕРГИЕВСК</w:t>
      </w:r>
    </w:p>
    <w:p w:rsidR="000402BD" w:rsidRPr="000402BD" w:rsidRDefault="000402BD" w:rsidP="000402BD">
      <w:pPr>
        <w:spacing w:after="0" w:line="240" w:lineRule="auto"/>
        <w:jc w:val="center"/>
        <w:rPr>
          <w:rFonts w:ascii="Times New Roman" w:hAnsi="Times New Roman"/>
          <w:b/>
          <w:sz w:val="12"/>
          <w:szCs w:val="12"/>
        </w:rPr>
      </w:pPr>
      <w:r w:rsidRPr="000402BD">
        <w:rPr>
          <w:rFonts w:ascii="Times New Roman" w:hAnsi="Times New Roman"/>
          <w:b/>
          <w:sz w:val="12"/>
          <w:szCs w:val="12"/>
        </w:rPr>
        <w:t>МУНИЦИПАЛЬНОГО РАЙОНА СЕРГИЕВСКИЙ</w:t>
      </w:r>
    </w:p>
    <w:p w:rsidR="000402BD" w:rsidRPr="000402BD" w:rsidRDefault="000402BD" w:rsidP="000402BD">
      <w:pPr>
        <w:spacing w:after="0" w:line="240" w:lineRule="auto"/>
        <w:jc w:val="center"/>
        <w:rPr>
          <w:rFonts w:ascii="Times New Roman" w:hAnsi="Times New Roman"/>
          <w:b/>
          <w:sz w:val="12"/>
          <w:szCs w:val="12"/>
        </w:rPr>
      </w:pPr>
      <w:r w:rsidRPr="000402BD">
        <w:rPr>
          <w:rFonts w:ascii="Times New Roman" w:hAnsi="Times New Roman"/>
          <w:b/>
          <w:sz w:val="12"/>
          <w:szCs w:val="12"/>
        </w:rPr>
        <w:t>САМАРСКОЙ ОБЛАСТИ</w:t>
      </w:r>
    </w:p>
    <w:p w:rsidR="000402BD" w:rsidRPr="000402BD" w:rsidRDefault="000402BD" w:rsidP="000402BD">
      <w:pPr>
        <w:spacing w:after="0" w:line="240" w:lineRule="auto"/>
        <w:jc w:val="center"/>
        <w:rPr>
          <w:rFonts w:ascii="Times New Roman" w:hAnsi="Times New Roman"/>
          <w:sz w:val="12"/>
          <w:szCs w:val="12"/>
        </w:rPr>
      </w:pPr>
    </w:p>
    <w:p w:rsidR="000402BD" w:rsidRPr="000402BD" w:rsidRDefault="000402BD" w:rsidP="000402BD">
      <w:pPr>
        <w:spacing w:after="0" w:line="240" w:lineRule="auto"/>
        <w:jc w:val="center"/>
        <w:rPr>
          <w:rFonts w:ascii="Times New Roman" w:hAnsi="Times New Roman"/>
          <w:sz w:val="12"/>
          <w:szCs w:val="12"/>
        </w:rPr>
      </w:pPr>
      <w:r w:rsidRPr="000402BD">
        <w:rPr>
          <w:rFonts w:ascii="Times New Roman" w:hAnsi="Times New Roman"/>
          <w:sz w:val="12"/>
          <w:szCs w:val="12"/>
        </w:rPr>
        <w:t>РЕШЕНИЕ</w:t>
      </w:r>
    </w:p>
    <w:p w:rsidR="000402BD" w:rsidRPr="000402BD" w:rsidRDefault="000402BD" w:rsidP="000402BD">
      <w:pPr>
        <w:spacing w:after="0" w:line="240" w:lineRule="auto"/>
        <w:jc w:val="center"/>
        <w:rPr>
          <w:rFonts w:ascii="Times New Roman" w:hAnsi="Times New Roman"/>
          <w:sz w:val="12"/>
          <w:szCs w:val="12"/>
        </w:rPr>
      </w:pPr>
      <w:r w:rsidRPr="000402BD">
        <w:rPr>
          <w:rFonts w:ascii="Times New Roman" w:hAnsi="Times New Roman"/>
          <w:sz w:val="12"/>
          <w:szCs w:val="12"/>
        </w:rPr>
        <w:t>06 февраля 2015г.                                                                                                                                                                                                                      №</w:t>
      </w:r>
      <w:r>
        <w:rPr>
          <w:rFonts w:ascii="Times New Roman" w:hAnsi="Times New Roman"/>
          <w:sz w:val="12"/>
          <w:szCs w:val="12"/>
        </w:rPr>
        <w:t>7</w:t>
      </w:r>
    </w:p>
    <w:p w:rsidR="000402BD" w:rsidRPr="000402BD" w:rsidRDefault="000402BD" w:rsidP="000402BD">
      <w:pPr>
        <w:spacing w:after="0" w:line="240" w:lineRule="auto"/>
        <w:jc w:val="center"/>
        <w:rPr>
          <w:rFonts w:ascii="Times New Roman" w:hAnsi="Times New Roman"/>
          <w:b/>
          <w:sz w:val="12"/>
          <w:szCs w:val="12"/>
        </w:rPr>
      </w:pPr>
      <w:r w:rsidRPr="000402BD">
        <w:rPr>
          <w:rFonts w:ascii="Times New Roman" w:hAnsi="Times New Roman"/>
          <w:b/>
          <w:sz w:val="12"/>
          <w:szCs w:val="12"/>
        </w:rPr>
        <w:t>Об избрании высшего выборного должностного лица сельского поселения Сергиевск муниципального района Сергиевский - председателя Собрания Представителей сельского поселения Сергиевск муниципального район</w:t>
      </w:r>
      <w:r>
        <w:rPr>
          <w:rFonts w:ascii="Times New Roman" w:hAnsi="Times New Roman"/>
          <w:b/>
          <w:sz w:val="12"/>
          <w:szCs w:val="12"/>
        </w:rPr>
        <w:t>а Сергиевский Самарской области</w:t>
      </w:r>
    </w:p>
    <w:p w:rsidR="000402BD" w:rsidRPr="000402BD" w:rsidRDefault="000402BD" w:rsidP="000402BD">
      <w:pPr>
        <w:spacing w:after="0" w:line="240" w:lineRule="auto"/>
        <w:jc w:val="center"/>
        <w:rPr>
          <w:rFonts w:ascii="Times New Roman" w:hAnsi="Times New Roman"/>
          <w:sz w:val="12"/>
          <w:szCs w:val="12"/>
        </w:rPr>
      </w:pPr>
    </w:p>
    <w:p w:rsidR="000402BD" w:rsidRPr="000402BD" w:rsidRDefault="000402BD" w:rsidP="000402BD">
      <w:pPr>
        <w:spacing w:after="0" w:line="240" w:lineRule="auto"/>
        <w:ind w:firstLine="284"/>
        <w:jc w:val="both"/>
        <w:rPr>
          <w:rFonts w:ascii="Times New Roman" w:hAnsi="Times New Roman"/>
          <w:sz w:val="12"/>
          <w:szCs w:val="12"/>
        </w:rPr>
      </w:pPr>
      <w:r w:rsidRPr="000402BD">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0402BD">
        <w:rPr>
          <w:rFonts w:ascii="Times New Roman" w:hAnsi="Times New Roman"/>
          <w:bCs/>
          <w:sz w:val="12"/>
          <w:szCs w:val="12"/>
        </w:rPr>
        <w:t>сельского поселения Сергиевск</w:t>
      </w:r>
      <w:r>
        <w:rPr>
          <w:rFonts w:ascii="Times New Roman" w:hAnsi="Times New Roman"/>
          <w:bCs/>
          <w:sz w:val="12"/>
          <w:szCs w:val="12"/>
        </w:rPr>
        <w:t xml:space="preserve"> </w:t>
      </w:r>
      <w:r w:rsidRPr="000402BD">
        <w:rPr>
          <w:rFonts w:ascii="Times New Roman" w:hAnsi="Times New Roman"/>
          <w:sz w:val="12"/>
          <w:szCs w:val="12"/>
        </w:rPr>
        <w:t>муниципального района Сергиевский</w:t>
      </w:r>
    </w:p>
    <w:p w:rsidR="000402BD" w:rsidRPr="000402BD" w:rsidRDefault="000402BD" w:rsidP="000402BD">
      <w:pPr>
        <w:spacing w:after="0" w:line="240" w:lineRule="auto"/>
        <w:ind w:firstLine="284"/>
        <w:jc w:val="both"/>
        <w:rPr>
          <w:rFonts w:ascii="Times New Roman" w:hAnsi="Times New Roman"/>
          <w:sz w:val="12"/>
          <w:szCs w:val="12"/>
        </w:rPr>
      </w:pPr>
      <w:r w:rsidRPr="000402BD">
        <w:rPr>
          <w:rFonts w:ascii="Times New Roman" w:hAnsi="Times New Roman"/>
          <w:sz w:val="12"/>
          <w:szCs w:val="12"/>
        </w:rPr>
        <w:t xml:space="preserve">В соответствии с Федеральным </w:t>
      </w:r>
      <w:hyperlink r:id="rId11" w:history="1">
        <w:r w:rsidRPr="000402BD">
          <w:rPr>
            <w:rStyle w:val="ac"/>
            <w:rFonts w:ascii="Times New Roman" w:hAnsi="Times New Roman"/>
            <w:sz w:val="12"/>
            <w:szCs w:val="12"/>
          </w:rPr>
          <w:t>законом</w:t>
        </w:r>
      </w:hyperlink>
      <w:r w:rsidRPr="000402BD">
        <w:rPr>
          <w:rFonts w:ascii="Times New Roman" w:hAnsi="Times New Roman"/>
          <w:sz w:val="12"/>
          <w:szCs w:val="12"/>
        </w:rPr>
        <w:t xml:space="preserve"> от 06.10.2003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рассмотрев предложенные кандидатуры депутатов на должность </w:t>
      </w:r>
      <w:r w:rsidRPr="000402BD">
        <w:rPr>
          <w:rFonts w:ascii="Times New Roman" w:hAnsi="Times New Roman"/>
          <w:bCs/>
          <w:sz w:val="12"/>
          <w:szCs w:val="12"/>
        </w:rPr>
        <w:t xml:space="preserve">председателя Собрания представителей </w:t>
      </w:r>
      <w:r w:rsidRPr="000402BD">
        <w:rPr>
          <w:rFonts w:ascii="Times New Roman" w:hAnsi="Times New Roman"/>
          <w:sz w:val="12"/>
          <w:szCs w:val="12"/>
        </w:rPr>
        <w:t xml:space="preserve">сельского поселения Сергиевск </w:t>
      </w:r>
      <w:r w:rsidRPr="000402BD">
        <w:rPr>
          <w:rFonts w:ascii="Times New Roman" w:hAnsi="Times New Roman"/>
          <w:bCs/>
          <w:sz w:val="12"/>
          <w:szCs w:val="12"/>
        </w:rPr>
        <w:t>муниципального района Сергиевский,</w:t>
      </w:r>
      <w:r w:rsidR="007B2563">
        <w:rPr>
          <w:rFonts w:ascii="Times New Roman" w:hAnsi="Times New Roman"/>
          <w:bCs/>
          <w:sz w:val="12"/>
          <w:szCs w:val="12"/>
        </w:rPr>
        <w:t xml:space="preserve"> </w:t>
      </w:r>
      <w:r w:rsidRPr="000402BD">
        <w:rPr>
          <w:rFonts w:ascii="Times New Roman" w:hAnsi="Times New Roman"/>
          <w:sz w:val="12"/>
          <w:szCs w:val="12"/>
        </w:rPr>
        <w:t>Собрание Представителей сельского поселения Сергиевск муниципального района Сергиевский</w:t>
      </w:r>
    </w:p>
    <w:p w:rsidR="000402BD" w:rsidRPr="000402BD" w:rsidRDefault="000402BD" w:rsidP="000402BD">
      <w:pPr>
        <w:spacing w:after="0" w:line="240" w:lineRule="auto"/>
        <w:ind w:firstLine="284"/>
        <w:jc w:val="both"/>
        <w:rPr>
          <w:rFonts w:ascii="Times New Roman" w:hAnsi="Times New Roman"/>
          <w:b/>
          <w:sz w:val="12"/>
          <w:szCs w:val="12"/>
        </w:rPr>
      </w:pPr>
      <w:r w:rsidRPr="000402BD">
        <w:rPr>
          <w:rFonts w:ascii="Times New Roman" w:hAnsi="Times New Roman"/>
          <w:b/>
          <w:sz w:val="12"/>
          <w:szCs w:val="12"/>
        </w:rPr>
        <w:t>РЕШИЛО:</w:t>
      </w:r>
    </w:p>
    <w:p w:rsidR="000402BD" w:rsidRPr="000402BD" w:rsidRDefault="000402BD" w:rsidP="000402BD">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0402BD">
        <w:rPr>
          <w:rFonts w:ascii="Times New Roman" w:hAnsi="Times New Roman"/>
          <w:sz w:val="12"/>
          <w:szCs w:val="12"/>
        </w:rPr>
        <w:t>Избрать высшим выборным должностным лицом сельского поселения Сергиевск муниципального района Сергиевский - председателем Собрания Представителей сельского поселения Сергиевск муниципального района Сергиевский Самарской области Нестерова Алексея Николаевича с 10.02.2015 г.</w:t>
      </w:r>
    </w:p>
    <w:p w:rsidR="000402BD" w:rsidRPr="000402BD" w:rsidRDefault="000402BD" w:rsidP="000402BD">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0402BD">
        <w:rPr>
          <w:rFonts w:ascii="Times New Roman" w:hAnsi="Times New Roman"/>
          <w:sz w:val="12"/>
          <w:szCs w:val="12"/>
        </w:rPr>
        <w:t>Опубликовать настоящее Решение в газете «Сергиевский вестник».</w:t>
      </w:r>
    </w:p>
    <w:p w:rsidR="000402BD" w:rsidRPr="000402BD" w:rsidRDefault="000402BD" w:rsidP="000402BD">
      <w:pPr>
        <w:spacing w:after="0" w:line="240" w:lineRule="auto"/>
        <w:ind w:firstLine="284"/>
        <w:jc w:val="both"/>
        <w:rPr>
          <w:rFonts w:ascii="Times New Roman" w:hAnsi="Times New Roman"/>
          <w:sz w:val="12"/>
          <w:szCs w:val="12"/>
        </w:rPr>
      </w:pPr>
      <w:r>
        <w:rPr>
          <w:rFonts w:ascii="Times New Roman" w:hAnsi="Times New Roman"/>
          <w:sz w:val="12"/>
          <w:szCs w:val="12"/>
        </w:rPr>
        <w:t>3.</w:t>
      </w:r>
      <w:r w:rsidRPr="000402BD">
        <w:rPr>
          <w:rFonts w:ascii="Times New Roman" w:hAnsi="Times New Roman"/>
          <w:sz w:val="12"/>
          <w:szCs w:val="12"/>
        </w:rPr>
        <w:t xml:space="preserve"> Настоящее Решение вступает в силу с момента подписания.</w:t>
      </w:r>
    </w:p>
    <w:p w:rsidR="000402BD" w:rsidRPr="000402BD" w:rsidRDefault="000402BD" w:rsidP="000402BD">
      <w:pPr>
        <w:spacing w:after="0" w:line="240" w:lineRule="auto"/>
        <w:jc w:val="right"/>
        <w:rPr>
          <w:rFonts w:ascii="Times New Roman" w:hAnsi="Times New Roman"/>
          <w:sz w:val="12"/>
          <w:szCs w:val="12"/>
        </w:rPr>
      </w:pPr>
      <w:r w:rsidRPr="000402BD">
        <w:rPr>
          <w:rFonts w:ascii="Times New Roman" w:hAnsi="Times New Roman"/>
          <w:sz w:val="12"/>
          <w:szCs w:val="12"/>
        </w:rPr>
        <w:t>Глава сельского поселения Сергиевск</w:t>
      </w:r>
    </w:p>
    <w:p w:rsidR="000402BD" w:rsidRPr="000402BD" w:rsidRDefault="000402BD" w:rsidP="000402BD">
      <w:pPr>
        <w:spacing w:after="0" w:line="240" w:lineRule="auto"/>
        <w:jc w:val="right"/>
        <w:rPr>
          <w:rFonts w:ascii="Times New Roman" w:hAnsi="Times New Roman"/>
          <w:sz w:val="12"/>
          <w:szCs w:val="12"/>
        </w:rPr>
      </w:pPr>
      <w:r w:rsidRPr="000402BD">
        <w:rPr>
          <w:rFonts w:ascii="Times New Roman" w:hAnsi="Times New Roman"/>
          <w:sz w:val="12"/>
          <w:szCs w:val="12"/>
        </w:rPr>
        <w:t>муниципального района Сергиевский</w:t>
      </w:r>
    </w:p>
    <w:p w:rsidR="0063227D" w:rsidRDefault="000402BD" w:rsidP="000402BD">
      <w:pPr>
        <w:spacing w:after="0" w:line="240" w:lineRule="auto"/>
        <w:jc w:val="right"/>
        <w:rPr>
          <w:rFonts w:ascii="Times New Roman" w:hAnsi="Times New Roman"/>
          <w:sz w:val="12"/>
          <w:szCs w:val="12"/>
        </w:rPr>
      </w:pPr>
      <w:r w:rsidRPr="000402BD">
        <w:rPr>
          <w:rFonts w:ascii="Times New Roman" w:hAnsi="Times New Roman"/>
          <w:sz w:val="12"/>
          <w:szCs w:val="12"/>
        </w:rPr>
        <w:t>Н.А. Пышкин</w:t>
      </w:r>
    </w:p>
    <w:p w:rsidR="00CB16C7" w:rsidRPr="00CB16C7" w:rsidRDefault="00CB16C7" w:rsidP="00CB16C7">
      <w:pPr>
        <w:spacing w:after="0" w:line="240" w:lineRule="auto"/>
        <w:jc w:val="center"/>
        <w:rPr>
          <w:rFonts w:ascii="Times New Roman" w:hAnsi="Times New Roman"/>
          <w:b/>
          <w:sz w:val="12"/>
          <w:szCs w:val="12"/>
        </w:rPr>
      </w:pPr>
      <w:r w:rsidRPr="00CB16C7">
        <w:rPr>
          <w:rFonts w:ascii="Times New Roman" w:hAnsi="Times New Roman"/>
          <w:b/>
          <w:sz w:val="12"/>
          <w:szCs w:val="12"/>
        </w:rPr>
        <w:t>СОБРАНИЕ ПРЕДСТАВИТЕЛЕЙ</w:t>
      </w:r>
    </w:p>
    <w:p w:rsidR="00CB16C7" w:rsidRPr="00CB16C7" w:rsidRDefault="00CB16C7" w:rsidP="00CB16C7">
      <w:pPr>
        <w:spacing w:after="0" w:line="240" w:lineRule="auto"/>
        <w:jc w:val="center"/>
        <w:rPr>
          <w:rFonts w:ascii="Times New Roman" w:hAnsi="Times New Roman"/>
          <w:b/>
          <w:sz w:val="12"/>
          <w:szCs w:val="12"/>
        </w:rPr>
      </w:pPr>
      <w:r w:rsidRPr="00CB16C7">
        <w:rPr>
          <w:rFonts w:ascii="Times New Roman" w:hAnsi="Times New Roman"/>
          <w:b/>
          <w:sz w:val="12"/>
          <w:szCs w:val="12"/>
        </w:rPr>
        <w:t>СЕЛЬСКОГО ПОСЕЛЕНИЯ СЕРГИЕВСК</w:t>
      </w:r>
    </w:p>
    <w:p w:rsidR="00CB16C7" w:rsidRPr="00CB16C7" w:rsidRDefault="00CB16C7" w:rsidP="00CB16C7">
      <w:pPr>
        <w:spacing w:after="0" w:line="240" w:lineRule="auto"/>
        <w:jc w:val="center"/>
        <w:rPr>
          <w:rFonts w:ascii="Times New Roman" w:hAnsi="Times New Roman"/>
          <w:b/>
          <w:sz w:val="12"/>
          <w:szCs w:val="12"/>
        </w:rPr>
      </w:pPr>
      <w:r w:rsidRPr="00CB16C7">
        <w:rPr>
          <w:rFonts w:ascii="Times New Roman" w:hAnsi="Times New Roman"/>
          <w:b/>
          <w:sz w:val="12"/>
          <w:szCs w:val="12"/>
        </w:rPr>
        <w:t>МУНИЦИПАЛЬНОГО РАЙОНА СЕРГИЕВСКИЙ</w:t>
      </w:r>
    </w:p>
    <w:p w:rsidR="00CB16C7" w:rsidRPr="00CB16C7" w:rsidRDefault="00CB16C7" w:rsidP="00CB16C7">
      <w:pPr>
        <w:spacing w:after="0" w:line="240" w:lineRule="auto"/>
        <w:jc w:val="center"/>
        <w:rPr>
          <w:rFonts w:ascii="Times New Roman" w:hAnsi="Times New Roman"/>
          <w:b/>
          <w:sz w:val="12"/>
          <w:szCs w:val="12"/>
        </w:rPr>
      </w:pPr>
      <w:r w:rsidRPr="00CB16C7">
        <w:rPr>
          <w:rFonts w:ascii="Times New Roman" w:hAnsi="Times New Roman"/>
          <w:b/>
          <w:sz w:val="12"/>
          <w:szCs w:val="12"/>
        </w:rPr>
        <w:t>САМАРСКОЙ ОБЛАСТИ</w:t>
      </w:r>
    </w:p>
    <w:p w:rsidR="00CB16C7" w:rsidRPr="00CB16C7" w:rsidRDefault="00CB16C7" w:rsidP="00CB16C7">
      <w:pPr>
        <w:spacing w:after="0" w:line="240" w:lineRule="auto"/>
        <w:jc w:val="center"/>
        <w:rPr>
          <w:rFonts w:ascii="Times New Roman" w:hAnsi="Times New Roman"/>
          <w:sz w:val="12"/>
          <w:szCs w:val="12"/>
        </w:rPr>
      </w:pPr>
    </w:p>
    <w:p w:rsidR="00CB16C7" w:rsidRPr="00CB16C7" w:rsidRDefault="00CB16C7" w:rsidP="00CB16C7">
      <w:pPr>
        <w:spacing w:after="0" w:line="240" w:lineRule="auto"/>
        <w:jc w:val="center"/>
        <w:rPr>
          <w:rFonts w:ascii="Times New Roman" w:hAnsi="Times New Roman"/>
          <w:sz w:val="12"/>
          <w:szCs w:val="12"/>
        </w:rPr>
      </w:pPr>
      <w:r w:rsidRPr="00CB16C7">
        <w:rPr>
          <w:rFonts w:ascii="Times New Roman" w:hAnsi="Times New Roman"/>
          <w:sz w:val="12"/>
          <w:szCs w:val="12"/>
        </w:rPr>
        <w:t>РЕШЕНИЕ</w:t>
      </w:r>
    </w:p>
    <w:p w:rsidR="00CB16C7" w:rsidRPr="00CB16C7" w:rsidRDefault="00CB16C7" w:rsidP="00CB16C7">
      <w:pPr>
        <w:spacing w:after="0" w:line="240" w:lineRule="auto"/>
        <w:jc w:val="center"/>
        <w:rPr>
          <w:rFonts w:ascii="Times New Roman" w:hAnsi="Times New Roman"/>
          <w:sz w:val="12"/>
          <w:szCs w:val="12"/>
        </w:rPr>
      </w:pPr>
      <w:r w:rsidRPr="00CB16C7">
        <w:rPr>
          <w:rFonts w:ascii="Times New Roman" w:hAnsi="Times New Roman"/>
          <w:sz w:val="12"/>
          <w:szCs w:val="12"/>
        </w:rPr>
        <w:t>06 февраля 2015г.                                                                                                                                                                                                                      №</w:t>
      </w:r>
      <w:r>
        <w:rPr>
          <w:rFonts w:ascii="Times New Roman" w:hAnsi="Times New Roman"/>
          <w:sz w:val="12"/>
          <w:szCs w:val="12"/>
        </w:rPr>
        <w:t>8</w:t>
      </w:r>
    </w:p>
    <w:p w:rsidR="00CB16C7" w:rsidRDefault="00CB16C7" w:rsidP="00CB16C7">
      <w:pPr>
        <w:spacing w:after="0" w:line="240" w:lineRule="auto"/>
        <w:jc w:val="center"/>
        <w:rPr>
          <w:rFonts w:ascii="Times New Roman" w:hAnsi="Times New Roman"/>
          <w:b/>
          <w:sz w:val="12"/>
          <w:szCs w:val="12"/>
        </w:rPr>
      </w:pPr>
      <w:r w:rsidRPr="00CB16C7">
        <w:rPr>
          <w:rFonts w:ascii="Times New Roman" w:hAnsi="Times New Roman"/>
          <w:b/>
          <w:sz w:val="12"/>
          <w:szCs w:val="12"/>
        </w:rPr>
        <w:t xml:space="preserve"> Об избрании </w:t>
      </w:r>
      <w:proofErr w:type="gramStart"/>
      <w:r w:rsidRPr="00CB16C7">
        <w:rPr>
          <w:rFonts w:ascii="Times New Roman" w:hAnsi="Times New Roman"/>
          <w:b/>
          <w:sz w:val="12"/>
          <w:szCs w:val="12"/>
        </w:rPr>
        <w:t>заместителя председателя</w:t>
      </w:r>
      <w:r>
        <w:rPr>
          <w:rFonts w:ascii="Times New Roman" w:hAnsi="Times New Roman"/>
          <w:b/>
          <w:sz w:val="12"/>
          <w:szCs w:val="12"/>
        </w:rPr>
        <w:t xml:space="preserve"> </w:t>
      </w:r>
      <w:r w:rsidRPr="00CB16C7">
        <w:rPr>
          <w:rFonts w:ascii="Times New Roman" w:hAnsi="Times New Roman"/>
          <w:b/>
          <w:sz w:val="12"/>
          <w:szCs w:val="12"/>
        </w:rPr>
        <w:t>Собрания Представителей сельского поселения</w:t>
      </w:r>
      <w:proofErr w:type="gramEnd"/>
      <w:r w:rsidRPr="00CB16C7">
        <w:rPr>
          <w:rFonts w:ascii="Times New Roman" w:hAnsi="Times New Roman"/>
          <w:b/>
          <w:sz w:val="12"/>
          <w:szCs w:val="12"/>
        </w:rPr>
        <w:t xml:space="preserve"> Сергиевск</w:t>
      </w:r>
      <w:r>
        <w:rPr>
          <w:rFonts w:ascii="Times New Roman" w:hAnsi="Times New Roman"/>
          <w:b/>
          <w:sz w:val="12"/>
          <w:szCs w:val="12"/>
        </w:rPr>
        <w:t xml:space="preserve"> </w:t>
      </w:r>
    </w:p>
    <w:p w:rsidR="00CB16C7" w:rsidRPr="00CB16C7" w:rsidRDefault="00CB16C7" w:rsidP="00CB16C7">
      <w:pPr>
        <w:spacing w:after="0" w:line="240" w:lineRule="auto"/>
        <w:jc w:val="center"/>
        <w:rPr>
          <w:rFonts w:ascii="Times New Roman" w:hAnsi="Times New Roman"/>
          <w:b/>
          <w:sz w:val="12"/>
          <w:szCs w:val="12"/>
        </w:rPr>
      </w:pPr>
      <w:r w:rsidRPr="00CB16C7">
        <w:rPr>
          <w:rFonts w:ascii="Times New Roman" w:hAnsi="Times New Roman"/>
          <w:b/>
          <w:sz w:val="12"/>
          <w:szCs w:val="12"/>
        </w:rPr>
        <w:t xml:space="preserve">муниципального района Сергиевский </w:t>
      </w:r>
      <w:r>
        <w:rPr>
          <w:rFonts w:ascii="Times New Roman" w:hAnsi="Times New Roman"/>
          <w:b/>
          <w:sz w:val="12"/>
          <w:szCs w:val="12"/>
        </w:rPr>
        <w:t>Самарской области</w:t>
      </w:r>
    </w:p>
    <w:p w:rsidR="00157B23" w:rsidRDefault="00157B23" w:rsidP="00CB16C7">
      <w:pPr>
        <w:spacing w:after="0" w:line="240" w:lineRule="auto"/>
        <w:ind w:firstLine="284"/>
        <w:jc w:val="both"/>
        <w:rPr>
          <w:rFonts w:ascii="Times New Roman" w:hAnsi="Times New Roman"/>
          <w:sz w:val="12"/>
          <w:szCs w:val="12"/>
        </w:rPr>
      </w:pPr>
    </w:p>
    <w:p w:rsidR="00CB16C7" w:rsidRPr="00CB16C7" w:rsidRDefault="00CB16C7" w:rsidP="00CB16C7">
      <w:pPr>
        <w:spacing w:after="0" w:line="240" w:lineRule="auto"/>
        <w:ind w:firstLine="284"/>
        <w:jc w:val="both"/>
        <w:rPr>
          <w:rFonts w:ascii="Times New Roman" w:hAnsi="Times New Roman"/>
          <w:sz w:val="12"/>
          <w:szCs w:val="12"/>
        </w:rPr>
      </w:pPr>
      <w:r w:rsidRPr="00CB16C7">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CB16C7">
        <w:rPr>
          <w:rFonts w:ascii="Times New Roman" w:hAnsi="Times New Roman"/>
          <w:bCs/>
          <w:sz w:val="12"/>
          <w:szCs w:val="12"/>
        </w:rPr>
        <w:t>сельского поселения Сергиевск</w:t>
      </w:r>
      <w:r>
        <w:rPr>
          <w:rFonts w:ascii="Times New Roman" w:hAnsi="Times New Roman"/>
          <w:bCs/>
          <w:sz w:val="12"/>
          <w:szCs w:val="12"/>
        </w:rPr>
        <w:t xml:space="preserve"> </w:t>
      </w:r>
      <w:r w:rsidRPr="00CB16C7">
        <w:rPr>
          <w:rFonts w:ascii="Times New Roman" w:hAnsi="Times New Roman"/>
          <w:sz w:val="12"/>
          <w:szCs w:val="12"/>
        </w:rPr>
        <w:t>муниципального района Сергиевский</w:t>
      </w:r>
    </w:p>
    <w:p w:rsidR="00CB16C7" w:rsidRPr="00CB16C7" w:rsidRDefault="00CB16C7" w:rsidP="00CB16C7">
      <w:pPr>
        <w:spacing w:after="0" w:line="240" w:lineRule="auto"/>
        <w:ind w:firstLine="284"/>
        <w:jc w:val="both"/>
        <w:rPr>
          <w:rFonts w:ascii="Times New Roman" w:hAnsi="Times New Roman"/>
          <w:sz w:val="12"/>
          <w:szCs w:val="12"/>
        </w:rPr>
      </w:pPr>
      <w:r w:rsidRPr="00CB16C7">
        <w:rPr>
          <w:rFonts w:ascii="Times New Roman" w:hAnsi="Times New Roman"/>
          <w:sz w:val="12"/>
          <w:szCs w:val="12"/>
        </w:rPr>
        <w:t xml:space="preserve">В соответствии с Федеральным </w:t>
      </w:r>
      <w:hyperlink r:id="rId12" w:history="1">
        <w:r w:rsidRPr="00CB16C7">
          <w:rPr>
            <w:rStyle w:val="ac"/>
            <w:rFonts w:ascii="Times New Roman" w:hAnsi="Times New Roman"/>
            <w:sz w:val="12"/>
            <w:szCs w:val="12"/>
          </w:rPr>
          <w:t>законом</w:t>
        </w:r>
      </w:hyperlink>
      <w:r w:rsidRPr="00CB16C7">
        <w:rPr>
          <w:rFonts w:ascii="Times New Roman" w:hAnsi="Times New Roman"/>
          <w:sz w:val="12"/>
          <w:szCs w:val="12"/>
        </w:rPr>
        <w:t xml:space="preserve"> от 06.10.2003 года №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Собрание Представителей сельского поселения Сергиевск муниципального района Сергиевский</w:t>
      </w:r>
    </w:p>
    <w:p w:rsidR="00CB16C7" w:rsidRPr="00CB16C7" w:rsidRDefault="00CB16C7" w:rsidP="00CB16C7">
      <w:pPr>
        <w:spacing w:after="0" w:line="240" w:lineRule="auto"/>
        <w:ind w:firstLine="284"/>
        <w:jc w:val="both"/>
        <w:rPr>
          <w:rFonts w:ascii="Times New Roman" w:hAnsi="Times New Roman"/>
          <w:b/>
          <w:sz w:val="12"/>
          <w:szCs w:val="12"/>
        </w:rPr>
      </w:pPr>
      <w:r w:rsidRPr="00CB16C7">
        <w:rPr>
          <w:rFonts w:ascii="Times New Roman" w:hAnsi="Times New Roman"/>
          <w:b/>
          <w:sz w:val="12"/>
          <w:szCs w:val="12"/>
        </w:rPr>
        <w:t>РЕШИЛО:</w:t>
      </w:r>
    </w:p>
    <w:p w:rsidR="00CB16C7" w:rsidRPr="00CB16C7" w:rsidRDefault="00CB16C7" w:rsidP="00CB16C7">
      <w:pPr>
        <w:tabs>
          <w:tab w:val="num" w:pos="720"/>
        </w:tabs>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CB16C7">
        <w:rPr>
          <w:rFonts w:ascii="Times New Roman" w:hAnsi="Times New Roman"/>
          <w:sz w:val="12"/>
          <w:szCs w:val="12"/>
        </w:rPr>
        <w:t>Избрать  заместителем председателя Собрания Представителей сельского поселения Сергиевск муниципального района Сергиевский Самарской области Егорову Светлану Юрьевну с  10.02.2015  г.</w:t>
      </w:r>
    </w:p>
    <w:p w:rsidR="00CB16C7" w:rsidRPr="00CB16C7" w:rsidRDefault="00CB16C7" w:rsidP="00CB16C7">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CB16C7">
        <w:rPr>
          <w:rFonts w:ascii="Times New Roman" w:hAnsi="Times New Roman"/>
          <w:sz w:val="12"/>
          <w:szCs w:val="12"/>
        </w:rPr>
        <w:t>Опубликовать настоящее Решение в газете «Сергиевский вестник».</w:t>
      </w:r>
    </w:p>
    <w:p w:rsidR="00CB16C7" w:rsidRPr="00CB16C7" w:rsidRDefault="00CB16C7" w:rsidP="00CB16C7">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CB16C7">
        <w:rPr>
          <w:rFonts w:ascii="Times New Roman" w:hAnsi="Times New Roman"/>
          <w:sz w:val="12"/>
          <w:szCs w:val="12"/>
        </w:rPr>
        <w:t>Настоящее Решение вступает в силу с момента подписания.</w:t>
      </w:r>
    </w:p>
    <w:p w:rsidR="00CB16C7" w:rsidRPr="00CB16C7" w:rsidRDefault="00CB16C7" w:rsidP="00CB16C7">
      <w:pPr>
        <w:spacing w:after="0" w:line="240" w:lineRule="auto"/>
        <w:jc w:val="right"/>
        <w:rPr>
          <w:rFonts w:ascii="Times New Roman" w:hAnsi="Times New Roman"/>
          <w:sz w:val="12"/>
          <w:szCs w:val="12"/>
        </w:rPr>
      </w:pPr>
      <w:r w:rsidRPr="00CB16C7">
        <w:rPr>
          <w:rFonts w:ascii="Times New Roman" w:hAnsi="Times New Roman"/>
          <w:sz w:val="12"/>
          <w:szCs w:val="12"/>
        </w:rPr>
        <w:t>Глава сельского поселения Сергиевск</w:t>
      </w:r>
    </w:p>
    <w:p w:rsidR="00CB16C7" w:rsidRPr="00CB16C7" w:rsidRDefault="00CB16C7" w:rsidP="00CB16C7">
      <w:pPr>
        <w:spacing w:after="0" w:line="240" w:lineRule="auto"/>
        <w:jc w:val="right"/>
        <w:rPr>
          <w:rFonts w:ascii="Times New Roman" w:hAnsi="Times New Roman"/>
          <w:sz w:val="12"/>
          <w:szCs w:val="12"/>
        </w:rPr>
      </w:pPr>
      <w:r w:rsidRPr="00CB16C7">
        <w:rPr>
          <w:rFonts w:ascii="Times New Roman" w:hAnsi="Times New Roman"/>
          <w:sz w:val="12"/>
          <w:szCs w:val="12"/>
        </w:rPr>
        <w:t>муниципального района Сергиевский</w:t>
      </w:r>
    </w:p>
    <w:p w:rsidR="00CB16C7" w:rsidRPr="00CB16C7" w:rsidRDefault="00CB16C7" w:rsidP="00CB16C7">
      <w:pPr>
        <w:spacing w:after="0" w:line="240" w:lineRule="auto"/>
        <w:jc w:val="right"/>
        <w:rPr>
          <w:rFonts w:ascii="Times New Roman" w:hAnsi="Times New Roman"/>
          <w:sz w:val="12"/>
          <w:szCs w:val="12"/>
        </w:rPr>
      </w:pPr>
      <w:r w:rsidRPr="00CB16C7">
        <w:rPr>
          <w:rFonts w:ascii="Times New Roman" w:hAnsi="Times New Roman"/>
          <w:sz w:val="12"/>
          <w:szCs w:val="12"/>
        </w:rPr>
        <w:t>Н.А.</w:t>
      </w:r>
      <w:r>
        <w:rPr>
          <w:rFonts w:ascii="Times New Roman" w:hAnsi="Times New Roman"/>
          <w:sz w:val="12"/>
          <w:szCs w:val="12"/>
        </w:rPr>
        <w:t xml:space="preserve"> </w:t>
      </w:r>
      <w:r w:rsidRPr="00CB16C7">
        <w:rPr>
          <w:rFonts w:ascii="Times New Roman" w:hAnsi="Times New Roman"/>
          <w:sz w:val="12"/>
          <w:szCs w:val="12"/>
        </w:rPr>
        <w:t>Пышкин</w:t>
      </w:r>
    </w:p>
    <w:p w:rsidR="00D50E6F" w:rsidRPr="00D50E6F" w:rsidRDefault="00D50E6F" w:rsidP="00D50E6F">
      <w:pPr>
        <w:spacing w:after="0" w:line="240" w:lineRule="auto"/>
        <w:jc w:val="center"/>
        <w:rPr>
          <w:rFonts w:ascii="Times New Roman" w:hAnsi="Times New Roman"/>
          <w:b/>
          <w:sz w:val="12"/>
          <w:szCs w:val="12"/>
        </w:rPr>
      </w:pPr>
      <w:r w:rsidRPr="00D50E6F">
        <w:rPr>
          <w:rFonts w:ascii="Times New Roman" w:hAnsi="Times New Roman"/>
          <w:b/>
          <w:sz w:val="12"/>
          <w:szCs w:val="12"/>
        </w:rPr>
        <w:lastRenderedPageBreak/>
        <w:t>СОБРАНИЕ ПРЕДСТАВИТЕЛЕЙ</w:t>
      </w:r>
    </w:p>
    <w:p w:rsidR="00D50E6F" w:rsidRPr="00D50E6F" w:rsidRDefault="00D50E6F" w:rsidP="00D50E6F">
      <w:pPr>
        <w:spacing w:after="0" w:line="240" w:lineRule="auto"/>
        <w:jc w:val="center"/>
        <w:rPr>
          <w:rFonts w:ascii="Times New Roman" w:hAnsi="Times New Roman"/>
          <w:b/>
          <w:sz w:val="12"/>
          <w:szCs w:val="12"/>
        </w:rPr>
      </w:pPr>
      <w:r w:rsidRPr="00D50E6F">
        <w:rPr>
          <w:rFonts w:ascii="Times New Roman" w:hAnsi="Times New Roman"/>
          <w:b/>
          <w:sz w:val="12"/>
          <w:szCs w:val="12"/>
        </w:rPr>
        <w:t>СЕЛЬСКОГО ПОСЕЛЕНИЯ СЕРГИЕВСК</w:t>
      </w:r>
    </w:p>
    <w:p w:rsidR="00D50E6F" w:rsidRPr="00D50E6F" w:rsidRDefault="00D50E6F" w:rsidP="00D50E6F">
      <w:pPr>
        <w:spacing w:after="0" w:line="240" w:lineRule="auto"/>
        <w:jc w:val="center"/>
        <w:rPr>
          <w:rFonts w:ascii="Times New Roman" w:hAnsi="Times New Roman"/>
          <w:b/>
          <w:sz w:val="12"/>
          <w:szCs w:val="12"/>
        </w:rPr>
      </w:pPr>
      <w:r w:rsidRPr="00D50E6F">
        <w:rPr>
          <w:rFonts w:ascii="Times New Roman" w:hAnsi="Times New Roman"/>
          <w:b/>
          <w:sz w:val="12"/>
          <w:szCs w:val="12"/>
        </w:rPr>
        <w:t>МУНИЦИПАЛЬНОГО РАЙОНА СЕРГИЕВСКИЙ</w:t>
      </w:r>
    </w:p>
    <w:p w:rsidR="00D50E6F" w:rsidRPr="00D50E6F" w:rsidRDefault="00D50E6F" w:rsidP="00D50E6F">
      <w:pPr>
        <w:spacing w:after="0" w:line="240" w:lineRule="auto"/>
        <w:jc w:val="center"/>
        <w:rPr>
          <w:rFonts w:ascii="Times New Roman" w:hAnsi="Times New Roman"/>
          <w:b/>
          <w:sz w:val="12"/>
          <w:szCs w:val="12"/>
        </w:rPr>
      </w:pPr>
      <w:r w:rsidRPr="00D50E6F">
        <w:rPr>
          <w:rFonts w:ascii="Times New Roman" w:hAnsi="Times New Roman"/>
          <w:b/>
          <w:sz w:val="12"/>
          <w:szCs w:val="12"/>
        </w:rPr>
        <w:t>САМАРСКОЙ ОБЛАСТИ</w:t>
      </w:r>
    </w:p>
    <w:p w:rsidR="00D50E6F" w:rsidRPr="00D50E6F" w:rsidRDefault="00D50E6F" w:rsidP="00D50E6F">
      <w:pPr>
        <w:spacing w:after="0" w:line="240" w:lineRule="auto"/>
        <w:jc w:val="center"/>
        <w:rPr>
          <w:rFonts w:ascii="Times New Roman" w:hAnsi="Times New Roman"/>
          <w:sz w:val="12"/>
          <w:szCs w:val="12"/>
        </w:rPr>
      </w:pPr>
    </w:p>
    <w:p w:rsidR="00D50E6F" w:rsidRPr="00D50E6F" w:rsidRDefault="00D50E6F" w:rsidP="00D50E6F">
      <w:pPr>
        <w:spacing w:after="0" w:line="240" w:lineRule="auto"/>
        <w:jc w:val="center"/>
        <w:rPr>
          <w:rFonts w:ascii="Times New Roman" w:hAnsi="Times New Roman"/>
          <w:sz w:val="12"/>
          <w:szCs w:val="12"/>
        </w:rPr>
      </w:pPr>
      <w:r w:rsidRPr="00D50E6F">
        <w:rPr>
          <w:rFonts w:ascii="Times New Roman" w:hAnsi="Times New Roman"/>
          <w:sz w:val="12"/>
          <w:szCs w:val="12"/>
        </w:rPr>
        <w:t>РЕШЕНИЕ</w:t>
      </w:r>
    </w:p>
    <w:p w:rsidR="00D50E6F" w:rsidRPr="00D50E6F" w:rsidRDefault="00D50E6F" w:rsidP="00D50E6F">
      <w:pPr>
        <w:spacing w:after="0" w:line="240" w:lineRule="auto"/>
        <w:jc w:val="center"/>
        <w:rPr>
          <w:rFonts w:ascii="Times New Roman" w:hAnsi="Times New Roman"/>
          <w:sz w:val="12"/>
          <w:szCs w:val="12"/>
        </w:rPr>
      </w:pPr>
      <w:r w:rsidRPr="00D50E6F">
        <w:rPr>
          <w:rFonts w:ascii="Times New Roman" w:hAnsi="Times New Roman"/>
          <w:sz w:val="12"/>
          <w:szCs w:val="12"/>
        </w:rPr>
        <w:t>06 февраля 2015г.                                                                                                                                                                                                                      №</w:t>
      </w:r>
      <w:r>
        <w:rPr>
          <w:rFonts w:ascii="Times New Roman" w:hAnsi="Times New Roman"/>
          <w:sz w:val="12"/>
          <w:szCs w:val="12"/>
        </w:rPr>
        <w:t>9</w:t>
      </w:r>
    </w:p>
    <w:p w:rsidR="00D50E6F" w:rsidRDefault="00D50E6F" w:rsidP="00D50E6F">
      <w:pPr>
        <w:spacing w:after="0" w:line="240" w:lineRule="auto"/>
        <w:jc w:val="center"/>
        <w:rPr>
          <w:rFonts w:ascii="Times New Roman" w:hAnsi="Times New Roman"/>
          <w:b/>
          <w:sz w:val="12"/>
          <w:szCs w:val="12"/>
        </w:rPr>
      </w:pPr>
      <w:r w:rsidRPr="00D50E6F">
        <w:rPr>
          <w:rFonts w:ascii="Times New Roman" w:hAnsi="Times New Roman"/>
          <w:b/>
          <w:sz w:val="12"/>
          <w:szCs w:val="12"/>
        </w:rPr>
        <w:t xml:space="preserve">Об утверждении Порядка проведения конкурса на замещение должности главы администрации </w:t>
      </w:r>
    </w:p>
    <w:p w:rsidR="00D50E6F" w:rsidRPr="00D50E6F" w:rsidRDefault="00D50E6F" w:rsidP="00D50E6F">
      <w:pPr>
        <w:spacing w:after="0" w:line="240" w:lineRule="auto"/>
        <w:jc w:val="center"/>
        <w:rPr>
          <w:rFonts w:ascii="Times New Roman" w:hAnsi="Times New Roman"/>
          <w:b/>
          <w:sz w:val="12"/>
          <w:szCs w:val="12"/>
        </w:rPr>
      </w:pPr>
      <w:r w:rsidRPr="00D50E6F">
        <w:rPr>
          <w:rFonts w:ascii="Times New Roman" w:hAnsi="Times New Roman"/>
          <w:b/>
          <w:sz w:val="12"/>
          <w:szCs w:val="12"/>
        </w:rPr>
        <w:t>сельского поселения Сергиевск  му</w:t>
      </w:r>
      <w:r>
        <w:rPr>
          <w:rFonts w:ascii="Times New Roman" w:hAnsi="Times New Roman"/>
          <w:b/>
          <w:sz w:val="12"/>
          <w:szCs w:val="12"/>
        </w:rPr>
        <w:t>ниципального района Сергиевский</w:t>
      </w:r>
    </w:p>
    <w:p w:rsidR="00D50E6F" w:rsidRPr="00D50E6F" w:rsidRDefault="00D50E6F" w:rsidP="00D50E6F">
      <w:pPr>
        <w:spacing w:after="0" w:line="240" w:lineRule="auto"/>
        <w:jc w:val="center"/>
        <w:rPr>
          <w:rFonts w:ascii="Times New Roman" w:hAnsi="Times New Roman"/>
          <w:b/>
          <w:sz w:val="12"/>
          <w:szCs w:val="12"/>
        </w:rPr>
      </w:pPr>
    </w:p>
    <w:p w:rsidR="00D50E6F" w:rsidRPr="00D50E6F" w:rsidRDefault="00D50E6F" w:rsidP="00D50E6F">
      <w:pPr>
        <w:spacing w:after="0" w:line="240" w:lineRule="auto"/>
        <w:ind w:firstLine="284"/>
        <w:jc w:val="both"/>
        <w:rPr>
          <w:rFonts w:ascii="Times New Roman" w:hAnsi="Times New Roman"/>
          <w:sz w:val="12"/>
          <w:szCs w:val="12"/>
        </w:rPr>
      </w:pPr>
      <w:r w:rsidRPr="00D50E6F">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D50E6F">
        <w:rPr>
          <w:rFonts w:ascii="Times New Roman" w:hAnsi="Times New Roman"/>
          <w:sz w:val="12"/>
          <w:szCs w:val="12"/>
        </w:rPr>
        <w:t>сельского поселения Сергиевск</w:t>
      </w:r>
      <w:r>
        <w:rPr>
          <w:rFonts w:ascii="Times New Roman" w:hAnsi="Times New Roman"/>
          <w:sz w:val="12"/>
          <w:szCs w:val="12"/>
        </w:rPr>
        <w:t xml:space="preserve"> </w:t>
      </w:r>
      <w:r w:rsidRPr="00D50E6F">
        <w:rPr>
          <w:rFonts w:ascii="Times New Roman" w:hAnsi="Times New Roman"/>
          <w:sz w:val="12"/>
          <w:szCs w:val="12"/>
        </w:rPr>
        <w:t>муниципального района Сергиевский</w:t>
      </w:r>
    </w:p>
    <w:p w:rsidR="00D50E6F" w:rsidRPr="00D50E6F" w:rsidRDefault="00D50E6F" w:rsidP="00D50E6F">
      <w:pPr>
        <w:spacing w:after="0" w:line="240" w:lineRule="auto"/>
        <w:ind w:firstLine="284"/>
        <w:jc w:val="both"/>
        <w:rPr>
          <w:rFonts w:ascii="Times New Roman" w:hAnsi="Times New Roman"/>
          <w:sz w:val="12"/>
          <w:szCs w:val="12"/>
        </w:rPr>
      </w:pPr>
      <w:r w:rsidRPr="00D50E6F">
        <w:rPr>
          <w:rFonts w:ascii="Times New Roman" w:hAnsi="Times New Roman"/>
          <w:sz w:val="12"/>
          <w:szCs w:val="12"/>
        </w:rPr>
        <w:t>В соответствии с Федеральным законом от 06.10.2003 № 131-ФЗ «Об общих принципах организации местного самоуправления в Российской Федерации», Уставом сельского поселения Сергиевск муни</w:t>
      </w:r>
      <w:r>
        <w:rPr>
          <w:rFonts w:ascii="Times New Roman" w:hAnsi="Times New Roman"/>
          <w:sz w:val="12"/>
          <w:szCs w:val="12"/>
        </w:rPr>
        <w:t xml:space="preserve">ципального района Сергиевский, </w:t>
      </w:r>
      <w:r w:rsidRPr="00D50E6F">
        <w:rPr>
          <w:rFonts w:ascii="Times New Roman" w:hAnsi="Times New Roman"/>
          <w:sz w:val="12"/>
          <w:szCs w:val="12"/>
        </w:rPr>
        <w:t>Собрание Представителей сельского поселения Сергиевск муниципального района Сергиевский</w:t>
      </w:r>
    </w:p>
    <w:p w:rsidR="00D50E6F" w:rsidRPr="00D50E6F" w:rsidRDefault="00D50E6F" w:rsidP="00D50E6F">
      <w:pPr>
        <w:spacing w:after="0" w:line="240" w:lineRule="auto"/>
        <w:ind w:firstLine="284"/>
        <w:jc w:val="both"/>
        <w:rPr>
          <w:rFonts w:ascii="Times New Roman" w:hAnsi="Times New Roman"/>
          <w:b/>
          <w:sz w:val="12"/>
          <w:szCs w:val="12"/>
        </w:rPr>
      </w:pPr>
      <w:r w:rsidRPr="00D50E6F">
        <w:rPr>
          <w:rFonts w:ascii="Times New Roman" w:hAnsi="Times New Roman"/>
          <w:b/>
          <w:sz w:val="12"/>
          <w:szCs w:val="12"/>
        </w:rPr>
        <w:t>РЕШИЛО:</w:t>
      </w:r>
    </w:p>
    <w:p w:rsidR="00D50E6F" w:rsidRPr="00D50E6F" w:rsidRDefault="00D50E6F" w:rsidP="00D50E6F">
      <w:pPr>
        <w:spacing w:after="0" w:line="240" w:lineRule="auto"/>
        <w:ind w:firstLine="284"/>
        <w:jc w:val="both"/>
        <w:rPr>
          <w:rFonts w:ascii="Times New Roman" w:hAnsi="Times New Roman"/>
          <w:sz w:val="12"/>
          <w:szCs w:val="12"/>
        </w:rPr>
      </w:pPr>
      <w:r w:rsidRPr="00D50E6F">
        <w:rPr>
          <w:rFonts w:ascii="Times New Roman" w:hAnsi="Times New Roman"/>
          <w:sz w:val="12"/>
          <w:szCs w:val="12"/>
        </w:rPr>
        <w:t>1. Утвердить Порядок проведения конкурса на замещение должности главы администрации сельского поселения Сергиевск муниципального района Сергиевский согласно приложению 1 к настоящему решению.</w:t>
      </w:r>
    </w:p>
    <w:p w:rsidR="00D50E6F" w:rsidRPr="00D50E6F" w:rsidRDefault="00D50E6F" w:rsidP="00D50E6F">
      <w:pPr>
        <w:spacing w:after="0" w:line="240" w:lineRule="auto"/>
        <w:ind w:firstLine="284"/>
        <w:jc w:val="both"/>
        <w:rPr>
          <w:rFonts w:ascii="Times New Roman" w:hAnsi="Times New Roman"/>
          <w:sz w:val="12"/>
          <w:szCs w:val="12"/>
        </w:rPr>
      </w:pPr>
      <w:r w:rsidRPr="00D50E6F">
        <w:rPr>
          <w:rFonts w:ascii="Times New Roman" w:hAnsi="Times New Roman"/>
          <w:sz w:val="12"/>
          <w:szCs w:val="12"/>
        </w:rPr>
        <w:t>2. Опубликовать настоящее решение в газете «Сергиевский вестник».</w:t>
      </w:r>
    </w:p>
    <w:p w:rsidR="00D50E6F" w:rsidRPr="00D50E6F" w:rsidRDefault="00D50E6F" w:rsidP="00D50E6F">
      <w:pPr>
        <w:spacing w:after="0" w:line="240" w:lineRule="auto"/>
        <w:ind w:firstLine="284"/>
        <w:jc w:val="both"/>
        <w:rPr>
          <w:rFonts w:ascii="Times New Roman" w:hAnsi="Times New Roman"/>
          <w:sz w:val="12"/>
          <w:szCs w:val="12"/>
        </w:rPr>
      </w:pPr>
      <w:r w:rsidRPr="00D50E6F">
        <w:rPr>
          <w:rFonts w:ascii="Times New Roman" w:hAnsi="Times New Roman"/>
          <w:sz w:val="12"/>
          <w:szCs w:val="12"/>
        </w:rPr>
        <w:t xml:space="preserve">3. Настоящее решение вступает в силу со дня  его официального опубликования. </w:t>
      </w:r>
    </w:p>
    <w:p w:rsidR="00D50E6F" w:rsidRPr="00D50E6F" w:rsidRDefault="00D50E6F" w:rsidP="00D50E6F">
      <w:pPr>
        <w:spacing w:after="0" w:line="240" w:lineRule="auto"/>
        <w:jc w:val="right"/>
        <w:rPr>
          <w:rFonts w:ascii="Times New Roman" w:hAnsi="Times New Roman"/>
          <w:sz w:val="12"/>
          <w:szCs w:val="12"/>
        </w:rPr>
      </w:pPr>
      <w:r w:rsidRPr="00D50E6F">
        <w:rPr>
          <w:rFonts w:ascii="Times New Roman" w:hAnsi="Times New Roman"/>
          <w:sz w:val="12"/>
          <w:szCs w:val="12"/>
        </w:rPr>
        <w:t>Глава сельского поселения Сергиевск</w:t>
      </w:r>
    </w:p>
    <w:p w:rsidR="00D50E6F" w:rsidRDefault="00D50E6F" w:rsidP="00D50E6F">
      <w:pPr>
        <w:spacing w:after="0" w:line="240" w:lineRule="auto"/>
        <w:jc w:val="right"/>
        <w:rPr>
          <w:rFonts w:ascii="Times New Roman" w:hAnsi="Times New Roman"/>
          <w:sz w:val="12"/>
          <w:szCs w:val="12"/>
        </w:rPr>
      </w:pPr>
      <w:r w:rsidRPr="00D50E6F">
        <w:rPr>
          <w:rFonts w:ascii="Times New Roman" w:hAnsi="Times New Roman"/>
          <w:sz w:val="12"/>
          <w:szCs w:val="12"/>
        </w:rPr>
        <w:t>муниципального района   Сергиевский</w:t>
      </w:r>
    </w:p>
    <w:p w:rsidR="00D50E6F" w:rsidRPr="00D50E6F" w:rsidRDefault="00D50E6F" w:rsidP="00D50E6F">
      <w:pPr>
        <w:spacing w:after="0" w:line="240" w:lineRule="auto"/>
        <w:jc w:val="right"/>
        <w:rPr>
          <w:rFonts w:ascii="Times New Roman" w:hAnsi="Times New Roman"/>
          <w:sz w:val="12"/>
          <w:szCs w:val="12"/>
        </w:rPr>
      </w:pPr>
      <w:r>
        <w:rPr>
          <w:rFonts w:ascii="Times New Roman" w:hAnsi="Times New Roman"/>
          <w:sz w:val="12"/>
          <w:szCs w:val="12"/>
        </w:rPr>
        <w:t>Н.А. Пышкин</w:t>
      </w:r>
    </w:p>
    <w:p w:rsidR="00D50E6F" w:rsidRPr="00D50E6F" w:rsidRDefault="00D50E6F" w:rsidP="00D50E6F">
      <w:pPr>
        <w:spacing w:after="0" w:line="240" w:lineRule="auto"/>
        <w:jc w:val="right"/>
        <w:rPr>
          <w:rFonts w:ascii="Times New Roman" w:hAnsi="Times New Roman"/>
          <w:sz w:val="12"/>
          <w:szCs w:val="12"/>
        </w:rPr>
      </w:pPr>
    </w:p>
    <w:p w:rsidR="0035350E" w:rsidRPr="0035350E" w:rsidRDefault="0035350E" w:rsidP="0035350E">
      <w:pPr>
        <w:spacing w:after="0" w:line="240" w:lineRule="auto"/>
        <w:jc w:val="right"/>
        <w:rPr>
          <w:rFonts w:ascii="Times New Roman" w:hAnsi="Times New Roman"/>
          <w:i/>
          <w:sz w:val="12"/>
          <w:szCs w:val="12"/>
        </w:rPr>
      </w:pPr>
      <w:r w:rsidRPr="0035350E">
        <w:rPr>
          <w:rFonts w:ascii="Times New Roman" w:hAnsi="Times New Roman"/>
          <w:i/>
          <w:sz w:val="12"/>
          <w:szCs w:val="12"/>
        </w:rPr>
        <w:t>Приложение</w:t>
      </w:r>
      <w:r>
        <w:rPr>
          <w:rFonts w:ascii="Times New Roman" w:hAnsi="Times New Roman"/>
          <w:i/>
          <w:sz w:val="12"/>
          <w:szCs w:val="12"/>
        </w:rPr>
        <w:t xml:space="preserve"> №1</w:t>
      </w:r>
    </w:p>
    <w:p w:rsidR="0035350E" w:rsidRPr="0035350E" w:rsidRDefault="0035350E" w:rsidP="0035350E">
      <w:pPr>
        <w:spacing w:after="0" w:line="240" w:lineRule="auto"/>
        <w:jc w:val="right"/>
        <w:rPr>
          <w:rFonts w:ascii="Times New Roman" w:hAnsi="Times New Roman"/>
          <w:i/>
          <w:sz w:val="12"/>
          <w:szCs w:val="12"/>
        </w:rPr>
      </w:pPr>
      <w:r w:rsidRPr="0035350E">
        <w:rPr>
          <w:rFonts w:ascii="Times New Roman" w:hAnsi="Times New Roman"/>
          <w:i/>
          <w:sz w:val="12"/>
          <w:szCs w:val="12"/>
        </w:rPr>
        <w:t>к решению Собрания Представителей сельского поселения Сергиевск</w:t>
      </w:r>
    </w:p>
    <w:p w:rsidR="0035350E" w:rsidRPr="0035350E" w:rsidRDefault="0035350E" w:rsidP="0035350E">
      <w:pPr>
        <w:spacing w:after="0" w:line="240" w:lineRule="auto"/>
        <w:jc w:val="right"/>
        <w:rPr>
          <w:rFonts w:ascii="Times New Roman" w:hAnsi="Times New Roman"/>
          <w:i/>
          <w:sz w:val="12"/>
          <w:szCs w:val="12"/>
        </w:rPr>
      </w:pPr>
      <w:r w:rsidRPr="0035350E">
        <w:rPr>
          <w:rFonts w:ascii="Times New Roman" w:hAnsi="Times New Roman"/>
          <w:i/>
          <w:sz w:val="12"/>
          <w:szCs w:val="12"/>
        </w:rPr>
        <w:t>муниципального района Сергиевский Самарской области</w:t>
      </w:r>
    </w:p>
    <w:p w:rsidR="0035350E" w:rsidRPr="0035350E" w:rsidRDefault="0035350E" w:rsidP="0035350E">
      <w:pPr>
        <w:spacing w:after="0" w:line="240" w:lineRule="auto"/>
        <w:jc w:val="right"/>
        <w:rPr>
          <w:rFonts w:ascii="Times New Roman" w:hAnsi="Times New Roman"/>
          <w:sz w:val="12"/>
          <w:szCs w:val="12"/>
        </w:rPr>
      </w:pPr>
      <w:r w:rsidRPr="0035350E">
        <w:rPr>
          <w:rFonts w:ascii="Times New Roman" w:hAnsi="Times New Roman"/>
          <w:i/>
          <w:sz w:val="12"/>
          <w:szCs w:val="12"/>
        </w:rPr>
        <w:t>№</w:t>
      </w:r>
      <w:r>
        <w:rPr>
          <w:rFonts w:ascii="Times New Roman" w:hAnsi="Times New Roman"/>
          <w:i/>
          <w:sz w:val="12"/>
          <w:szCs w:val="12"/>
        </w:rPr>
        <w:t>9</w:t>
      </w:r>
      <w:r w:rsidRPr="0035350E">
        <w:rPr>
          <w:rFonts w:ascii="Times New Roman" w:hAnsi="Times New Roman"/>
          <w:i/>
          <w:sz w:val="12"/>
          <w:szCs w:val="12"/>
        </w:rPr>
        <w:t xml:space="preserve"> от “06”февраля 2015 г.</w:t>
      </w:r>
    </w:p>
    <w:p w:rsidR="004C3B96" w:rsidRPr="004C3B96" w:rsidRDefault="004C3B96" w:rsidP="004C3B96">
      <w:pPr>
        <w:spacing w:after="0" w:line="240" w:lineRule="auto"/>
        <w:jc w:val="center"/>
        <w:rPr>
          <w:rFonts w:ascii="Times New Roman" w:hAnsi="Times New Roman"/>
          <w:b/>
          <w:bCs/>
          <w:sz w:val="12"/>
          <w:szCs w:val="12"/>
        </w:rPr>
      </w:pPr>
      <w:r w:rsidRPr="004C3B96">
        <w:rPr>
          <w:rFonts w:ascii="Times New Roman" w:hAnsi="Times New Roman"/>
          <w:b/>
          <w:bCs/>
          <w:sz w:val="12"/>
          <w:szCs w:val="12"/>
        </w:rPr>
        <w:t>Порядок проведения конкурса на замещение должности главы</w:t>
      </w:r>
    </w:p>
    <w:p w:rsidR="004C3B96" w:rsidRPr="004C3B96" w:rsidRDefault="004C3B96" w:rsidP="004C3B96">
      <w:pPr>
        <w:spacing w:after="0" w:line="240" w:lineRule="auto"/>
        <w:jc w:val="center"/>
        <w:rPr>
          <w:rFonts w:ascii="Times New Roman" w:hAnsi="Times New Roman"/>
          <w:b/>
          <w:bCs/>
          <w:sz w:val="12"/>
          <w:szCs w:val="12"/>
        </w:rPr>
      </w:pPr>
      <w:r w:rsidRPr="004C3B96">
        <w:rPr>
          <w:rFonts w:ascii="Times New Roman" w:hAnsi="Times New Roman"/>
          <w:b/>
          <w:bCs/>
          <w:sz w:val="12"/>
          <w:szCs w:val="12"/>
        </w:rPr>
        <w:t>администрации сельского поселения Сергиевск муниципального района Сергиевский</w:t>
      </w:r>
    </w:p>
    <w:p w:rsidR="004C3B96" w:rsidRPr="004C3B96" w:rsidRDefault="004C3B96" w:rsidP="004C3B96">
      <w:pPr>
        <w:spacing w:after="0" w:line="240" w:lineRule="auto"/>
        <w:jc w:val="both"/>
        <w:rPr>
          <w:rFonts w:ascii="Times New Roman" w:hAnsi="Times New Roman"/>
          <w:sz w:val="12"/>
          <w:szCs w:val="12"/>
        </w:rPr>
      </w:pPr>
    </w:p>
    <w:p w:rsidR="004C3B96" w:rsidRPr="004C3B96" w:rsidRDefault="004C3B96" w:rsidP="004C3B96">
      <w:pPr>
        <w:spacing w:after="0" w:line="240" w:lineRule="auto"/>
        <w:jc w:val="center"/>
        <w:rPr>
          <w:rFonts w:ascii="Times New Roman" w:hAnsi="Times New Roman"/>
          <w:b/>
          <w:sz w:val="12"/>
          <w:szCs w:val="12"/>
        </w:rPr>
      </w:pPr>
      <w:r w:rsidRPr="004C3B96">
        <w:rPr>
          <w:rFonts w:ascii="Times New Roman" w:hAnsi="Times New Roman"/>
          <w:b/>
          <w:sz w:val="12"/>
          <w:szCs w:val="12"/>
        </w:rPr>
        <w:t>Глава 1. ОБЩИЕ ПОЛОЖЕНИЯ</w:t>
      </w:r>
    </w:p>
    <w:p w:rsidR="004C3B96" w:rsidRPr="004C3B96" w:rsidRDefault="004C3B96" w:rsidP="004C3B96">
      <w:pPr>
        <w:spacing w:after="0" w:line="240" w:lineRule="auto"/>
        <w:ind w:firstLine="284"/>
        <w:jc w:val="both"/>
        <w:rPr>
          <w:rFonts w:ascii="Times New Roman" w:hAnsi="Times New Roman"/>
          <w:b/>
          <w:sz w:val="12"/>
          <w:szCs w:val="12"/>
        </w:rPr>
      </w:pPr>
      <w:r w:rsidRPr="004C3B96">
        <w:rPr>
          <w:rFonts w:ascii="Times New Roman" w:hAnsi="Times New Roman"/>
          <w:b/>
          <w:sz w:val="12"/>
          <w:szCs w:val="12"/>
        </w:rPr>
        <w:t>Статья 1</w:t>
      </w:r>
    </w:p>
    <w:p w:rsidR="004C3B96" w:rsidRPr="004C3B96" w:rsidRDefault="004C3B96" w:rsidP="004C3B96">
      <w:pPr>
        <w:spacing w:after="0" w:line="240" w:lineRule="auto"/>
        <w:ind w:firstLine="284"/>
        <w:jc w:val="both"/>
        <w:rPr>
          <w:rFonts w:ascii="Times New Roman" w:hAnsi="Times New Roman"/>
          <w:sz w:val="12"/>
          <w:szCs w:val="12"/>
        </w:rPr>
      </w:pPr>
      <w:proofErr w:type="gramStart"/>
      <w:r w:rsidRPr="004C3B96">
        <w:rPr>
          <w:rFonts w:ascii="Times New Roman" w:hAnsi="Times New Roman"/>
          <w:sz w:val="12"/>
          <w:szCs w:val="12"/>
        </w:rPr>
        <w:t xml:space="preserve">1.Настоящий Порядок разработан в соответствии со </w:t>
      </w:r>
      <w:hyperlink r:id="rId13" w:history="1">
        <w:r w:rsidRPr="004C3B96">
          <w:rPr>
            <w:rStyle w:val="ac"/>
            <w:rFonts w:ascii="Times New Roman" w:hAnsi="Times New Roman"/>
            <w:sz w:val="12"/>
            <w:szCs w:val="12"/>
          </w:rPr>
          <w:t>статьей 37</w:t>
        </w:r>
      </w:hyperlink>
      <w:r w:rsidRPr="004C3B96">
        <w:rPr>
          <w:rFonts w:ascii="Times New Roman" w:hAnsi="Times New Roman"/>
          <w:sz w:val="12"/>
          <w:szCs w:val="12"/>
        </w:rPr>
        <w:t xml:space="preserve"> Федерального закона от 06.10.2003 №131-ФЗ «Об общих принципах организации местного самоуправления в Российской Федерации», Федеральным законом от 02.03.2007 №25-ФЗ «О муниципальной службе в Российской Федерации», </w:t>
      </w:r>
      <w:hyperlink r:id="rId14" w:history="1">
        <w:r w:rsidRPr="004C3B96">
          <w:rPr>
            <w:rStyle w:val="ac"/>
            <w:rFonts w:ascii="Times New Roman" w:hAnsi="Times New Roman"/>
            <w:sz w:val="12"/>
            <w:szCs w:val="12"/>
          </w:rPr>
          <w:t>Законом</w:t>
        </w:r>
      </w:hyperlink>
      <w:r w:rsidRPr="004C3B96">
        <w:rPr>
          <w:rFonts w:ascii="Times New Roman" w:hAnsi="Times New Roman"/>
          <w:sz w:val="12"/>
          <w:szCs w:val="12"/>
        </w:rPr>
        <w:t xml:space="preserve"> Самарской области от 09.10.2007 №96-ГД «О муниципальной службе в Самарской области», </w:t>
      </w:r>
      <w:hyperlink r:id="rId15" w:history="1">
        <w:r w:rsidRPr="004C3B96">
          <w:rPr>
            <w:rStyle w:val="ac"/>
            <w:rFonts w:ascii="Times New Roman" w:hAnsi="Times New Roman"/>
            <w:sz w:val="12"/>
            <w:szCs w:val="12"/>
          </w:rPr>
          <w:t>Уставом</w:t>
        </w:r>
      </w:hyperlink>
      <w:r w:rsidRPr="004C3B96">
        <w:rPr>
          <w:rFonts w:ascii="Times New Roman" w:hAnsi="Times New Roman"/>
          <w:sz w:val="12"/>
          <w:szCs w:val="12"/>
        </w:rPr>
        <w:t xml:space="preserve"> </w:t>
      </w:r>
      <w:r w:rsidRPr="004C3B96">
        <w:rPr>
          <w:rFonts w:ascii="Times New Roman" w:hAnsi="Times New Roman"/>
          <w:bCs/>
          <w:sz w:val="12"/>
          <w:szCs w:val="12"/>
        </w:rPr>
        <w:t xml:space="preserve">сельского поселения Сергиевск </w:t>
      </w:r>
      <w:r w:rsidRPr="004C3B96">
        <w:rPr>
          <w:rFonts w:ascii="Times New Roman" w:hAnsi="Times New Roman"/>
          <w:sz w:val="12"/>
          <w:szCs w:val="12"/>
        </w:rPr>
        <w:t>муниципального района Сергиевский.</w:t>
      </w:r>
      <w:proofErr w:type="gramEnd"/>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 xml:space="preserve">2. Порядок определяет условия и порядок проведения конкурса на замещение должности главы администрации </w:t>
      </w:r>
      <w:r w:rsidRPr="004C3B96">
        <w:rPr>
          <w:rFonts w:ascii="Times New Roman" w:hAnsi="Times New Roman"/>
          <w:bCs/>
          <w:sz w:val="12"/>
          <w:szCs w:val="12"/>
        </w:rPr>
        <w:t xml:space="preserve">сельского поселения Сергиевск </w:t>
      </w:r>
      <w:r w:rsidRPr="004C3B96">
        <w:rPr>
          <w:rFonts w:ascii="Times New Roman" w:hAnsi="Times New Roman"/>
          <w:sz w:val="12"/>
          <w:szCs w:val="12"/>
        </w:rPr>
        <w:t>муниципального района Сергиевский (далее - глава администрации).</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 xml:space="preserve">3. </w:t>
      </w:r>
      <w:proofErr w:type="gramStart"/>
      <w:r w:rsidRPr="004C3B96">
        <w:rPr>
          <w:rFonts w:ascii="Times New Roman" w:hAnsi="Times New Roman"/>
          <w:sz w:val="12"/>
          <w:szCs w:val="12"/>
        </w:rPr>
        <w:t>Основной целью конкурса на замещение должности главы администрации (далее - конкурс) является отбор на альтернативной основе кандидатов, наиболее подготовленных для замещения должности главы администрации из числа претендентов,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E90A2F" w:rsidRDefault="00E90A2F" w:rsidP="004C3B96">
      <w:pPr>
        <w:spacing w:after="0" w:line="240" w:lineRule="auto"/>
        <w:jc w:val="center"/>
        <w:rPr>
          <w:rFonts w:ascii="Times New Roman" w:hAnsi="Times New Roman"/>
          <w:b/>
          <w:sz w:val="12"/>
          <w:szCs w:val="12"/>
        </w:rPr>
      </w:pPr>
    </w:p>
    <w:p w:rsidR="004C3B96" w:rsidRPr="004C3B96" w:rsidRDefault="004C3B96" w:rsidP="004C3B96">
      <w:pPr>
        <w:spacing w:after="0" w:line="240" w:lineRule="auto"/>
        <w:jc w:val="center"/>
        <w:rPr>
          <w:rFonts w:ascii="Times New Roman" w:hAnsi="Times New Roman"/>
          <w:b/>
          <w:sz w:val="12"/>
          <w:szCs w:val="12"/>
        </w:rPr>
      </w:pPr>
      <w:r w:rsidRPr="004C3B96">
        <w:rPr>
          <w:rFonts w:ascii="Times New Roman" w:hAnsi="Times New Roman"/>
          <w:b/>
          <w:sz w:val="12"/>
          <w:szCs w:val="12"/>
        </w:rPr>
        <w:t>Глава 2. ПОРЯДОК ФОРМИРОВАНИЯ, СОСТАВ</w:t>
      </w:r>
      <w:r>
        <w:rPr>
          <w:rFonts w:ascii="Times New Roman" w:hAnsi="Times New Roman"/>
          <w:b/>
          <w:sz w:val="12"/>
          <w:szCs w:val="12"/>
        </w:rPr>
        <w:t xml:space="preserve"> </w:t>
      </w:r>
      <w:r w:rsidRPr="004C3B96">
        <w:rPr>
          <w:rFonts w:ascii="Times New Roman" w:hAnsi="Times New Roman"/>
          <w:b/>
          <w:sz w:val="12"/>
          <w:szCs w:val="12"/>
        </w:rPr>
        <w:t>И ПОЛНОМОЧИЯ КОНКУРСНОЙ КОМИССИИ</w:t>
      </w:r>
    </w:p>
    <w:p w:rsidR="004C3B96" w:rsidRPr="004C3B96" w:rsidRDefault="004C3B96" w:rsidP="004C3B96">
      <w:pPr>
        <w:spacing w:after="0" w:line="240" w:lineRule="auto"/>
        <w:ind w:firstLine="284"/>
        <w:jc w:val="both"/>
        <w:rPr>
          <w:rFonts w:ascii="Times New Roman" w:hAnsi="Times New Roman"/>
          <w:b/>
          <w:sz w:val="12"/>
          <w:szCs w:val="12"/>
        </w:rPr>
      </w:pPr>
      <w:r w:rsidRPr="004C3B96">
        <w:rPr>
          <w:rFonts w:ascii="Times New Roman" w:hAnsi="Times New Roman"/>
          <w:b/>
          <w:sz w:val="12"/>
          <w:szCs w:val="12"/>
        </w:rPr>
        <w:t>Статья 2</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 xml:space="preserve">1. В целях проведения конкурса Собранием представителей </w:t>
      </w:r>
      <w:r w:rsidRPr="004C3B96">
        <w:rPr>
          <w:rFonts w:ascii="Times New Roman" w:hAnsi="Times New Roman"/>
          <w:bCs/>
          <w:sz w:val="12"/>
          <w:szCs w:val="12"/>
        </w:rPr>
        <w:t xml:space="preserve">сельского поселения Сергиевск </w:t>
      </w:r>
      <w:r w:rsidRPr="004C3B96">
        <w:rPr>
          <w:rFonts w:ascii="Times New Roman" w:hAnsi="Times New Roman"/>
          <w:sz w:val="12"/>
          <w:szCs w:val="12"/>
        </w:rPr>
        <w:t>муниципального района Сергиевский (далее – Собрание представителей) не позднее чем в тридцатидневный срок со дня первого заседания Собрания представителей образуется конкурсная комиссия.</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В случае досрочного прекращения полномочий главы администрации Собранием представителей образуется конкурсная комиссия в тридцатидневный срок со дня принятия решения Собранием представителей о прекращении полномочий главы администрации.</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2. Конкурсная комиссия состоит из 6 человек.</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3.  Половина членов конкурсной комиссией назначаются Собранием представителей.</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4. Кандидатуры в состав конкурсной комиссии могут быть предложены председателем Собрания представителей, депутатами, а также путем самовыдвижения.</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5. По каждой кандидатуре, представленной в состав конкурсной комиссии, проводится голосование.</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6. Решение об утверждении члена конкурсной комиссии считается принятым, если за него проголосовало более половины от установленного числа депутатов Собрания представителей.</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7. Половина членов конкурсной комиссией назначаются главой администрации муниципального района Сергиевский.</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8. Деятельность конкурсной комиссии осуществляется на коллегиальной основе.</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9. Члены конкурсной комиссии избирают из своего состава председателя и секретаря простым большинством голосов от списочного состава.</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10. Заседание конкурсной комиссии считается правомочным, если на нем присутствует не менее двух третей от общего числа членов конкурсной комиссии.</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11. На основании представленных документов конкурсная комиссия принимает решение о допуске гражданина к участию в конкурсе либо об отказе, решение об отборе кандидатов для замещения должности главы администрации.</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 xml:space="preserve">12. Финансирование деятельности конкурсной комиссии осуществляется за счет средств бюджета </w:t>
      </w:r>
      <w:r w:rsidRPr="004C3B96">
        <w:rPr>
          <w:rFonts w:ascii="Times New Roman" w:hAnsi="Times New Roman"/>
          <w:bCs/>
          <w:sz w:val="12"/>
          <w:szCs w:val="12"/>
        </w:rPr>
        <w:t xml:space="preserve">сельского поселения Сергиевск </w:t>
      </w:r>
      <w:r w:rsidRPr="004C3B96">
        <w:rPr>
          <w:rFonts w:ascii="Times New Roman" w:hAnsi="Times New Roman"/>
          <w:sz w:val="12"/>
          <w:szCs w:val="12"/>
        </w:rPr>
        <w:t>муниципального района Сергиевский, организация деятельности конкурсной комиссии возлагается на Собрание представителей.</w:t>
      </w:r>
    </w:p>
    <w:p w:rsidR="004C3B96" w:rsidRPr="004C3B96" w:rsidRDefault="004C3B96" w:rsidP="004C3B96">
      <w:pPr>
        <w:spacing w:after="0" w:line="240" w:lineRule="auto"/>
        <w:ind w:firstLine="284"/>
        <w:jc w:val="both"/>
        <w:rPr>
          <w:rFonts w:ascii="Times New Roman" w:hAnsi="Times New Roman"/>
          <w:b/>
          <w:sz w:val="12"/>
          <w:szCs w:val="12"/>
        </w:rPr>
      </w:pPr>
      <w:r w:rsidRPr="004C3B96">
        <w:rPr>
          <w:rFonts w:ascii="Times New Roman" w:hAnsi="Times New Roman"/>
          <w:b/>
          <w:sz w:val="12"/>
          <w:szCs w:val="12"/>
        </w:rPr>
        <w:t>Статья 3</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Конкурсная комиссия:</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1) организует прием документов от кандидатов на должность главы администрации;</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2) изготавливает и хранит у себя копии представленных документов;</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3) ведет регистрацию и учет лиц, подавших документы для участия в конкурсе;</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4)определяет соответствие представленных документов требованиям настоящего Порядка;</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5) осуществляет проверку достоверности сведений, представляемых кандидатами о себе;</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6) рассматривает обращения граждан, связанные с подготовкой и проведением конкурса, принимает по ним решения;</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lastRenderedPageBreak/>
        <w:t>7) принимает решение о допуске кандидатов к участию в конкурсе;</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8) организует проведение и проводит конкурс;</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9) определяет порядок выступления кандидатов на заседании конкурсной комиссии;</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10) вносит в Собрание представителей предложения, связанные с организацией и проведением конкурса;</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11) представляет не менее 2-х кандидатов по результатам конкурса для назначения на должность главы администрации;</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12) передает в Собрание представителей для хранения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проведения конкурса;</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13) исполняет иные функции и полномочия в соответствии с настоящим Порядком.</w:t>
      </w:r>
    </w:p>
    <w:p w:rsidR="004C3B96" w:rsidRPr="004C3B96" w:rsidRDefault="004C3B96" w:rsidP="004C3B96">
      <w:pPr>
        <w:spacing w:after="0" w:line="240" w:lineRule="auto"/>
        <w:ind w:firstLine="284"/>
        <w:jc w:val="both"/>
        <w:rPr>
          <w:rFonts w:ascii="Times New Roman" w:hAnsi="Times New Roman"/>
          <w:b/>
          <w:sz w:val="12"/>
          <w:szCs w:val="12"/>
        </w:rPr>
      </w:pPr>
      <w:r w:rsidRPr="004C3B96">
        <w:rPr>
          <w:rFonts w:ascii="Times New Roman" w:hAnsi="Times New Roman"/>
          <w:b/>
          <w:sz w:val="12"/>
          <w:szCs w:val="12"/>
        </w:rPr>
        <w:t>Статья 4</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1. Председатель конкурсной комиссии:</w:t>
      </w:r>
    </w:p>
    <w:p w:rsidR="004C3B96" w:rsidRPr="004C3B96" w:rsidRDefault="004C3B96" w:rsidP="004C3B96">
      <w:pPr>
        <w:numPr>
          <w:ilvl w:val="0"/>
          <w:numId w:val="15"/>
        </w:numPr>
        <w:tabs>
          <w:tab w:val="left" w:pos="142"/>
        </w:tabs>
        <w:spacing w:after="0" w:line="240" w:lineRule="auto"/>
        <w:ind w:left="0" w:firstLine="0"/>
        <w:jc w:val="both"/>
        <w:rPr>
          <w:rFonts w:ascii="Times New Roman" w:hAnsi="Times New Roman"/>
          <w:sz w:val="12"/>
          <w:szCs w:val="12"/>
        </w:rPr>
      </w:pPr>
      <w:r w:rsidRPr="004C3B96">
        <w:rPr>
          <w:rFonts w:ascii="Times New Roman" w:hAnsi="Times New Roman"/>
          <w:sz w:val="12"/>
          <w:szCs w:val="12"/>
        </w:rPr>
        <w:t>назначает и проводит заседания комиссии;</w:t>
      </w:r>
    </w:p>
    <w:p w:rsidR="004C3B96" w:rsidRPr="004C3B96" w:rsidRDefault="004C3B96" w:rsidP="004C3B96">
      <w:pPr>
        <w:numPr>
          <w:ilvl w:val="0"/>
          <w:numId w:val="15"/>
        </w:numPr>
        <w:tabs>
          <w:tab w:val="left" w:pos="142"/>
        </w:tabs>
        <w:spacing w:after="0" w:line="240" w:lineRule="auto"/>
        <w:ind w:left="0" w:firstLine="0"/>
        <w:jc w:val="both"/>
        <w:rPr>
          <w:rFonts w:ascii="Times New Roman" w:hAnsi="Times New Roman"/>
          <w:sz w:val="12"/>
          <w:szCs w:val="12"/>
        </w:rPr>
      </w:pPr>
      <w:r w:rsidRPr="004C3B96">
        <w:rPr>
          <w:rFonts w:ascii="Times New Roman" w:hAnsi="Times New Roman"/>
          <w:sz w:val="12"/>
          <w:szCs w:val="12"/>
        </w:rPr>
        <w:t>руководит работой комиссии;</w:t>
      </w:r>
    </w:p>
    <w:p w:rsidR="004C3B96" w:rsidRPr="004C3B96" w:rsidRDefault="004C3B96" w:rsidP="004C3B96">
      <w:pPr>
        <w:numPr>
          <w:ilvl w:val="0"/>
          <w:numId w:val="15"/>
        </w:numPr>
        <w:tabs>
          <w:tab w:val="left" w:pos="142"/>
        </w:tabs>
        <w:spacing w:after="0" w:line="240" w:lineRule="auto"/>
        <w:ind w:left="0" w:firstLine="0"/>
        <w:jc w:val="both"/>
        <w:rPr>
          <w:rFonts w:ascii="Times New Roman" w:hAnsi="Times New Roman"/>
          <w:sz w:val="12"/>
          <w:szCs w:val="12"/>
        </w:rPr>
      </w:pPr>
      <w:r w:rsidRPr="004C3B96">
        <w:rPr>
          <w:rFonts w:ascii="Times New Roman" w:hAnsi="Times New Roman"/>
          <w:sz w:val="12"/>
          <w:szCs w:val="12"/>
        </w:rPr>
        <w:t>подписывает протоколы заседаний, решения и другие документы комиссии;</w:t>
      </w:r>
    </w:p>
    <w:p w:rsidR="004C3B96" w:rsidRPr="004C3B96" w:rsidRDefault="004C3B96" w:rsidP="004C3B96">
      <w:pPr>
        <w:numPr>
          <w:ilvl w:val="0"/>
          <w:numId w:val="15"/>
        </w:numPr>
        <w:tabs>
          <w:tab w:val="left" w:pos="142"/>
        </w:tabs>
        <w:spacing w:after="0" w:line="240" w:lineRule="auto"/>
        <w:ind w:left="0" w:firstLine="0"/>
        <w:jc w:val="both"/>
        <w:rPr>
          <w:rFonts w:ascii="Times New Roman" w:hAnsi="Times New Roman"/>
          <w:sz w:val="12"/>
          <w:szCs w:val="12"/>
        </w:rPr>
      </w:pPr>
      <w:r w:rsidRPr="004C3B96">
        <w:rPr>
          <w:rFonts w:ascii="Times New Roman" w:hAnsi="Times New Roman"/>
          <w:sz w:val="12"/>
          <w:szCs w:val="12"/>
        </w:rPr>
        <w:t>контролирует исполнение решений комиссии;</w:t>
      </w:r>
    </w:p>
    <w:p w:rsidR="004C3B96" w:rsidRPr="004C3B96" w:rsidRDefault="004C3B96" w:rsidP="004C3B96">
      <w:pPr>
        <w:numPr>
          <w:ilvl w:val="0"/>
          <w:numId w:val="15"/>
        </w:numPr>
        <w:tabs>
          <w:tab w:val="left" w:pos="142"/>
        </w:tabs>
        <w:spacing w:after="0" w:line="240" w:lineRule="auto"/>
        <w:ind w:left="0" w:firstLine="0"/>
        <w:jc w:val="both"/>
        <w:rPr>
          <w:rFonts w:ascii="Times New Roman" w:hAnsi="Times New Roman"/>
          <w:sz w:val="12"/>
          <w:szCs w:val="12"/>
        </w:rPr>
      </w:pPr>
      <w:r w:rsidRPr="004C3B96">
        <w:rPr>
          <w:rFonts w:ascii="Times New Roman" w:hAnsi="Times New Roman"/>
          <w:sz w:val="12"/>
          <w:szCs w:val="12"/>
        </w:rPr>
        <w:t>определяет работу комиссии.</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2.Секретарь конкурсной комиссии:</w:t>
      </w:r>
    </w:p>
    <w:p w:rsidR="004C3B96" w:rsidRPr="004C3B96" w:rsidRDefault="004C3B96" w:rsidP="004C3B96">
      <w:pPr>
        <w:numPr>
          <w:ilvl w:val="0"/>
          <w:numId w:val="16"/>
        </w:numPr>
        <w:tabs>
          <w:tab w:val="left" w:pos="142"/>
        </w:tabs>
        <w:spacing w:after="0" w:line="240" w:lineRule="auto"/>
        <w:ind w:left="0" w:firstLine="0"/>
        <w:jc w:val="both"/>
        <w:rPr>
          <w:rFonts w:ascii="Times New Roman" w:hAnsi="Times New Roman"/>
          <w:sz w:val="12"/>
          <w:szCs w:val="12"/>
        </w:rPr>
      </w:pPr>
      <w:r w:rsidRPr="004C3B96">
        <w:rPr>
          <w:rFonts w:ascii="Times New Roman" w:hAnsi="Times New Roman"/>
          <w:sz w:val="12"/>
          <w:szCs w:val="12"/>
        </w:rPr>
        <w:t>осуществляет организационное обеспечение деятельности комиссии;</w:t>
      </w:r>
    </w:p>
    <w:p w:rsidR="004C3B96" w:rsidRPr="004C3B96" w:rsidRDefault="004C3B96" w:rsidP="004C3B96">
      <w:pPr>
        <w:numPr>
          <w:ilvl w:val="0"/>
          <w:numId w:val="16"/>
        </w:numPr>
        <w:tabs>
          <w:tab w:val="left" w:pos="142"/>
        </w:tabs>
        <w:spacing w:after="0" w:line="240" w:lineRule="auto"/>
        <w:ind w:left="0" w:firstLine="0"/>
        <w:jc w:val="both"/>
        <w:rPr>
          <w:rFonts w:ascii="Times New Roman" w:hAnsi="Times New Roman"/>
          <w:sz w:val="12"/>
          <w:szCs w:val="12"/>
        </w:rPr>
      </w:pPr>
      <w:r w:rsidRPr="004C3B96">
        <w:rPr>
          <w:rFonts w:ascii="Times New Roman" w:hAnsi="Times New Roman"/>
          <w:sz w:val="12"/>
          <w:szCs w:val="12"/>
        </w:rPr>
        <w:t>информирует членов конкурсной комиссии о проведении заседаний комиссии;</w:t>
      </w:r>
    </w:p>
    <w:p w:rsidR="004C3B96" w:rsidRPr="004C3B96" w:rsidRDefault="004C3B96" w:rsidP="004C3B96">
      <w:pPr>
        <w:numPr>
          <w:ilvl w:val="0"/>
          <w:numId w:val="16"/>
        </w:numPr>
        <w:tabs>
          <w:tab w:val="left" w:pos="142"/>
        </w:tabs>
        <w:spacing w:after="0" w:line="240" w:lineRule="auto"/>
        <w:ind w:left="0" w:firstLine="0"/>
        <w:jc w:val="both"/>
        <w:rPr>
          <w:rFonts w:ascii="Times New Roman" w:hAnsi="Times New Roman"/>
          <w:sz w:val="12"/>
          <w:szCs w:val="12"/>
        </w:rPr>
      </w:pPr>
      <w:r w:rsidRPr="004C3B96">
        <w:rPr>
          <w:rFonts w:ascii="Times New Roman" w:hAnsi="Times New Roman"/>
          <w:sz w:val="12"/>
          <w:szCs w:val="12"/>
        </w:rPr>
        <w:t>ведет протокол комиссии;</w:t>
      </w:r>
    </w:p>
    <w:p w:rsidR="004C3B96" w:rsidRPr="004C3B96" w:rsidRDefault="004C3B96" w:rsidP="004C3B96">
      <w:pPr>
        <w:numPr>
          <w:ilvl w:val="0"/>
          <w:numId w:val="16"/>
        </w:numPr>
        <w:tabs>
          <w:tab w:val="left" w:pos="142"/>
        </w:tabs>
        <w:spacing w:after="0" w:line="240" w:lineRule="auto"/>
        <w:ind w:left="0" w:firstLine="0"/>
        <w:jc w:val="both"/>
        <w:rPr>
          <w:rFonts w:ascii="Times New Roman" w:hAnsi="Times New Roman"/>
          <w:sz w:val="12"/>
          <w:szCs w:val="12"/>
        </w:rPr>
      </w:pPr>
      <w:r w:rsidRPr="004C3B96">
        <w:rPr>
          <w:rFonts w:ascii="Times New Roman" w:hAnsi="Times New Roman"/>
          <w:sz w:val="12"/>
          <w:szCs w:val="12"/>
        </w:rPr>
        <w:t>принимает и проводит проверку представленных гражданами - кандидатами на замещение должности главы администрации документов в соответствии с частью 3 статьи 5 настоящего Порядка;</w:t>
      </w:r>
    </w:p>
    <w:p w:rsidR="004C3B96" w:rsidRPr="004C3B96" w:rsidRDefault="004C3B96" w:rsidP="004C3B96">
      <w:pPr>
        <w:numPr>
          <w:ilvl w:val="0"/>
          <w:numId w:val="16"/>
        </w:numPr>
        <w:tabs>
          <w:tab w:val="left" w:pos="142"/>
        </w:tabs>
        <w:spacing w:after="0" w:line="240" w:lineRule="auto"/>
        <w:ind w:left="0" w:firstLine="0"/>
        <w:jc w:val="both"/>
        <w:rPr>
          <w:rFonts w:ascii="Times New Roman" w:hAnsi="Times New Roman"/>
          <w:sz w:val="12"/>
          <w:szCs w:val="12"/>
        </w:rPr>
      </w:pPr>
      <w:r w:rsidRPr="004C3B96">
        <w:rPr>
          <w:rFonts w:ascii="Times New Roman" w:hAnsi="Times New Roman"/>
          <w:sz w:val="12"/>
          <w:szCs w:val="12"/>
        </w:rPr>
        <w:t>регистрирует заявления кандидатов в специальном журнале с присвоением порядкового регистрационного номера. В журнале отражаются – фамилия, имя отчество кандидата, дата подачи заявления, наличие либо отсутствие документов, предусмотренных частью 3 статьи 6 настоящего Порядка, подпись лица принявшего документы. После принятия документов, кандидату выдается расписка с описью принятых документов;</w:t>
      </w:r>
    </w:p>
    <w:p w:rsidR="004C3B96" w:rsidRPr="004C3B96" w:rsidRDefault="004C3B96" w:rsidP="004C3B96">
      <w:pPr>
        <w:numPr>
          <w:ilvl w:val="0"/>
          <w:numId w:val="16"/>
        </w:numPr>
        <w:tabs>
          <w:tab w:val="left" w:pos="142"/>
        </w:tabs>
        <w:spacing w:after="0" w:line="240" w:lineRule="auto"/>
        <w:ind w:left="0" w:firstLine="0"/>
        <w:jc w:val="both"/>
        <w:rPr>
          <w:rFonts w:ascii="Times New Roman" w:hAnsi="Times New Roman"/>
          <w:sz w:val="12"/>
          <w:szCs w:val="12"/>
        </w:rPr>
      </w:pPr>
      <w:r w:rsidRPr="004C3B96">
        <w:rPr>
          <w:rFonts w:ascii="Times New Roman" w:hAnsi="Times New Roman"/>
          <w:sz w:val="12"/>
          <w:szCs w:val="12"/>
        </w:rPr>
        <w:t>возвращает кандидатам подлинники представленных документов в день их представления, а копии документов подшивает в дела о кандидатах;</w:t>
      </w:r>
    </w:p>
    <w:p w:rsidR="004C3B96" w:rsidRPr="004C3B96" w:rsidRDefault="004C3B96" w:rsidP="004C3B96">
      <w:pPr>
        <w:numPr>
          <w:ilvl w:val="0"/>
          <w:numId w:val="16"/>
        </w:numPr>
        <w:tabs>
          <w:tab w:val="left" w:pos="142"/>
        </w:tabs>
        <w:spacing w:after="0" w:line="240" w:lineRule="auto"/>
        <w:ind w:left="0" w:firstLine="0"/>
        <w:jc w:val="both"/>
        <w:rPr>
          <w:rFonts w:ascii="Times New Roman" w:hAnsi="Times New Roman"/>
          <w:sz w:val="12"/>
          <w:szCs w:val="12"/>
        </w:rPr>
      </w:pPr>
      <w:r w:rsidRPr="004C3B96">
        <w:rPr>
          <w:rFonts w:ascii="Times New Roman" w:hAnsi="Times New Roman"/>
          <w:sz w:val="12"/>
          <w:szCs w:val="12"/>
        </w:rPr>
        <w:t>запрашивает в соответствующих органах и организациях сведения о кандидатах;</w:t>
      </w:r>
    </w:p>
    <w:p w:rsidR="004C3B96" w:rsidRPr="004C3B96" w:rsidRDefault="004C3B96" w:rsidP="004C3B96">
      <w:pPr>
        <w:numPr>
          <w:ilvl w:val="0"/>
          <w:numId w:val="16"/>
        </w:numPr>
        <w:tabs>
          <w:tab w:val="left" w:pos="142"/>
        </w:tabs>
        <w:spacing w:after="0" w:line="240" w:lineRule="auto"/>
        <w:ind w:left="0" w:firstLine="0"/>
        <w:jc w:val="both"/>
        <w:rPr>
          <w:rFonts w:ascii="Times New Roman" w:hAnsi="Times New Roman"/>
          <w:sz w:val="12"/>
          <w:szCs w:val="12"/>
        </w:rPr>
      </w:pPr>
      <w:r w:rsidRPr="004C3B96">
        <w:rPr>
          <w:rFonts w:ascii="Times New Roman" w:hAnsi="Times New Roman"/>
          <w:sz w:val="12"/>
          <w:szCs w:val="12"/>
        </w:rPr>
        <w:t>уведомляет кандидатов о проведении заседания конкурсной комиссии;</w:t>
      </w:r>
    </w:p>
    <w:p w:rsidR="004C3B96" w:rsidRPr="004C3B96" w:rsidRDefault="004C3B96" w:rsidP="004C3B96">
      <w:pPr>
        <w:numPr>
          <w:ilvl w:val="0"/>
          <w:numId w:val="16"/>
        </w:numPr>
        <w:tabs>
          <w:tab w:val="left" w:pos="142"/>
        </w:tabs>
        <w:spacing w:after="0" w:line="240" w:lineRule="auto"/>
        <w:ind w:left="0" w:firstLine="0"/>
        <w:jc w:val="both"/>
        <w:rPr>
          <w:rFonts w:ascii="Times New Roman" w:hAnsi="Times New Roman"/>
          <w:sz w:val="12"/>
          <w:szCs w:val="12"/>
        </w:rPr>
      </w:pPr>
      <w:r w:rsidRPr="004C3B96">
        <w:rPr>
          <w:rFonts w:ascii="Times New Roman" w:hAnsi="Times New Roman"/>
          <w:sz w:val="12"/>
          <w:szCs w:val="12"/>
        </w:rPr>
        <w:t>подписывает протокол комиссии.</w:t>
      </w:r>
    </w:p>
    <w:p w:rsidR="00E90A2F" w:rsidRDefault="00E90A2F" w:rsidP="004C3B96">
      <w:pPr>
        <w:spacing w:after="0" w:line="240" w:lineRule="auto"/>
        <w:jc w:val="center"/>
        <w:rPr>
          <w:rFonts w:ascii="Times New Roman" w:hAnsi="Times New Roman"/>
          <w:b/>
          <w:sz w:val="12"/>
          <w:szCs w:val="12"/>
        </w:rPr>
      </w:pPr>
    </w:p>
    <w:p w:rsidR="004C3B96" w:rsidRPr="004C3B96" w:rsidRDefault="004C3B96" w:rsidP="004C3B96">
      <w:pPr>
        <w:spacing w:after="0" w:line="240" w:lineRule="auto"/>
        <w:jc w:val="center"/>
        <w:rPr>
          <w:rFonts w:ascii="Times New Roman" w:hAnsi="Times New Roman"/>
          <w:b/>
          <w:sz w:val="12"/>
          <w:szCs w:val="12"/>
        </w:rPr>
      </w:pPr>
      <w:r w:rsidRPr="004C3B96">
        <w:rPr>
          <w:rFonts w:ascii="Times New Roman" w:hAnsi="Times New Roman"/>
          <w:b/>
          <w:sz w:val="12"/>
          <w:szCs w:val="12"/>
        </w:rPr>
        <w:t>Глава 3. ПОРЯДОК ОРГАНИЗАЦИИ И ПРОВЕДЕНИЯ КОНКУРСА</w:t>
      </w:r>
    </w:p>
    <w:p w:rsidR="004C3B96" w:rsidRPr="004C3B96" w:rsidRDefault="004C3B96" w:rsidP="004C3B96">
      <w:pPr>
        <w:spacing w:after="0" w:line="240" w:lineRule="auto"/>
        <w:ind w:firstLine="284"/>
        <w:jc w:val="both"/>
        <w:rPr>
          <w:rFonts w:ascii="Times New Roman" w:hAnsi="Times New Roman"/>
          <w:b/>
          <w:sz w:val="12"/>
          <w:szCs w:val="12"/>
        </w:rPr>
      </w:pPr>
      <w:r w:rsidRPr="004C3B96">
        <w:rPr>
          <w:rFonts w:ascii="Times New Roman" w:hAnsi="Times New Roman"/>
          <w:b/>
          <w:sz w:val="12"/>
          <w:szCs w:val="12"/>
        </w:rPr>
        <w:t>Статья 5</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1. Конкурс объявляется по решению Собрания представителей.</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 xml:space="preserve">2. Условия конкурса, сведения о дате, времени и месте его проведения, проект контракта, заключаемого с главой администрации, публикуются не </w:t>
      </w:r>
      <w:proofErr w:type="gramStart"/>
      <w:r w:rsidRPr="004C3B96">
        <w:rPr>
          <w:rFonts w:ascii="Times New Roman" w:hAnsi="Times New Roman"/>
          <w:sz w:val="12"/>
          <w:szCs w:val="12"/>
        </w:rPr>
        <w:t>позднее</w:t>
      </w:r>
      <w:proofErr w:type="gramEnd"/>
      <w:r w:rsidRPr="004C3B96">
        <w:rPr>
          <w:rFonts w:ascii="Times New Roman" w:hAnsi="Times New Roman"/>
          <w:sz w:val="12"/>
          <w:szCs w:val="12"/>
        </w:rPr>
        <w:t xml:space="preserve"> чем за 20 дней до дня проведения конкурса в газете «Сергиевский вестник» и размещается на официальном сайте администрации муниципального района Сергиевский в сети Интернет.</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3. Конкурс проводится в два этапа.</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4. Решение об объявлении конкурса принимается в случаях:</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1) истечения срока полномочий главы администрации;</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2) досрочного прекращения полномочий главы администрации;</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3) повторного проведения конкурса;</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4)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w:t>
      </w:r>
    </w:p>
    <w:p w:rsidR="004C3B96" w:rsidRPr="004C3B96" w:rsidRDefault="004C3B96" w:rsidP="004C3B96">
      <w:pPr>
        <w:spacing w:after="0" w:line="240" w:lineRule="auto"/>
        <w:ind w:firstLine="284"/>
        <w:jc w:val="both"/>
        <w:rPr>
          <w:rFonts w:ascii="Times New Roman" w:hAnsi="Times New Roman"/>
          <w:b/>
          <w:sz w:val="12"/>
          <w:szCs w:val="12"/>
        </w:rPr>
      </w:pPr>
      <w:r w:rsidRPr="004C3B96">
        <w:rPr>
          <w:rFonts w:ascii="Times New Roman" w:hAnsi="Times New Roman"/>
          <w:b/>
          <w:sz w:val="12"/>
          <w:szCs w:val="12"/>
        </w:rPr>
        <w:t>Статья 6</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1. Первый этап включает в себя опубликование объявления о проведении конкурса и приеме документов, принятие решения о допуске гражданина к участию в конкурсе.</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 xml:space="preserve">2. </w:t>
      </w:r>
      <w:hyperlink w:anchor="Par126" w:history="1">
        <w:r w:rsidRPr="004C3B96">
          <w:rPr>
            <w:rStyle w:val="ac"/>
            <w:rFonts w:ascii="Times New Roman" w:hAnsi="Times New Roman"/>
            <w:sz w:val="12"/>
            <w:szCs w:val="12"/>
          </w:rPr>
          <w:t>Проект контракта</w:t>
        </w:r>
      </w:hyperlink>
      <w:r w:rsidRPr="004C3B96">
        <w:rPr>
          <w:rFonts w:ascii="Times New Roman" w:hAnsi="Times New Roman"/>
          <w:sz w:val="12"/>
          <w:szCs w:val="12"/>
        </w:rPr>
        <w:t>, заключаемого с главой администрации, установлен в приложении № 1 к настоящему Порядку.</w:t>
      </w:r>
    </w:p>
    <w:p w:rsidR="004C3B96" w:rsidRPr="004C3B96" w:rsidRDefault="004C3B96" w:rsidP="004C3B96">
      <w:pPr>
        <w:spacing w:after="0" w:line="240" w:lineRule="auto"/>
        <w:ind w:firstLine="284"/>
        <w:jc w:val="both"/>
        <w:rPr>
          <w:rFonts w:ascii="Times New Roman" w:hAnsi="Times New Roman"/>
          <w:sz w:val="12"/>
          <w:szCs w:val="12"/>
        </w:rPr>
      </w:pPr>
      <w:bookmarkStart w:id="2" w:name="Par79"/>
      <w:bookmarkEnd w:id="2"/>
      <w:r w:rsidRPr="004C3B96">
        <w:rPr>
          <w:rFonts w:ascii="Times New Roman" w:hAnsi="Times New Roman"/>
          <w:sz w:val="12"/>
          <w:szCs w:val="12"/>
        </w:rPr>
        <w:t xml:space="preserve">3.Для участия в конкурсе гражданин представляет документы в конкурсную комиссию в соответствии с </w:t>
      </w:r>
      <w:hyperlink r:id="rId16" w:history="1">
        <w:r w:rsidRPr="004C3B96">
          <w:rPr>
            <w:rStyle w:val="ac"/>
            <w:rFonts w:ascii="Times New Roman" w:hAnsi="Times New Roman"/>
            <w:sz w:val="12"/>
            <w:szCs w:val="12"/>
          </w:rPr>
          <w:t>частью 3 статьи 16</w:t>
        </w:r>
      </w:hyperlink>
      <w:r w:rsidRPr="004C3B96">
        <w:rPr>
          <w:rFonts w:ascii="Times New Roman" w:hAnsi="Times New Roman"/>
          <w:sz w:val="12"/>
          <w:szCs w:val="12"/>
        </w:rPr>
        <w:t xml:space="preserve"> Федерального закона от 02.03.2007 № 25-ФЗ «О муниципальной службе в Российской Федерации» в течение 10 дней со дня проведении конкурса.</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4. Несвоевременное представление документов, представление их в неполном объеме или с нарушением правил оформления являются основанием для отказа гражданину в допуске к участию в конкурсе.</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5. Гражданин не допускается к участию в конкурсе в связи с его несоответствием требованиям, предъявляемым к кандидатам на должность главы администрации. Решение конкурсной комиссии об отказе в допуске к участию в конкурсе может быть обжаловано гражданином в установленном законом порядке.</w:t>
      </w:r>
    </w:p>
    <w:p w:rsidR="004C3B96" w:rsidRPr="004C3B96" w:rsidRDefault="004C3B96" w:rsidP="004C3B96">
      <w:pPr>
        <w:spacing w:after="0" w:line="240" w:lineRule="auto"/>
        <w:ind w:firstLine="284"/>
        <w:jc w:val="both"/>
        <w:rPr>
          <w:rFonts w:ascii="Times New Roman" w:hAnsi="Times New Roman"/>
          <w:b/>
          <w:sz w:val="12"/>
          <w:szCs w:val="12"/>
        </w:rPr>
      </w:pPr>
      <w:r w:rsidRPr="004C3B96">
        <w:rPr>
          <w:rFonts w:ascii="Times New Roman" w:hAnsi="Times New Roman"/>
          <w:b/>
          <w:sz w:val="12"/>
          <w:szCs w:val="12"/>
        </w:rPr>
        <w:t>Статья 7</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1. На втором этапе конкурса проводятся обсуждение и конкурсный отбор кандидатов на заседаниях конкурсной комиссии в течение 5 дней по окончанию срока подачи заявлений.</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2. Конкурсный отбор заключается в оценке профессионального уровня кандидатов на замещение должности главы администрации, их соответствия требованиям к данной должности.</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3. 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и индивидуального собеседования.</w:t>
      </w:r>
    </w:p>
    <w:p w:rsidR="004C3B96" w:rsidRPr="004C3B96" w:rsidRDefault="004C3B96" w:rsidP="004C3B96">
      <w:pPr>
        <w:spacing w:after="0" w:line="240" w:lineRule="auto"/>
        <w:ind w:firstLine="284"/>
        <w:jc w:val="both"/>
        <w:rPr>
          <w:rFonts w:ascii="Times New Roman" w:hAnsi="Times New Roman"/>
          <w:b/>
          <w:sz w:val="12"/>
          <w:szCs w:val="12"/>
        </w:rPr>
      </w:pPr>
      <w:r w:rsidRPr="004C3B96">
        <w:rPr>
          <w:rFonts w:ascii="Times New Roman" w:hAnsi="Times New Roman"/>
          <w:b/>
          <w:sz w:val="12"/>
          <w:szCs w:val="12"/>
        </w:rPr>
        <w:t>Статья 8</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1. Неявка кандидата на заседание комиссии считается отказом от участия в конкурсе.</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2. После проведения собеседований с кандидатами на замещение должности главы администрации проводится открытое голосование по каждой кандидатуре, в отсутствии кандидата.</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3. Конкурсная комиссия по результатам конкурсного отбора представляет Собранию представителей не менее двух кандидатов на должность главы администрации.</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4. Если в результате проведения конкурса не были выявлены кандидаты, отвечающие требованиям к должности главы администрации, Собрание представителей, заслушав информацию председателя конкурсной комиссии, принимает решение о проведении повторного конкурса.</w:t>
      </w:r>
    </w:p>
    <w:p w:rsidR="00E90A2F" w:rsidRDefault="00E90A2F" w:rsidP="004C3B96">
      <w:pPr>
        <w:spacing w:after="0" w:line="240" w:lineRule="auto"/>
        <w:jc w:val="center"/>
        <w:rPr>
          <w:rFonts w:ascii="Times New Roman" w:hAnsi="Times New Roman"/>
          <w:b/>
          <w:sz w:val="12"/>
          <w:szCs w:val="12"/>
        </w:rPr>
      </w:pPr>
    </w:p>
    <w:p w:rsidR="004C3B96" w:rsidRPr="004C3B96" w:rsidRDefault="004C3B96" w:rsidP="004C3B96">
      <w:pPr>
        <w:spacing w:after="0" w:line="240" w:lineRule="auto"/>
        <w:jc w:val="center"/>
        <w:rPr>
          <w:rFonts w:ascii="Times New Roman" w:hAnsi="Times New Roman"/>
          <w:b/>
          <w:sz w:val="12"/>
          <w:szCs w:val="12"/>
        </w:rPr>
      </w:pPr>
      <w:r w:rsidRPr="004C3B96">
        <w:rPr>
          <w:rFonts w:ascii="Times New Roman" w:hAnsi="Times New Roman"/>
          <w:b/>
          <w:sz w:val="12"/>
          <w:szCs w:val="12"/>
        </w:rPr>
        <w:t>Глава 4. ПОРЯДОК ПРИНЯТИЯ РЕШЕНИЯ КОМИССИЕЙ</w:t>
      </w:r>
    </w:p>
    <w:p w:rsidR="004C3B96" w:rsidRPr="004C3B96" w:rsidRDefault="004C3B96" w:rsidP="004C3B96">
      <w:pPr>
        <w:spacing w:after="0" w:line="240" w:lineRule="auto"/>
        <w:ind w:firstLine="284"/>
        <w:jc w:val="both"/>
        <w:rPr>
          <w:rFonts w:ascii="Times New Roman" w:hAnsi="Times New Roman"/>
          <w:b/>
          <w:sz w:val="12"/>
          <w:szCs w:val="12"/>
        </w:rPr>
      </w:pPr>
      <w:r w:rsidRPr="004C3B96">
        <w:rPr>
          <w:rFonts w:ascii="Times New Roman" w:hAnsi="Times New Roman"/>
          <w:b/>
          <w:sz w:val="12"/>
          <w:szCs w:val="12"/>
        </w:rPr>
        <w:t>Статья 9</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1. Решения конкурсной комиссии принимаются простым большинством голосов присутствующих членов конкурсной комиссии.</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lastRenderedPageBreak/>
        <w:t>2. При равенстве голосов голос председателя конкурсной комиссии является решающим.</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 xml:space="preserve">3. На заседании конкурсной комиссии ведется протокол, в котором отражаются принятые конкурсной комиссией решения. </w:t>
      </w:r>
      <w:hyperlink w:anchor="Par263" w:history="1">
        <w:r w:rsidRPr="004C3B96">
          <w:rPr>
            <w:rStyle w:val="ac"/>
            <w:rFonts w:ascii="Times New Roman" w:hAnsi="Times New Roman"/>
            <w:sz w:val="12"/>
            <w:szCs w:val="12"/>
          </w:rPr>
          <w:t>Форма протокола</w:t>
        </w:r>
      </w:hyperlink>
      <w:r w:rsidRPr="004C3B96">
        <w:rPr>
          <w:rFonts w:ascii="Times New Roman" w:hAnsi="Times New Roman"/>
          <w:sz w:val="12"/>
          <w:szCs w:val="12"/>
        </w:rPr>
        <w:t xml:space="preserve"> конкурсной комиссии установлена в приложении № 2 к настоящему Порядку.</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4. Решения комиссии оглашаются участникам конкурса. Протокол комиссии с итогами конкурса направляется в Собрание представителей в трехдневный срок.</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5. Конкурсная комиссия сообщает гражданам, участвовавшим в конкурсе, о результатах конкурса в письменной форме в течение 10 дней со дня завершения конкурса.</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6. Решение конкурсной комиссии может быть обжаловано в установленном порядке.</w:t>
      </w:r>
    </w:p>
    <w:p w:rsidR="00E90A2F" w:rsidRDefault="00E90A2F" w:rsidP="004C3B96">
      <w:pPr>
        <w:spacing w:after="0" w:line="240" w:lineRule="auto"/>
        <w:jc w:val="center"/>
        <w:rPr>
          <w:rFonts w:ascii="Times New Roman" w:hAnsi="Times New Roman"/>
          <w:b/>
          <w:sz w:val="12"/>
          <w:szCs w:val="12"/>
        </w:rPr>
      </w:pPr>
    </w:p>
    <w:p w:rsidR="004C3B96" w:rsidRPr="004C3B96" w:rsidRDefault="004C3B96" w:rsidP="004C3B96">
      <w:pPr>
        <w:spacing w:after="0" w:line="240" w:lineRule="auto"/>
        <w:jc w:val="center"/>
        <w:rPr>
          <w:rFonts w:ascii="Times New Roman" w:hAnsi="Times New Roman"/>
          <w:b/>
          <w:sz w:val="12"/>
          <w:szCs w:val="12"/>
        </w:rPr>
      </w:pPr>
      <w:r w:rsidRPr="004C3B96">
        <w:rPr>
          <w:rFonts w:ascii="Times New Roman" w:hAnsi="Times New Roman"/>
          <w:b/>
          <w:sz w:val="12"/>
          <w:szCs w:val="12"/>
        </w:rPr>
        <w:t>Глава 5. НАЗНАЧЕНИЕ НА ДОЛЖНОСТЬ ГЛАВЫ АДМИНИСТРАЦИИ</w:t>
      </w:r>
    </w:p>
    <w:p w:rsidR="004C3B96" w:rsidRPr="004C3B96" w:rsidRDefault="004C3B96" w:rsidP="004C3B96">
      <w:pPr>
        <w:spacing w:after="0" w:line="240" w:lineRule="auto"/>
        <w:ind w:firstLine="284"/>
        <w:jc w:val="both"/>
        <w:rPr>
          <w:rFonts w:ascii="Times New Roman" w:hAnsi="Times New Roman"/>
          <w:b/>
          <w:sz w:val="12"/>
          <w:szCs w:val="12"/>
        </w:rPr>
      </w:pPr>
      <w:r w:rsidRPr="004C3B96">
        <w:rPr>
          <w:rFonts w:ascii="Times New Roman" w:hAnsi="Times New Roman"/>
          <w:b/>
          <w:sz w:val="12"/>
          <w:szCs w:val="12"/>
        </w:rPr>
        <w:t>Статья 10</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1. Результаты конкурса и информация о кандидатах представляются на заседании Собрания представителей председателем конкурсной комиссии.</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2. По кандидатам, представленным на должность главы администрации, проводится  голосование.</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3. Кандидат, за которого проголосовало более половины от установленного числа депутатов Собрания представителей, назначается на должность главы администрации.</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4. В случае если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5. Если в результате голосования не было принято решение о назначении кандидата на должность главы администрации, Собрание представителей принимает решение о проведении повторного конкурса.</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6. Назначение главы администрации оформляется решением Собрания представителей.</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7. Решение Собрания представителей о назначении главы администрации подлежит опубликованию в газете «Сергиевский вестник».</w:t>
      </w:r>
    </w:p>
    <w:p w:rsidR="004C3B96" w:rsidRPr="004C3B96" w:rsidRDefault="004C3B96" w:rsidP="004C3B96">
      <w:pPr>
        <w:spacing w:after="0" w:line="240" w:lineRule="auto"/>
        <w:ind w:firstLine="284"/>
        <w:jc w:val="both"/>
        <w:rPr>
          <w:rFonts w:ascii="Times New Roman" w:hAnsi="Times New Roman"/>
          <w:sz w:val="12"/>
          <w:szCs w:val="12"/>
        </w:rPr>
      </w:pPr>
      <w:r w:rsidRPr="004C3B96">
        <w:rPr>
          <w:rFonts w:ascii="Times New Roman" w:hAnsi="Times New Roman"/>
          <w:sz w:val="12"/>
          <w:szCs w:val="12"/>
        </w:rPr>
        <w:t>8. Документы конкурсной комиссии хранятся в Собрании представителей.</w:t>
      </w:r>
    </w:p>
    <w:p w:rsidR="007330B4" w:rsidRPr="007330B4" w:rsidRDefault="007330B4" w:rsidP="007330B4">
      <w:pPr>
        <w:spacing w:after="0" w:line="240" w:lineRule="auto"/>
        <w:jc w:val="right"/>
        <w:rPr>
          <w:rFonts w:ascii="Times New Roman" w:hAnsi="Times New Roman"/>
          <w:i/>
          <w:sz w:val="12"/>
          <w:szCs w:val="12"/>
        </w:rPr>
      </w:pPr>
      <w:r w:rsidRPr="007330B4">
        <w:rPr>
          <w:rFonts w:ascii="Times New Roman" w:hAnsi="Times New Roman"/>
          <w:i/>
          <w:sz w:val="12"/>
          <w:szCs w:val="12"/>
        </w:rPr>
        <w:t>Приложение № 1</w:t>
      </w:r>
    </w:p>
    <w:p w:rsidR="007330B4" w:rsidRPr="007330B4" w:rsidRDefault="007330B4" w:rsidP="007330B4">
      <w:pPr>
        <w:spacing w:after="0" w:line="240" w:lineRule="auto"/>
        <w:jc w:val="right"/>
        <w:rPr>
          <w:rFonts w:ascii="Times New Roman" w:hAnsi="Times New Roman"/>
          <w:i/>
          <w:sz w:val="12"/>
          <w:szCs w:val="12"/>
        </w:rPr>
      </w:pPr>
      <w:r w:rsidRPr="007330B4">
        <w:rPr>
          <w:rFonts w:ascii="Times New Roman" w:hAnsi="Times New Roman"/>
          <w:i/>
          <w:sz w:val="12"/>
          <w:szCs w:val="12"/>
        </w:rPr>
        <w:t>к Порядку проведения конкурса на замещение</w:t>
      </w:r>
      <w:r>
        <w:rPr>
          <w:rFonts w:ascii="Times New Roman" w:hAnsi="Times New Roman"/>
          <w:i/>
          <w:sz w:val="12"/>
          <w:szCs w:val="12"/>
        </w:rPr>
        <w:t xml:space="preserve"> </w:t>
      </w:r>
      <w:r w:rsidRPr="007330B4">
        <w:rPr>
          <w:rFonts w:ascii="Times New Roman" w:hAnsi="Times New Roman"/>
          <w:i/>
          <w:sz w:val="12"/>
          <w:szCs w:val="12"/>
        </w:rPr>
        <w:t>должности главы администрации</w:t>
      </w:r>
    </w:p>
    <w:p w:rsidR="007330B4" w:rsidRPr="007330B4" w:rsidRDefault="007330B4" w:rsidP="007330B4">
      <w:pPr>
        <w:spacing w:after="0" w:line="240" w:lineRule="auto"/>
        <w:jc w:val="right"/>
        <w:rPr>
          <w:rFonts w:ascii="Times New Roman" w:hAnsi="Times New Roman"/>
          <w:i/>
          <w:sz w:val="12"/>
          <w:szCs w:val="12"/>
        </w:rPr>
      </w:pPr>
      <w:r w:rsidRPr="007330B4">
        <w:rPr>
          <w:rFonts w:ascii="Times New Roman" w:hAnsi="Times New Roman"/>
          <w:bCs/>
          <w:i/>
          <w:sz w:val="12"/>
          <w:szCs w:val="12"/>
        </w:rPr>
        <w:t>сельского поселения Сергиевск</w:t>
      </w:r>
      <w:r>
        <w:rPr>
          <w:rFonts w:ascii="Times New Roman" w:hAnsi="Times New Roman"/>
          <w:bCs/>
          <w:i/>
          <w:sz w:val="12"/>
          <w:szCs w:val="12"/>
        </w:rPr>
        <w:t xml:space="preserve"> </w:t>
      </w:r>
      <w:r w:rsidRPr="007330B4">
        <w:rPr>
          <w:rFonts w:ascii="Times New Roman" w:hAnsi="Times New Roman"/>
          <w:i/>
          <w:sz w:val="12"/>
          <w:szCs w:val="12"/>
        </w:rPr>
        <w:t>муниципального района Сергиевский</w:t>
      </w:r>
    </w:p>
    <w:p w:rsidR="005F5808" w:rsidRDefault="005F5808" w:rsidP="007330B4">
      <w:pPr>
        <w:spacing w:after="0" w:line="240" w:lineRule="auto"/>
        <w:jc w:val="center"/>
        <w:rPr>
          <w:rFonts w:ascii="Times New Roman" w:hAnsi="Times New Roman"/>
          <w:b/>
          <w:sz w:val="12"/>
          <w:szCs w:val="12"/>
        </w:rPr>
      </w:pPr>
    </w:p>
    <w:p w:rsidR="007330B4" w:rsidRPr="007330B4" w:rsidRDefault="007330B4" w:rsidP="007330B4">
      <w:pPr>
        <w:spacing w:after="0" w:line="240" w:lineRule="auto"/>
        <w:jc w:val="center"/>
        <w:rPr>
          <w:rFonts w:ascii="Times New Roman" w:hAnsi="Times New Roman"/>
          <w:b/>
          <w:sz w:val="12"/>
          <w:szCs w:val="12"/>
        </w:rPr>
      </w:pPr>
      <w:r w:rsidRPr="007330B4">
        <w:rPr>
          <w:rFonts w:ascii="Times New Roman" w:hAnsi="Times New Roman"/>
          <w:b/>
          <w:sz w:val="12"/>
          <w:szCs w:val="12"/>
        </w:rPr>
        <w:t>ПРОЕКТ КОНТРАКТА,</w:t>
      </w:r>
      <w:r>
        <w:rPr>
          <w:rFonts w:ascii="Times New Roman" w:hAnsi="Times New Roman"/>
          <w:b/>
          <w:sz w:val="12"/>
          <w:szCs w:val="12"/>
        </w:rPr>
        <w:t xml:space="preserve"> </w:t>
      </w:r>
      <w:r w:rsidRPr="007330B4">
        <w:rPr>
          <w:rFonts w:ascii="Times New Roman" w:hAnsi="Times New Roman"/>
          <w:b/>
          <w:sz w:val="12"/>
          <w:szCs w:val="12"/>
        </w:rPr>
        <w:t>ЗАКЛЮЧАЕМОГО С ГЛАВОЙ АДМИНИСТРАЦИИ</w:t>
      </w:r>
    </w:p>
    <w:p w:rsidR="007330B4" w:rsidRDefault="007330B4" w:rsidP="007330B4">
      <w:pPr>
        <w:spacing w:after="0" w:line="240" w:lineRule="auto"/>
        <w:jc w:val="center"/>
        <w:rPr>
          <w:rFonts w:ascii="Times New Roman" w:hAnsi="Times New Roman"/>
          <w:b/>
          <w:sz w:val="12"/>
          <w:szCs w:val="12"/>
        </w:rPr>
      </w:pPr>
      <w:r w:rsidRPr="007330B4">
        <w:rPr>
          <w:rFonts w:ascii="Times New Roman" w:hAnsi="Times New Roman"/>
          <w:b/>
          <w:sz w:val="12"/>
          <w:szCs w:val="12"/>
        </w:rPr>
        <w:t>СЕЛЬСКОГО ПОСЕЛЕНИЯ СЕРГИЕВСК</w:t>
      </w:r>
      <w:r>
        <w:rPr>
          <w:rFonts w:ascii="Times New Roman" w:hAnsi="Times New Roman"/>
          <w:b/>
          <w:sz w:val="12"/>
          <w:szCs w:val="12"/>
        </w:rPr>
        <w:t xml:space="preserve"> </w:t>
      </w:r>
      <w:r w:rsidRPr="007330B4">
        <w:rPr>
          <w:rFonts w:ascii="Times New Roman" w:hAnsi="Times New Roman"/>
          <w:b/>
          <w:sz w:val="12"/>
          <w:szCs w:val="12"/>
        </w:rPr>
        <w:t>МУНИЦИПАЛЬНОГО РАЙОНА СЕРГИЕВСКИЙ</w:t>
      </w:r>
    </w:p>
    <w:p w:rsidR="005F5808" w:rsidRPr="007330B4" w:rsidRDefault="005F5808" w:rsidP="007330B4">
      <w:pPr>
        <w:spacing w:after="0" w:line="240" w:lineRule="auto"/>
        <w:jc w:val="center"/>
        <w:rPr>
          <w:rFonts w:ascii="Times New Roman" w:hAnsi="Times New Roman"/>
          <w:b/>
          <w:sz w:val="12"/>
          <w:szCs w:val="12"/>
        </w:rPr>
      </w:pPr>
    </w:p>
    <w:p w:rsidR="007330B4" w:rsidRPr="007330B4" w:rsidRDefault="007330B4" w:rsidP="007330B4">
      <w:pPr>
        <w:spacing w:after="0" w:line="240" w:lineRule="auto"/>
        <w:jc w:val="both"/>
        <w:rPr>
          <w:rFonts w:ascii="Times New Roman" w:hAnsi="Times New Roman"/>
          <w:bCs/>
          <w:sz w:val="12"/>
          <w:szCs w:val="12"/>
        </w:rPr>
      </w:pPr>
      <w:r w:rsidRPr="007330B4">
        <w:rPr>
          <w:rFonts w:ascii="Times New Roman" w:hAnsi="Times New Roman"/>
          <w:bCs/>
          <w:sz w:val="12"/>
          <w:szCs w:val="12"/>
        </w:rPr>
        <w:t>Сельское поселение Сергиевск</w:t>
      </w:r>
    </w:p>
    <w:p w:rsidR="007330B4" w:rsidRPr="007330B4" w:rsidRDefault="007330B4" w:rsidP="007330B4">
      <w:pPr>
        <w:spacing w:after="0" w:line="240" w:lineRule="auto"/>
        <w:jc w:val="both"/>
        <w:rPr>
          <w:rFonts w:ascii="Times New Roman" w:hAnsi="Times New Roman"/>
          <w:sz w:val="12"/>
          <w:szCs w:val="12"/>
        </w:rPr>
      </w:pPr>
      <w:r w:rsidRPr="007330B4">
        <w:rPr>
          <w:rFonts w:ascii="Times New Roman" w:hAnsi="Times New Roman"/>
          <w:sz w:val="12"/>
          <w:szCs w:val="12"/>
        </w:rPr>
        <w:t xml:space="preserve">муниципального района Сергиевский                </w:t>
      </w:r>
      <w:r>
        <w:rPr>
          <w:rFonts w:ascii="Times New Roman" w:hAnsi="Times New Roman"/>
          <w:sz w:val="12"/>
          <w:szCs w:val="12"/>
        </w:rPr>
        <w:t xml:space="preserve">                                                                                             </w:t>
      </w:r>
      <w:r w:rsidRPr="007330B4">
        <w:rPr>
          <w:rFonts w:ascii="Times New Roman" w:hAnsi="Times New Roman"/>
          <w:sz w:val="12"/>
          <w:szCs w:val="12"/>
        </w:rPr>
        <w:t xml:space="preserve">                            «____»____________20___г.</w:t>
      </w:r>
    </w:p>
    <w:p w:rsidR="005F5808" w:rsidRDefault="005F5808" w:rsidP="00871356">
      <w:pPr>
        <w:spacing w:after="0" w:line="240" w:lineRule="auto"/>
        <w:ind w:firstLine="284"/>
        <w:jc w:val="both"/>
        <w:rPr>
          <w:rFonts w:ascii="Times New Roman" w:hAnsi="Times New Roman"/>
          <w:sz w:val="12"/>
          <w:szCs w:val="12"/>
        </w:rPr>
      </w:pPr>
    </w:p>
    <w:p w:rsidR="007330B4" w:rsidRPr="007330B4" w:rsidRDefault="007330B4" w:rsidP="00871356">
      <w:pPr>
        <w:spacing w:after="0" w:line="240" w:lineRule="auto"/>
        <w:ind w:firstLine="284"/>
        <w:jc w:val="both"/>
        <w:rPr>
          <w:rFonts w:ascii="Times New Roman" w:hAnsi="Times New Roman"/>
          <w:sz w:val="12"/>
          <w:szCs w:val="12"/>
        </w:rPr>
      </w:pPr>
      <w:r w:rsidRPr="007330B4">
        <w:rPr>
          <w:rFonts w:ascii="Times New Roman" w:hAnsi="Times New Roman"/>
          <w:sz w:val="12"/>
          <w:szCs w:val="12"/>
        </w:rPr>
        <w:t xml:space="preserve">Представитель нанимателя в лице председателя Собрания представителей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муниципального района  Сергиевский __________________________________________________________________</w:t>
      </w:r>
      <w:r w:rsidR="00871356">
        <w:rPr>
          <w:rFonts w:ascii="Times New Roman" w:hAnsi="Times New Roman"/>
          <w:sz w:val="12"/>
          <w:szCs w:val="12"/>
        </w:rPr>
        <w:t>__________________________________</w:t>
      </w:r>
      <w:r w:rsidRPr="007330B4">
        <w:rPr>
          <w:rFonts w:ascii="Times New Roman" w:hAnsi="Times New Roman"/>
          <w:sz w:val="12"/>
          <w:szCs w:val="12"/>
        </w:rPr>
        <w:t>_____________,</w:t>
      </w:r>
    </w:p>
    <w:p w:rsidR="007330B4" w:rsidRPr="007330B4" w:rsidRDefault="007330B4" w:rsidP="00871356">
      <w:pPr>
        <w:spacing w:after="0" w:line="240" w:lineRule="auto"/>
        <w:jc w:val="center"/>
        <w:rPr>
          <w:rFonts w:ascii="Times New Roman" w:hAnsi="Times New Roman"/>
          <w:sz w:val="12"/>
          <w:szCs w:val="12"/>
        </w:rPr>
      </w:pPr>
      <w:r w:rsidRPr="007330B4">
        <w:rPr>
          <w:rFonts w:ascii="Times New Roman" w:hAnsi="Times New Roman"/>
          <w:sz w:val="12"/>
          <w:szCs w:val="12"/>
        </w:rPr>
        <w:t>(Ф. И. О. председателя Собрания представителей сельского поселения Сергиевск муниципального района Сергиевский)</w:t>
      </w:r>
    </w:p>
    <w:p w:rsidR="007330B4" w:rsidRPr="007330B4" w:rsidRDefault="007330B4" w:rsidP="007330B4">
      <w:pPr>
        <w:spacing w:after="0" w:line="240" w:lineRule="auto"/>
        <w:jc w:val="both"/>
        <w:rPr>
          <w:rFonts w:ascii="Times New Roman" w:hAnsi="Times New Roman"/>
          <w:sz w:val="12"/>
          <w:szCs w:val="12"/>
        </w:rPr>
      </w:pPr>
      <w:r w:rsidRPr="007330B4">
        <w:rPr>
          <w:rFonts w:ascii="Times New Roman" w:hAnsi="Times New Roman"/>
          <w:sz w:val="12"/>
          <w:szCs w:val="12"/>
        </w:rPr>
        <w:t xml:space="preserve">действующего на основании Устава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муниципального района Сергиевский</w:t>
      </w:r>
      <w:r w:rsidR="00871356">
        <w:rPr>
          <w:rFonts w:ascii="Times New Roman" w:hAnsi="Times New Roman"/>
          <w:sz w:val="12"/>
          <w:szCs w:val="12"/>
        </w:rPr>
        <w:t xml:space="preserve"> _</w:t>
      </w:r>
      <w:r w:rsidRPr="007330B4">
        <w:rPr>
          <w:rFonts w:ascii="Times New Roman" w:hAnsi="Times New Roman"/>
          <w:sz w:val="12"/>
          <w:szCs w:val="12"/>
        </w:rPr>
        <w:t>________________________________</w:t>
      </w:r>
    </w:p>
    <w:p w:rsidR="007330B4" w:rsidRPr="007330B4" w:rsidRDefault="007330B4" w:rsidP="007330B4">
      <w:pPr>
        <w:spacing w:after="0" w:line="240" w:lineRule="auto"/>
        <w:jc w:val="both"/>
        <w:rPr>
          <w:rFonts w:ascii="Times New Roman" w:hAnsi="Times New Roman"/>
          <w:sz w:val="12"/>
          <w:szCs w:val="12"/>
        </w:rPr>
      </w:pPr>
      <w:r w:rsidRPr="007330B4">
        <w:rPr>
          <w:rFonts w:ascii="Times New Roman" w:hAnsi="Times New Roman"/>
          <w:sz w:val="12"/>
          <w:szCs w:val="12"/>
        </w:rPr>
        <w:t>________________________________________________________________________</w:t>
      </w:r>
      <w:r w:rsidR="00871356">
        <w:rPr>
          <w:rFonts w:ascii="Times New Roman" w:hAnsi="Times New Roman"/>
          <w:sz w:val="12"/>
          <w:szCs w:val="12"/>
        </w:rPr>
        <w:t>_____________________________________________</w:t>
      </w:r>
      <w:r w:rsidRPr="007330B4">
        <w:rPr>
          <w:rFonts w:ascii="Times New Roman" w:hAnsi="Times New Roman"/>
          <w:sz w:val="12"/>
          <w:szCs w:val="12"/>
        </w:rPr>
        <w:t>_______,</w:t>
      </w:r>
    </w:p>
    <w:p w:rsidR="007330B4" w:rsidRPr="007330B4" w:rsidRDefault="007330B4" w:rsidP="00871356">
      <w:pPr>
        <w:spacing w:after="0" w:line="240" w:lineRule="auto"/>
        <w:jc w:val="center"/>
        <w:rPr>
          <w:rFonts w:ascii="Times New Roman" w:hAnsi="Times New Roman"/>
          <w:sz w:val="12"/>
          <w:szCs w:val="12"/>
        </w:rPr>
      </w:pPr>
      <w:r w:rsidRPr="007330B4">
        <w:rPr>
          <w:rFonts w:ascii="Times New Roman" w:hAnsi="Times New Roman"/>
          <w:sz w:val="12"/>
          <w:szCs w:val="12"/>
        </w:rPr>
        <w:t>(реквизиты  и  государственный  регистрационный номер устава муниципального образования)</w:t>
      </w:r>
    </w:p>
    <w:p w:rsidR="007330B4" w:rsidRPr="007330B4" w:rsidRDefault="007330B4" w:rsidP="007330B4">
      <w:pPr>
        <w:spacing w:after="0" w:line="240" w:lineRule="auto"/>
        <w:jc w:val="both"/>
        <w:rPr>
          <w:rFonts w:ascii="Times New Roman" w:hAnsi="Times New Roman"/>
          <w:sz w:val="12"/>
          <w:szCs w:val="12"/>
        </w:rPr>
      </w:pPr>
      <w:r w:rsidRPr="007330B4">
        <w:rPr>
          <w:rFonts w:ascii="Times New Roman" w:hAnsi="Times New Roman"/>
          <w:sz w:val="12"/>
          <w:szCs w:val="12"/>
        </w:rPr>
        <w:t>с одной стороны, именуемый в дальнейшем «Представитель нанимателя», и гражданин Российской  Федерации__</w:t>
      </w:r>
      <w:r w:rsidR="00871356">
        <w:rPr>
          <w:rFonts w:ascii="Times New Roman" w:hAnsi="Times New Roman"/>
          <w:sz w:val="12"/>
          <w:szCs w:val="12"/>
        </w:rPr>
        <w:t>_________________</w:t>
      </w:r>
      <w:r w:rsidRPr="007330B4">
        <w:rPr>
          <w:rFonts w:ascii="Times New Roman" w:hAnsi="Times New Roman"/>
          <w:sz w:val="12"/>
          <w:szCs w:val="12"/>
        </w:rPr>
        <w:t>_________,</w:t>
      </w:r>
    </w:p>
    <w:p w:rsidR="007330B4" w:rsidRPr="007330B4" w:rsidRDefault="007330B4" w:rsidP="00871356">
      <w:pPr>
        <w:spacing w:after="0" w:line="240" w:lineRule="auto"/>
        <w:jc w:val="right"/>
        <w:rPr>
          <w:rFonts w:ascii="Times New Roman" w:hAnsi="Times New Roman"/>
          <w:sz w:val="12"/>
          <w:szCs w:val="12"/>
        </w:rPr>
      </w:pPr>
      <w:r w:rsidRPr="007330B4">
        <w:rPr>
          <w:rFonts w:ascii="Times New Roman" w:hAnsi="Times New Roman"/>
          <w:sz w:val="12"/>
          <w:szCs w:val="12"/>
        </w:rPr>
        <w:t>(Ф. И. О. лица, назначаемого на должность главы местной администрации по контракту)</w:t>
      </w:r>
    </w:p>
    <w:p w:rsidR="007330B4" w:rsidRPr="007330B4" w:rsidRDefault="007330B4" w:rsidP="007330B4">
      <w:pPr>
        <w:spacing w:after="0" w:line="240" w:lineRule="auto"/>
        <w:jc w:val="both"/>
        <w:rPr>
          <w:rFonts w:ascii="Times New Roman" w:hAnsi="Times New Roman"/>
          <w:sz w:val="12"/>
          <w:szCs w:val="12"/>
        </w:rPr>
      </w:pPr>
      <w:r w:rsidRPr="007330B4">
        <w:rPr>
          <w:rFonts w:ascii="Times New Roman" w:hAnsi="Times New Roman"/>
          <w:sz w:val="12"/>
          <w:szCs w:val="12"/>
        </w:rPr>
        <w:t>именуемый в дальнейшем «Муниципальный служащий», с другой стороны, заключили настоящий контракт о нижеследующем:</w:t>
      </w:r>
    </w:p>
    <w:p w:rsidR="005F5808" w:rsidRDefault="005F5808" w:rsidP="00871356">
      <w:pPr>
        <w:spacing w:after="0" w:line="240" w:lineRule="auto"/>
        <w:jc w:val="center"/>
        <w:rPr>
          <w:rFonts w:ascii="Times New Roman" w:hAnsi="Times New Roman"/>
          <w:b/>
          <w:sz w:val="12"/>
          <w:szCs w:val="12"/>
        </w:rPr>
      </w:pPr>
    </w:p>
    <w:p w:rsidR="007330B4" w:rsidRPr="00871356" w:rsidRDefault="007330B4" w:rsidP="00871356">
      <w:pPr>
        <w:spacing w:after="0" w:line="240" w:lineRule="auto"/>
        <w:jc w:val="center"/>
        <w:rPr>
          <w:rFonts w:ascii="Times New Roman" w:hAnsi="Times New Roman"/>
          <w:b/>
          <w:sz w:val="12"/>
          <w:szCs w:val="12"/>
        </w:rPr>
      </w:pPr>
      <w:r w:rsidRPr="00871356">
        <w:rPr>
          <w:rFonts w:ascii="Times New Roman" w:hAnsi="Times New Roman"/>
          <w:b/>
          <w:sz w:val="12"/>
          <w:szCs w:val="12"/>
        </w:rPr>
        <w:t>1. Общие положения</w:t>
      </w:r>
    </w:p>
    <w:p w:rsidR="007330B4" w:rsidRPr="007330B4" w:rsidRDefault="007330B4" w:rsidP="00F94328">
      <w:pPr>
        <w:spacing w:after="0" w:line="240" w:lineRule="auto"/>
        <w:ind w:firstLine="284"/>
        <w:jc w:val="both"/>
        <w:rPr>
          <w:rFonts w:ascii="Times New Roman" w:hAnsi="Times New Roman"/>
          <w:sz w:val="12"/>
          <w:szCs w:val="12"/>
        </w:rPr>
      </w:pPr>
      <w:r w:rsidRPr="007330B4">
        <w:rPr>
          <w:rFonts w:ascii="Times New Roman" w:hAnsi="Times New Roman"/>
          <w:sz w:val="12"/>
          <w:szCs w:val="12"/>
        </w:rPr>
        <w:t xml:space="preserve">1.1. Настоящий контракт регулирует отношения между Представителем нанимателя и Муниципальным служащим, связанные с исполнением последним обязанностей главы администрации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муниципального района Сергиевский.</w:t>
      </w:r>
    </w:p>
    <w:p w:rsidR="007330B4" w:rsidRPr="007330B4" w:rsidRDefault="007330B4" w:rsidP="00F94328">
      <w:pPr>
        <w:spacing w:after="0" w:line="240" w:lineRule="auto"/>
        <w:ind w:firstLine="284"/>
        <w:jc w:val="both"/>
        <w:rPr>
          <w:rFonts w:ascii="Times New Roman" w:hAnsi="Times New Roman"/>
          <w:sz w:val="12"/>
          <w:szCs w:val="12"/>
        </w:rPr>
      </w:pPr>
      <w:r w:rsidRPr="007330B4">
        <w:rPr>
          <w:rFonts w:ascii="Times New Roman" w:hAnsi="Times New Roman"/>
          <w:sz w:val="12"/>
          <w:szCs w:val="12"/>
        </w:rPr>
        <w:t xml:space="preserve">1.2. Муниципальный служащий назначается на должность главы администрации по результатам конкурса на основании решения Собрания представителей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муниципального района   Сергиевский</w:t>
      </w:r>
    </w:p>
    <w:p w:rsidR="007330B4" w:rsidRPr="007330B4" w:rsidRDefault="007330B4" w:rsidP="007330B4">
      <w:pPr>
        <w:spacing w:after="0" w:line="240" w:lineRule="auto"/>
        <w:jc w:val="both"/>
        <w:rPr>
          <w:rFonts w:ascii="Times New Roman" w:hAnsi="Times New Roman"/>
          <w:sz w:val="12"/>
          <w:szCs w:val="12"/>
        </w:rPr>
      </w:pPr>
      <w:r w:rsidRPr="007330B4">
        <w:rPr>
          <w:rFonts w:ascii="Times New Roman" w:hAnsi="Times New Roman"/>
          <w:sz w:val="12"/>
          <w:szCs w:val="12"/>
        </w:rPr>
        <w:t>___________________________________________</w:t>
      </w:r>
      <w:r w:rsidR="00F94328">
        <w:rPr>
          <w:rFonts w:ascii="Times New Roman" w:hAnsi="Times New Roman"/>
          <w:sz w:val="12"/>
          <w:szCs w:val="12"/>
        </w:rPr>
        <w:t>______________________________________________________</w:t>
      </w:r>
      <w:r w:rsidRPr="007330B4">
        <w:rPr>
          <w:rFonts w:ascii="Times New Roman" w:hAnsi="Times New Roman"/>
          <w:sz w:val="12"/>
          <w:szCs w:val="12"/>
        </w:rPr>
        <w:t>____________________________</w:t>
      </w:r>
    </w:p>
    <w:p w:rsidR="007330B4" w:rsidRPr="007330B4" w:rsidRDefault="007330B4" w:rsidP="007330B4">
      <w:pPr>
        <w:spacing w:after="0" w:line="240" w:lineRule="auto"/>
        <w:jc w:val="both"/>
        <w:rPr>
          <w:rFonts w:ascii="Times New Roman" w:hAnsi="Times New Roman"/>
          <w:sz w:val="12"/>
          <w:szCs w:val="12"/>
        </w:rPr>
      </w:pPr>
      <w:r w:rsidRPr="007330B4">
        <w:rPr>
          <w:rFonts w:ascii="Times New Roman" w:hAnsi="Times New Roman"/>
          <w:sz w:val="12"/>
          <w:szCs w:val="12"/>
        </w:rPr>
        <w:t>_____________________________________________________________________________________________________________________________</w:t>
      </w:r>
    </w:p>
    <w:p w:rsidR="007330B4" w:rsidRPr="007330B4" w:rsidRDefault="007330B4" w:rsidP="00F94328">
      <w:pPr>
        <w:spacing w:after="0" w:line="240" w:lineRule="auto"/>
        <w:jc w:val="center"/>
        <w:rPr>
          <w:rFonts w:ascii="Times New Roman" w:hAnsi="Times New Roman"/>
          <w:sz w:val="12"/>
          <w:szCs w:val="12"/>
        </w:rPr>
      </w:pPr>
      <w:r w:rsidRPr="007330B4">
        <w:rPr>
          <w:rFonts w:ascii="Times New Roman" w:hAnsi="Times New Roman"/>
          <w:sz w:val="12"/>
          <w:szCs w:val="12"/>
        </w:rPr>
        <w:t xml:space="preserve">(реквизиты решения Собрания представителей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 xml:space="preserve">муниципального района Сергиевский о назначении гражданина Российской Федерации на должность главы администрации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муниципального района Сергиевский)</w:t>
      </w:r>
    </w:p>
    <w:p w:rsidR="007330B4" w:rsidRPr="007330B4" w:rsidRDefault="007330B4" w:rsidP="007330B4">
      <w:pPr>
        <w:spacing w:after="0" w:line="240" w:lineRule="auto"/>
        <w:jc w:val="both"/>
        <w:rPr>
          <w:rFonts w:ascii="Times New Roman" w:hAnsi="Times New Roman"/>
          <w:sz w:val="12"/>
          <w:szCs w:val="12"/>
        </w:rPr>
      </w:pPr>
      <w:r w:rsidRPr="007330B4">
        <w:rPr>
          <w:rFonts w:ascii="Times New Roman" w:hAnsi="Times New Roman"/>
          <w:sz w:val="12"/>
          <w:szCs w:val="12"/>
        </w:rPr>
        <w:t>с окладом ___________________рублей в месяц.</w:t>
      </w:r>
    </w:p>
    <w:p w:rsidR="007330B4" w:rsidRPr="007330B4" w:rsidRDefault="007330B4" w:rsidP="00F94328">
      <w:pPr>
        <w:spacing w:after="0" w:line="240" w:lineRule="auto"/>
        <w:ind w:firstLine="284"/>
        <w:jc w:val="both"/>
        <w:rPr>
          <w:rFonts w:ascii="Times New Roman" w:hAnsi="Times New Roman"/>
          <w:sz w:val="12"/>
          <w:szCs w:val="12"/>
        </w:rPr>
      </w:pPr>
      <w:r w:rsidRPr="007330B4">
        <w:rPr>
          <w:rFonts w:ascii="Times New Roman" w:hAnsi="Times New Roman"/>
          <w:sz w:val="12"/>
          <w:szCs w:val="12"/>
        </w:rPr>
        <w:t xml:space="preserve">1.3. Муниципальный служащий назначается на должность главы администрации по контракту, заключаемому по результатам конкурса на замещение указанной должности на срок полномочий Собрания представителей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муниципального района Сергиевский.</w:t>
      </w:r>
    </w:p>
    <w:p w:rsidR="007330B4" w:rsidRPr="007330B4" w:rsidRDefault="007330B4" w:rsidP="00F94328">
      <w:pPr>
        <w:spacing w:after="0" w:line="240" w:lineRule="auto"/>
        <w:ind w:firstLine="284"/>
        <w:jc w:val="both"/>
        <w:rPr>
          <w:rFonts w:ascii="Times New Roman" w:hAnsi="Times New Roman"/>
          <w:sz w:val="12"/>
          <w:szCs w:val="12"/>
        </w:rPr>
      </w:pPr>
      <w:r w:rsidRPr="007330B4">
        <w:rPr>
          <w:rFonts w:ascii="Times New Roman" w:hAnsi="Times New Roman"/>
          <w:sz w:val="12"/>
          <w:szCs w:val="12"/>
        </w:rPr>
        <w:t>1.4. Муниципальный служащий обязан приступить к работе с «___»_____ 20____года.</w:t>
      </w:r>
    </w:p>
    <w:p w:rsidR="007330B4" w:rsidRPr="007330B4" w:rsidRDefault="007330B4" w:rsidP="00F94328">
      <w:pPr>
        <w:spacing w:after="0" w:line="240" w:lineRule="auto"/>
        <w:ind w:firstLine="284"/>
        <w:jc w:val="both"/>
        <w:rPr>
          <w:rFonts w:ascii="Times New Roman" w:hAnsi="Times New Roman"/>
          <w:sz w:val="12"/>
          <w:szCs w:val="12"/>
        </w:rPr>
      </w:pPr>
      <w:r w:rsidRPr="007330B4">
        <w:rPr>
          <w:rFonts w:ascii="Times New Roman" w:hAnsi="Times New Roman"/>
          <w:sz w:val="12"/>
          <w:szCs w:val="12"/>
        </w:rPr>
        <w:t>1.5. В реестре должностей муниципальной службы в Самарской области должность, замещаемая Муниципальным служащим, отнесена к высшей группе должностей муниципальной службы в Самарской области категории «руководители».</w:t>
      </w:r>
    </w:p>
    <w:p w:rsidR="00E90A2F" w:rsidRDefault="00E90A2F" w:rsidP="00F94328">
      <w:pPr>
        <w:spacing w:after="0" w:line="240" w:lineRule="auto"/>
        <w:jc w:val="center"/>
        <w:rPr>
          <w:rFonts w:ascii="Times New Roman" w:hAnsi="Times New Roman"/>
          <w:b/>
          <w:sz w:val="12"/>
          <w:szCs w:val="12"/>
        </w:rPr>
      </w:pPr>
    </w:p>
    <w:p w:rsidR="007330B4" w:rsidRPr="00F94328" w:rsidRDefault="007330B4" w:rsidP="00F94328">
      <w:pPr>
        <w:spacing w:after="0" w:line="240" w:lineRule="auto"/>
        <w:jc w:val="center"/>
        <w:rPr>
          <w:rFonts w:ascii="Times New Roman" w:hAnsi="Times New Roman"/>
          <w:b/>
          <w:sz w:val="12"/>
          <w:szCs w:val="12"/>
        </w:rPr>
      </w:pPr>
      <w:r w:rsidRPr="00F94328">
        <w:rPr>
          <w:rFonts w:ascii="Times New Roman" w:hAnsi="Times New Roman"/>
          <w:b/>
          <w:sz w:val="12"/>
          <w:szCs w:val="12"/>
        </w:rPr>
        <w:t>2. Права и обязанности Муниципального служащего</w:t>
      </w:r>
    </w:p>
    <w:p w:rsidR="007330B4" w:rsidRPr="007330B4" w:rsidRDefault="007330B4" w:rsidP="00F94328">
      <w:pPr>
        <w:spacing w:after="0" w:line="240" w:lineRule="auto"/>
        <w:ind w:firstLine="284"/>
        <w:jc w:val="both"/>
        <w:rPr>
          <w:rFonts w:ascii="Times New Roman" w:hAnsi="Times New Roman"/>
          <w:sz w:val="12"/>
          <w:szCs w:val="12"/>
        </w:rPr>
      </w:pPr>
      <w:r w:rsidRPr="007330B4">
        <w:rPr>
          <w:rFonts w:ascii="Times New Roman" w:hAnsi="Times New Roman"/>
          <w:sz w:val="12"/>
          <w:szCs w:val="12"/>
        </w:rPr>
        <w:t xml:space="preserve">2.1. </w:t>
      </w:r>
      <w:proofErr w:type="gramStart"/>
      <w:r w:rsidRPr="007330B4">
        <w:rPr>
          <w:rFonts w:ascii="Times New Roman" w:hAnsi="Times New Roman"/>
          <w:sz w:val="12"/>
          <w:szCs w:val="12"/>
        </w:rPr>
        <w:t xml:space="preserve">Муниципальный служащий имеет права, предусмотренные </w:t>
      </w:r>
      <w:hyperlink r:id="rId17" w:history="1">
        <w:r w:rsidRPr="007330B4">
          <w:rPr>
            <w:rStyle w:val="ac"/>
            <w:rFonts w:ascii="Times New Roman" w:hAnsi="Times New Roman"/>
            <w:sz w:val="12"/>
            <w:szCs w:val="12"/>
          </w:rPr>
          <w:t>частью 1 статьи 11</w:t>
        </w:r>
      </w:hyperlink>
      <w:r w:rsidRPr="007330B4">
        <w:rPr>
          <w:rFonts w:ascii="Times New Roman" w:hAnsi="Times New Roman"/>
          <w:sz w:val="12"/>
          <w:szCs w:val="12"/>
        </w:rPr>
        <w:t xml:space="preserve"> Федерального закона «О муниципальной службе в Российской Федерации», Федеральным </w:t>
      </w:r>
      <w:hyperlink r:id="rId18" w:history="1">
        <w:r w:rsidRPr="007330B4">
          <w:rPr>
            <w:rStyle w:val="ac"/>
            <w:rFonts w:ascii="Times New Roman" w:hAnsi="Times New Roman"/>
            <w:sz w:val="12"/>
            <w:szCs w:val="12"/>
          </w:rPr>
          <w:t>законом</w:t>
        </w:r>
      </w:hyperlink>
      <w:r w:rsidR="003B5AD3">
        <w:rPr>
          <w:rStyle w:val="ac"/>
          <w:rFonts w:ascii="Times New Roman" w:hAnsi="Times New Roman"/>
          <w:sz w:val="12"/>
          <w:szCs w:val="12"/>
        </w:rPr>
        <w:t xml:space="preserve"> </w:t>
      </w:r>
      <w:r w:rsidRPr="007330B4">
        <w:rPr>
          <w:rFonts w:ascii="Times New Roman" w:hAnsi="Times New Roman"/>
          <w:sz w:val="12"/>
          <w:szCs w:val="12"/>
        </w:rPr>
        <w:t xml:space="preserve">«Об общих принципах организации местного самоуправления в Российской Федерации», </w:t>
      </w:r>
      <w:hyperlink r:id="rId19" w:history="1">
        <w:r w:rsidRPr="007330B4">
          <w:rPr>
            <w:rStyle w:val="ac"/>
            <w:rFonts w:ascii="Times New Roman" w:hAnsi="Times New Roman"/>
            <w:sz w:val="12"/>
            <w:szCs w:val="12"/>
          </w:rPr>
          <w:t>статьей 1</w:t>
        </w:r>
      </w:hyperlink>
      <w:r w:rsidRPr="007330B4">
        <w:rPr>
          <w:rFonts w:ascii="Times New Roman" w:hAnsi="Times New Roman"/>
          <w:sz w:val="12"/>
          <w:szCs w:val="12"/>
        </w:rPr>
        <w:t xml:space="preserve"> Закона Самарской области «О типовой форме контракта с лицом, назначаемым на должность главы местной администрации по контракту, и условиях контракта с лицом, назначаемым на указанную должность, в части осуществления отдельных</w:t>
      </w:r>
      <w:proofErr w:type="gramEnd"/>
      <w:r w:rsidRPr="007330B4">
        <w:rPr>
          <w:rFonts w:ascii="Times New Roman" w:hAnsi="Times New Roman"/>
          <w:sz w:val="12"/>
          <w:szCs w:val="12"/>
        </w:rPr>
        <w:t xml:space="preserve"> государственных полномочий Российской Федерации и Самарской области, переданных органам местного самоуправления муниципальных образований на территории Самарской области» (далее - Закон Самарской области), иными нормативными правовыми актами о муниципальной службе.</w:t>
      </w:r>
    </w:p>
    <w:p w:rsidR="007330B4" w:rsidRPr="007330B4" w:rsidRDefault="007330B4" w:rsidP="00F94328">
      <w:pPr>
        <w:spacing w:after="0" w:line="240" w:lineRule="auto"/>
        <w:ind w:firstLine="284"/>
        <w:jc w:val="both"/>
        <w:rPr>
          <w:rFonts w:ascii="Times New Roman" w:hAnsi="Times New Roman"/>
          <w:sz w:val="12"/>
          <w:szCs w:val="12"/>
        </w:rPr>
      </w:pPr>
      <w:r w:rsidRPr="007330B4">
        <w:rPr>
          <w:rFonts w:ascii="Times New Roman" w:hAnsi="Times New Roman"/>
          <w:sz w:val="12"/>
          <w:szCs w:val="12"/>
        </w:rPr>
        <w:t xml:space="preserve">2.2. Муниципальный служащий обязан исполнять обязанности муниципального служащего, предусмотренные </w:t>
      </w:r>
      <w:hyperlink r:id="rId20" w:history="1">
        <w:r w:rsidRPr="007330B4">
          <w:rPr>
            <w:rStyle w:val="ac"/>
            <w:rFonts w:ascii="Times New Roman" w:hAnsi="Times New Roman"/>
            <w:sz w:val="12"/>
            <w:szCs w:val="12"/>
          </w:rPr>
          <w:t>статьей 12</w:t>
        </w:r>
      </w:hyperlink>
      <w:r w:rsidRPr="007330B4">
        <w:rPr>
          <w:rFonts w:ascii="Times New Roman" w:hAnsi="Times New Roman"/>
          <w:sz w:val="12"/>
          <w:szCs w:val="12"/>
        </w:rPr>
        <w:t xml:space="preserve"> Федерального закона «О муниципальной службе в Российской Федерации», Федеральным </w:t>
      </w:r>
      <w:hyperlink r:id="rId21" w:history="1">
        <w:r w:rsidRPr="007330B4">
          <w:rPr>
            <w:rStyle w:val="ac"/>
            <w:rFonts w:ascii="Times New Roman" w:hAnsi="Times New Roman"/>
            <w:sz w:val="12"/>
            <w:szCs w:val="12"/>
          </w:rPr>
          <w:t>законом</w:t>
        </w:r>
      </w:hyperlink>
      <w:r w:rsidRPr="007330B4">
        <w:rPr>
          <w:rFonts w:ascii="Times New Roman" w:hAnsi="Times New Roman"/>
          <w:sz w:val="12"/>
          <w:szCs w:val="12"/>
        </w:rPr>
        <w:t xml:space="preserve"> «Об общих принципах организации местного самоуправления в Российской Федерации», </w:t>
      </w:r>
      <w:hyperlink r:id="rId22" w:history="1">
        <w:r w:rsidRPr="007330B4">
          <w:rPr>
            <w:rStyle w:val="ac"/>
            <w:rFonts w:ascii="Times New Roman" w:hAnsi="Times New Roman"/>
            <w:sz w:val="12"/>
            <w:szCs w:val="12"/>
          </w:rPr>
          <w:t>статьей 1</w:t>
        </w:r>
      </w:hyperlink>
      <w:r w:rsidRPr="007330B4">
        <w:rPr>
          <w:rFonts w:ascii="Times New Roman" w:hAnsi="Times New Roman"/>
          <w:sz w:val="12"/>
          <w:szCs w:val="12"/>
        </w:rPr>
        <w:t xml:space="preserve"> Закона Самарской области.</w:t>
      </w:r>
    </w:p>
    <w:p w:rsidR="007330B4" w:rsidRPr="007330B4" w:rsidRDefault="007330B4" w:rsidP="00D84086">
      <w:pPr>
        <w:spacing w:after="0" w:line="240" w:lineRule="auto"/>
        <w:ind w:firstLine="284"/>
        <w:jc w:val="both"/>
        <w:rPr>
          <w:rFonts w:ascii="Times New Roman" w:hAnsi="Times New Roman"/>
          <w:sz w:val="12"/>
          <w:szCs w:val="12"/>
        </w:rPr>
      </w:pPr>
      <w:r w:rsidRPr="007330B4">
        <w:rPr>
          <w:rFonts w:ascii="Times New Roman" w:hAnsi="Times New Roman"/>
          <w:sz w:val="12"/>
          <w:szCs w:val="12"/>
        </w:rPr>
        <w:t>2.3. Муниципальный служащий самостоятельно решает все вопросы, отнесенные законодательством Российской Федерации и законодательством Самарской области, муниципальными правовыми актами к его компетенции.</w:t>
      </w:r>
    </w:p>
    <w:p w:rsidR="00E90A2F" w:rsidRDefault="00E90A2F" w:rsidP="00D84086">
      <w:pPr>
        <w:spacing w:after="0" w:line="240" w:lineRule="auto"/>
        <w:jc w:val="center"/>
        <w:rPr>
          <w:rFonts w:ascii="Times New Roman" w:hAnsi="Times New Roman"/>
          <w:b/>
          <w:sz w:val="12"/>
          <w:szCs w:val="12"/>
        </w:rPr>
      </w:pPr>
    </w:p>
    <w:p w:rsidR="007330B4" w:rsidRPr="00D84086" w:rsidRDefault="007330B4" w:rsidP="00D84086">
      <w:pPr>
        <w:spacing w:after="0" w:line="240" w:lineRule="auto"/>
        <w:jc w:val="center"/>
        <w:rPr>
          <w:rFonts w:ascii="Times New Roman" w:hAnsi="Times New Roman"/>
          <w:b/>
          <w:sz w:val="12"/>
          <w:szCs w:val="12"/>
        </w:rPr>
      </w:pPr>
      <w:r w:rsidRPr="00D84086">
        <w:rPr>
          <w:rFonts w:ascii="Times New Roman" w:hAnsi="Times New Roman"/>
          <w:b/>
          <w:sz w:val="12"/>
          <w:szCs w:val="12"/>
        </w:rPr>
        <w:t>3. Права и обязанности Представителя нанимателя</w:t>
      </w:r>
    </w:p>
    <w:p w:rsidR="007330B4" w:rsidRPr="007330B4" w:rsidRDefault="007330B4" w:rsidP="00D84086">
      <w:pPr>
        <w:spacing w:after="0" w:line="240" w:lineRule="auto"/>
        <w:ind w:firstLine="284"/>
        <w:jc w:val="both"/>
        <w:rPr>
          <w:rFonts w:ascii="Times New Roman" w:hAnsi="Times New Roman"/>
          <w:sz w:val="12"/>
          <w:szCs w:val="12"/>
        </w:rPr>
      </w:pPr>
      <w:r w:rsidRPr="007330B4">
        <w:rPr>
          <w:rFonts w:ascii="Times New Roman" w:hAnsi="Times New Roman"/>
          <w:sz w:val="12"/>
          <w:szCs w:val="12"/>
        </w:rPr>
        <w:t>3.1. Представитель нанимателя имеет право:</w:t>
      </w:r>
    </w:p>
    <w:p w:rsidR="007330B4" w:rsidRPr="007330B4" w:rsidRDefault="007330B4" w:rsidP="00D84086">
      <w:pPr>
        <w:numPr>
          <w:ilvl w:val="0"/>
          <w:numId w:val="17"/>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lastRenderedPageBreak/>
        <w:t>требовать от Муниципального служащего исполнения должностных обязанностей, возложенных на него настоящим контрактом, действующим законодательством, а также соблюдения внутреннего распорядка и локальных муниципальных правовых актов;</w:t>
      </w:r>
    </w:p>
    <w:p w:rsidR="007330B4" w:rsidRPr="007330B4" w:rsidRDefault="007330B4" w:rsidP="00D84086">
      <w:pPr>
        <w:numPr>
          <w:ilvl w:val="0"/>
          <w:numId w:val="17"/>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поощрять Муниципального служащего за добросовестное и эффективное исполнение должностных обязанностей;</w:t>
      </w:r>
    </w:p>
    <w:p w:rsidR="007330B4" w:rsidRPr="007330B4" w:rsidRDefault="007330B4" w:rsidP="00D84086">
      <w:pPr>
        <w:numPr>
          <w:ilvl w:val="0"/>
          <w:numId w:val="17"/>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применять к Муниципальному служащему дисциплинарные взыскания за совершение им дисциплинарного проступка;</w:t>
      </w:r>
    </w:p>
    <w:p w:rsidR="007330B4" w:rsidRPr="007330B4" w:rsidRDefault="007330B4" w:rsidP="00D84086">
      <w:pPr>
        <w:numPr>
          <w:ilvl w:val="0"/>
          <w:numId w:val="17"/>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 xml:space="preserve">обращаться </w:t>
      </w:r>
      <w:proofErr w:type="gramStart"/>
      <w:r w:rsidRPr="007330B4">
        <w:rPr>
          <w:rFonts w:ascii="Times New Roman" w:hAnsi="Times New Roman"/>
          <w:sz w:val="12"/>
          <w:szCs w:val="12"/>
        </w:rPr>
        <w:t>с заявлением в судебные органы о расторжении контракта с Муниципальным служащим в связи</w:t>
      </w:r>
      <w:proofErr w:type="gramEnd"/>
      <w:r w:rsidRPr="007330B4">
        <w:rPr>
          <w:rFonts w:ascii="Times New Roman" w:hAnsi="Times New Roman"/>
          <w:sz w:val="12"/>
          <w:szCs w:val="12"/>
        </w:rPr>
        <w:t xml:space="preserve"> с нарушением условий контракта в части, касающейся решения вопросов местного значения;</w:t>
      </w:r>
    </w:p>
    <w:p w:rsidR="007330B4" w:rsidRPr="007330B4" w:rsidRDefault="007330B4" w:rsidP="00D84086">
      <w:pPr>
        <w:numPr>
          <w:ilvl w:val="0"/>
          <w:numId w:val="17"/>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 xml:space="preserve">реализовывать иные права, предусмотренные Федеральным </w:t>
      </w:r>
      <w:hyperlink r:id="rId23" w:history="1">
        <w:r w:rsidRPr="007330B4">
          <w:rPr>
            <w:rStyle w:val="ac"/>
            <w:rFonts w:ascii="Times New Roman" w:hAnsi="Times New Roman"/>
            <w:sz w:val="12"/>
            <w:szCs w:val="12"/>
          </w:rPr>
          <w:t>законом</w:t>
        </w:r>
      </w:hyperlink>
      <w:r w:rsidRPr="007330B4">
        <w:rPr>
          <w:rFonts w:ascii="Times New Roman" w:hAnsi="Times New Roman"/>
          <w:sz w:val="12"/>
          <w:szCs w:val="12"/>
        </w:rPr>
        <w:t xml:space="preserve"> «О муниципальной службе в Российской Федерации» и иными нормативными правовыми актами о муниципальной службе.</w:t>
      </w:r>
    </w:p>
    <w:p w:rsidR="007330B4" w:rsidRPr="007330B4" w:rsidRDefault="007330B4" w:rsidP="00D84086">
      <w:pPr>
        <w:spacing w:after="0" w:line="240" w:lineRule="auto"/>
        <w:ind w:firstLine="284"/>
        <w:jc w:val="both"/>
        <w:rPr>
          <w:rFonts w:ascii="Times New Roman" w:hAnsi="Times New Roman"/>
          <w:sz w:val="12"/>
          <w:szCs w:val="12"/>
        </w:rPr>
      </w:pPr>
      <w:r w:rsidRPr="007330B4">
        <w:rPr>
          <w:rFonts w:ascii="Times New Roman" w:hAnsi="Times New Roman"/>
          <w:sz w:val="12"/>
          <w:szCs w:val="12"/>
        </w:rPr>
        <w:t>3.2. Представитель нанимателя обязан:</w:t>
      </w:r>
    </w:p>
    <w:p w:rsidR="007330B4" w:rsidRPr="007330B4" w:rsidRDefault="007330B4" w:rsidP="00D84086">
      <w:pPr>
        <w:numPr>
          <w:ilvl w:val="0"/>
          <w:numId w:val="18"/>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предоставлять Муниципальному служащему работу в соответствии с условиями настоящего контракта;</w:t>
      </w:r>
    </w:p>
    <w:p w:rsidR="007330B4" w:rsidRPr="007330B4" w:rsidRDefault="007330B4" w:rsidP="00D84086">
      <w:pPr>
        <w:numPr>
          <w:ilvl w:val="0"/>
          <w:numId w:val="18"/>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обеспечить Муниципальному служащему организационно-технические условия, необходимые для исполнения должностных обязанностей;</w:t>
      </w:r>
    </w:p>
    <w:p w:rsidR="007330B4" w:rsidRPr="007330B4" w:rsidRDefault="007330B4" w:rsidP="00D84086">
      <w:pPr>
        <w:numPr>
          <w:ilvl w:val="0"/>
          <w:numId w:val="18"/>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 xml:space="preserve">обеспечить предоставление Муниципальному служащему гарантий, установленных Федеральным </w:t>
      </w:r>
      <w:hyperlink r:id="rId24" w:history="1">
        <w:r w:rsidRPr="007330B4">
          <w:rPr>
            <w:rStyle w:val="ac"/>
            <w:rFonts w:ascii="Times New Roman" w:hAnsi="Times New Roman"/>
            <w:sz w:val="12"/>
            <w:szCs w:val="12"/>
          </w:rPr>
          <w:t>законом</w:t>
        </w:r>
      </w:hyperlink>
      <w:r w:rsidRPr="007330B4">
        <w:rPr>
          <w:rFonts w:ascii="Times New Roman" w:hAnsi="Times New Roman"/>
          <w:sz w:val="12"/>
          <w:szCs w:val="12"/>
        </w:rPr>
        <w:t xml:space="preserve"> «О муниципальной службе в Российской Федерации», законами Самарской области, Уставом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муниципального района Сергиевский и настоящим контрактом;</w:t>
      </w:r>
    </w:p>
    <w:p w:rsidR="007330B4" w:rsidRPr="007330B4" w:rsidRDefault="007330B4" w:rsidP="00D84086">
      <w:pPr>
        <w:numPr>
          <w:ilvl w:val="0"/>
          <w:numId w:val="18"/>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соблюдать законодательство Российской Федерации, законодательство Самарской области, муниципальные правовые акты о муниципальной службе и условия настоящего контракта;</w:t>
      </w:r>
    </w:p>
    <w:p w:rsidR="007330B4" w:rsidRPr="007330B4" w:rsidRDefault="007330B4" w:rsidP="00D84086">
      <w:pPr>
        <w:numPr>
          <w:ilvl w:val="0"/>
          <w:numId w:val="18"/>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исполнять иные обязанности, предусмотренные законодательством Российской Федерации, законодательством Самарской области, муниципальными правовыми актами о муниципальной службе.</w:t>
      </w:r>
    </w:p>
    <w:p w:rsidR="00E90A2F" w:rsidRDefault="00E90A2F" w:rsidP="00D84086">
      <w:pPr>
        <w:spacing w:after="0" w:line="240" w:lineRule="auto"/>
        <w:jc w:val="center"/>
        <w:rPr>
          <w:rFonts w:ascii="Times New Roman" w:hAnsi="Times New Roman"/>
          <w:b/>
          <w:sz w:val="12"/>
          <w:szCs w:val="12"/>
        </w:rPr>
      </w:pPr>
    </w:p>
    <w:p w:rsidR="007330B4" w:rsidRPr="00D84086" w:rsidRDefault="007330B4" w:rsidP="00D84086">
      <w:pPr>
        <w:spacing w:after="0" w:line="240" w:lineRule="auto"/>
        <w:jc w:val="center"/>
        <w:rPr>
          <w:rFonts w:ascii="Times New Roman" w:hAnsi="Times New Roman"/>
          <w:b/>
          <w:sz w:val="12"/>
          <w:szCs w:val="12"/>
        </w:rPr>
      </w:pPr>
      <w:r w:rsidRPr="00D84086">
        <w:rPr>
          <w:rFonts w:ascii="Times New Roman" w:hAnsi="Times New Roman"/>
          <w:b/>
          <w:sz w:val="12"/>
          <w:szCs w:val="12"/>
        </w:rPr>
        <w:t>4. Служебное время и время отдыха</w:t>
      </w:r>
    </w:p>
    <w:p w:rsidR="007330B4" w:rsidRPr="007330B4" w:rsidRDefault="007330B4" w:rsidP="00D84086">
      <w:pPr>
        <w:spacing w:after="0" w:line="240" w:lineRule="auto"/>
        <w:ind w:firstLine="284"/>
        <w:jc w:val="both"/>
        <w:rPr>
          <w:rFonts w:ascii="Times New Roman" w:hAnsi="Times New Roman"/>
          <w:sz w:val="12"/>
          <w:szCs w:val="12"/>
        </w:rPr>
      </w:pPr>
      <w:r w:rsidRPr="007330B4">
        <w:rPr>
          <w:rFonts w:ascii="Times New Roman" w:hAnsi="Times New Roman"/>
          <w:sz w:val="12"/>
          <w:szCs w:val="12"/>
        </w:rPr>
        <w:t>4.1. Муниципальному служащему устанавливается ненормированный рабочий день с двумя выходными днями в неделю (суббота и воскресенье). Время начала и окончания работы устанавливается правилами внутреннего распорядка.</w:t>
      </w:r>
    </w:p>
    <w:p w:rsidR="007330B4" w:rsidRPr="007330B4" w:rsidRDefault="007330B4" w:rsidP="00D84086">
      <w:pPr>
        <w:spacing w:after="0" w:line="240" w:lineRule="auto"/>
        <w:ind w:firstLine="284"/>
        <w:jc w:val="both"/>
        <w:rPr>
          <w:rFonts w:ascii="Times New Roman" w:hAnsi="Times New Roman"/>
          <w:sz w:val="12"/>
          <w:szCs w:val="12"/>
        </w:rPr>
      </w:pPr>
      <w:r w:rsidRPr="007330B4">
        <w:rPr>
          <w:rFonts w:ascii="Times New Roman" w:hAnsi="Times New Roman"/>
          <w:sz w:val="12"/>
          <w:szCs w:val="12"/>
        </w:rPr>
        <w:t>4.2. Муниципальному служащему предоставляются:</w:t>
      </w:r>
    </w:p>
    <w:p w:rsidR="007330B4" w:rsidRPr="007330B4" w:rsidRDefault="007330B4" w:rsidP="00D84086">
      <w:pPr>
        <w:numPr>
          <w:ilvl w:val="0"/>
          <w:numId w:val="19"/>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 xml:space="preserve">ежегодный основной оплачиваемый отпуск продолжительностью 35 календарных дней в соответствии с Федеральным </w:t>
      </w:r>
      <w:hyperlink r:id="rId25" w:history="1">
        <w:r w:rsidRPr="007330B4">
          <w:rPr>
            <w:rStyle w:val="ac"/>
            <w:rFonts w:ascii="Times New Roman" w:hAnsi="Times New Roman"/>
            <w:sz w:val="12"/>
            <w:szCs w:val="12"/>
          </w:rPr>
          <w:t>законом</w:t>
        </w:r>
      </w:hyperlink>
      <w:r w:rsidR="00507C95">
        <w:rPr>
          <w:rStyle w:val="ac"/>
          <w:rFonts w:ascii="Times New Roman" w:hAnsi="Times New Roman"/>
          <w:sz w:val="12"/>
          <w:szCs w:val="12"/>
        </w:rPr>
        <w:t xml:space="preserve"> </w:t>
      </w:r>
      <w:r w:rsidRPr="007330B4">
        <w:rPr>
          <w:rFonts w:ascii="Times New Roman" w:hAnsi="Times New Roman"/>
          <w:sz w:val="12"/>
          <w:szCs w:val="12"/>
        </w:rPr>
        <w:t>«О муниципальной службе в Российской Федерации»;</w:t>
      </w:r>
    </w:p>
    <w:p w:rsidR="007330B4" w:rsidRPr="007330B4" w:rsidRDefault="007330B4" w:rsidP="00D84086">
      <w:pPr>
        <w:numPr>
          <w:ilvl w:val="0"/>
          <w:numId w:val="19"/>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 xml:space="preserve">ежегодный дополнительный оплачиваемый отпуск за выслугу лет в порядке и на условиях, предусмотренных </w:t>
      </w:r>
      <w:hyperlink r:id="rId26" w:history="1">
        <w:r w:rsidRPr="007330B4">
          <w:rPr>
            <w:rStyle w:val="ac"/>
            <w:rFonts w:ascii="Times New Roman" w:hAnsi="Times New Roman"/>
            <w:sz w:val="12"/>
            <w:szCs w:val="12"/>
          </w:rPr>
          <w:t>Законом</w:t>
        </w:r>
      </w:hyperlink>
      <w:r w:rsidRPr="007330B4">
        <w:rPr>
          <w:rFonts w:ascii="Times New Roman" w:hAnsi="Times New Roman"/>
          <w:sz w:val="12"/>
          <w:szCs w:val="12"/>
        </w:rPr>
        <w:t xml:space="preserve"> Самарской области «О муниципальной службе в Самарской области»;</w:t>
      </w:r>
    </w:p>
    <w:p w:rsidR="007330B4" w:rsidRPr="007330B4" w:rsidRDefault="007330B4" w:rsidP="00D84086">
      <w:pPr>
        <w:numPr>
          <w:ilvl w:val="0"/>
          <w:numId w:val="19"/>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 xml:space="preserve">ежегодный дополнительный оплачиваемый отпуск за ненормированный служебный день определяется коллективным договором или служебным распорядком в соответствии с </w:t>
      </w:r>
      <w:hyperlink r:id="rId27" w:history="1">
        <w:r w:rsidRPr="007330B4">
          <w:rPr>
            <w:rStyle w:val="ac"/>
            <w:rFonts w:ascii="Times New Roman" w:hAnsi="Times New Roman"/>
            <w:sz w:val="12"/>
            <w:szCs w:val="12"/>
          </w:rPr>
          <w:t>Законом</w:t>
        </w:r>
      </w:hyperlink>
      <w:r w:rsidRPr="007330B4">
        <w:rPr>
          <w:rFonts w:ascii="Times New Roman" w:hAnsi="Times New Roman"/>
          <w:sz w:val="12"/>
          <w:szCs w:val="12"/>
        </w:rPr>
        <w:t xml:space="preserve"> Самарской области «О муниципальной службе в Самарской области».</w:t>
      </w:r>
    </w:p>
    <w:p w:rsidR="00E90A2F" w:rsidRDefault="00E90A2F" w:rsidP="00D84086">
      <w:pPr>
        <w:spacing w:after="0" w:line="240" w:lineRule="auto"/>
        <w:jc w:val="center"/>
        <w:rPr>
          <w:rFonts w:ascii="Times New Roman" w:hAnsi="Times New Roman"/>
          <w:b/>
          <w:sz w:val="12"/>
          <w:szCs w:val="12"/>
        </w:rPr>
      </w:pPr>
    </w:p>
    <w:p w:rsidR="007330B4" w:rsidRPr="00D84086" w:rsidRDefault="007330B4" w:rsidP="00D84086">
      <w:pPr>
        <w:spacing w:after="0" w:line="240" w:lineRule="auto"/>
        <w:jc w:val="center"/>
        <w:rPr>
          <w:rFonts w:ascii="Times New Roman" w:hAnsi="Times New Roman"/>
          <w:b/>
          <w:sz w:val="12"/>
          <w:szCs w:val="12"/>
        </w:rPr>
      </w:pPr>
      <w:r w:rsidRPr="00D84086">
        <w:rPr>
          <w:rFonts w:ascii="Times New Roman" w:hAnsi="Times New Roman"/>
          <w:b/>
          <w:sz w:val="12"/>
          <w:szCs w:val="12"/>
        </w:rPr>
        <w:t>5. Оплата труда и гарантии</w:t>
      </w:r>
    </w:p>
    <w:p w:rsidR="007330B4" w:rsidRPr="007330B4" w:rsidRDefault="007330B4" w:rsidP="00D84086">
      <w:pPr>
        <w:spacing w:after="0" w:line="240" w:lineRule="auto"/>
        <w:ind w:firstLine="284"/>
        <w:jc w:val="both"/>
        <w:rPr>
          <w:rFonts w:ascii="Times New Roman" w:hAnsi="Times New Roman"/>
          <w:sz w:val="12"/>
          <w:szCs w:val="12"/>
        </w:rPr>
      </w:pPr>
      <w:r w:rsidRPr="007330B4">
        <w:rPr>
          <w:rFonts w:ascii="Times New Roman" w:hAnsi="Times New Roman"/>
          <w:sz w:val="12"/>
          <w:szCs w:val="12"/>
        </w:rPr>
        <w:t xml:space="preserve">5.1. Оплата труда Муниципального служащего производится в виде денежного содержания, которое состоит </w:t>
      </w:r>
      <w:proofErr w:type="gramStart"/>
      <w:r w:rsidRPr="007330B4">
        <w:rPr>
          <w:rFonts w:ascii="Times New Roman" w:hAnsi="Times New Roman"/>
          <w:sz w:val="12"/>
          <w:szCs w:val="12"/>
        </w:rPr>
        <w:t>из</w:t>
      </w:r>
      <w:proofErr w:type="gramEnd"/>
      <w:r w:rsidRPr="007330B4">
        <w:rPr>
          <w:rFonts w:ascii="Times New Roman" w:hAnsi="Times New Roman"/>
          <w:sz w:val="12"/>
          <w:szCs w:val="12"/>
        </w:rPr>
        <w:t>:</w:t>
      </w:r>
    </w:p>
    <w:p w:rsidR="007330B4" w:rsidRPr="007330B4" w:rsidRDefault="007330B4" w:rsidP="00D84086">
      <w:pPr>
        <w:numPr>
          <w:ilvl w:val="0"/>
          <w:numId w:val="20"/>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должностного оклада в размере – ___________рублей в месяц;</w:t>
      </w:r>
    </w:p>
    <w:p w:rsidR="007330B4" w:rsidRPr="007330B4" w:rsidRDefault="007330B4" w:rsidP="00D84086">
      <w:pPr>
        <w:numPr>
          <w:ilvl w:val="0"/>
          <w:numId w:val="20"/>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 xml:space="preserve">ежемесячной надбавки </w:t>
      </w:r>
      <w:proofErr w:type="gramStart"/>
      <w:r w:rsidRPr="007330B4">
        <w:rPr>
          <w:rFonts w:ascii="Times New Roman" w:hAnsi="Times New Roman"/>
          <w:sz w:val="12"/>
          <w:szCs w:val="12"/>
        </w:rPr>
        <w:t>к должностному окладу за выслугу лет на муниципальной службе в соответствии с решением</w:t>
      </w:r>
      <w:proofErr w:type="gramEnd"/>
      <w:r w:rsidRPr="007330B4">
        <w:rPr>
          <w:rFonts w:ascii="Times New Roman" w:hAnsi="Times New Roman"/>
          <w:sz w:val="12"/>
          <w:szCs w:val="12"/>
        </w:rPr>
        <w:t xml:space="preserve"> Собрания представителей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 xml:space="preserve">муниципального района Сергиевский «Об утверждении Положения «О денежном содержании муниципальных служащих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муниципального района Сергиевский»;</w:t>
      </w:r>
    </w:p>
    <w:p w:rsidR="007330B4" w:rsidRPr="007330B4" w:rsidRDefault="007330B4" w:rsidP="00D84086">
      <w:pPr>
        <w:numPr>
          <w:ilvl w:val="0"/>
          <w:numId w:val="20"/>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 xml:space="preserve">ежемесячной надбавки к должностному окладу за особые условия муниципальной службы в соответствии с решением Собрания представителей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 xml:space="preserve">муниципального района Сергиевский «Об утверждении Положения «О денежном содержании муниципальных служащих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муниципального района Сергиевский»;</w:t>
      </w:r>
    </w:p>
    <w:p w:rsidR="007330B4" w:rsidRPr="007330B4" w:rsidRDefault="007330B4" w:rsidP="00D84086">
      <w:pPr>
        <w:numPr>
          <w:ilvl w:val="0"/>
          <w:numId w:val="20"/>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 xml:space="preserve">ежемесячной надбавки к должностному окладу за классный чин в соответствии с решением Собрания представителей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 xml:space="preserve">муниципального района Сергиевский «Об утверждении Положения «О денежном содержании муниципальных служащих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муниципального района Сергиевский»;</w:t>
      </w:r>
    </w:p>
    <w:p w:rsidR="007330B4" w:rsidRPr="007330B4" w:rsidRDefault="007330B4" w:rsidP="00D84086">
      <w:pPr>
        <w:numPr>
          <w:ilvl w:val="0"/>
          <w:numId w:val="20"/>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 xml:space="preserve">ежемесячной процентной надбавки к должностному окладу за работу со сведениями, составляющими государственную тайну, в соответствии с решением Собрания представителей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 xml:space="preserve">муниципального района Сергиевский «Об утверждении Положения «О денежном содержании муниципальных служащих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муниципального района Сергиевский»;</w:t>
      </w:r>
    </w:p>
    <w:p w:rsidR="007330B4" w:rsidRPr="007330B4" w:rsidRDefault="007330B4" w:rsidP="00D84086">
      <w:pPr>
        <w:numPr>
          <w:ilvl w:val="0"/>
          <w:numId w:val="20"/>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 xml:space="preserve">премий за выполнение особо важных и сложных заданий в соответствии с решением Собрания представителей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 xml:space="preserve">муниципального района Сергиевский «Об утверждении Положения «О денежном содержании муниципальных служащих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муниципального района Сергиевский»;</w:t>
      </w:r>
    </w:p>
    <w:p w:rsidR="007330B4" w:rsidRPr="007330B4" w:rsidRDefault="007330B4" w:rsidP="00D84086">
      <w:pPr>
        <w:numPr>
          <w:ilvl w:val="0"/>
          <w:numId w:val="20"/>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 xml:space="preserve">ежемесячного денежного поощрения в соответствии с решением Собрания представителей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 xml:space="preserve">муниципального района Сергиевский «Об утверждении Положения «О денежном содержании муниципальных служащих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муниципального района Сергиевский»;</w:t>
      </w:r>
    </w:p>
    <w:p w:rsidR="007330B4" w:rsidRPr="007330B4" w:rsidRDefault="007330B4" w:rsidP="00D84086">
      <w:pPr>
        <w:numPr>
          <w:ilvl w:val="0"/>
          <w:numId w:val="20"/>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единовременной выплаты при предоставлении ежегодного оплачиваемого отпуска в размере 1 (одного) должностного оклада, выплачиваемой один раз в год;</w:t>
      </w:r>
    </w:p>
    <w:p w:rsidR="007330B4" w:rsidRPr="007330B4" w:rsidRDefault="007330B4" w:rsidP="00D84086">
      <w:pPr>
        <w:numPr>
          <w:ilvl w:val="0"/>
          <w:numId w:val="20"/>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 xml:space="preserve">материальной помощи в соответствии с решением Собрания представителей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 xml:space="preserve">муниципального района Сергиевский «Об утверждении Положения «О денежном содержании муниципальных служащих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муниципального района Сергиевский».</w:t>
      </w:r>
    </w:p>
    <w:p w:rsidR="007330B4" w:rsidRPr="007330B4" w:rsidRDefault="007330B4" w:rsidP="00D84086">
      <w:pPr>
        <w:spacing w:after="0" w:line="240" w:lineRule="auto"/>
        <w:ind w:firstLine="284"/>
        <w:jc w:val="both"/>
        <w:rPr>
          <w:rFonts w:ascii="Times New Roman" w:hAnsi="Times New Roman"/>
          <w:sz w:val="12"/>
          <w:szCs w:val="12"/>
        </w:rPr>
      </w:pPr>
      <w:r w:rsidRPr="007330B4">
        <w:rPr>
          <w:rFonts w:ascii="Times New Roman" w:hAnsi="Times New Roman"/>
          <w:sz w:val="12"/>
          <w:szCs w:val="12"/>
        </w:rPr>
        <w:t xml:space="preserve">5.2. На Муниципального служащего распространяются все гарантии, предусмотренные законодательством Российской Федерации, </w:t>
      </w:r>
      <w:hyperlink r:id="rId28" w:history="1">
        <w:r w:rsidRPr="007330B4">
          <w:rPr>
            <w:rStyle w:val="ac"/>
            <w:rFonts w:ascii="Times New Roman" w:hAnsi="Times New Roman"/>
            <w:sz w:val="12"/>
            <w:szCs w:val="12"/>
          </w:rPr>
          <w:t>Законом</w:t>
        </w:r>
      </w:hyperlink>
      <w:r w:rsidRPr="007330B4">
        <w:rPr>
          <w:rFonts w:ascii="Times New Roman" w:hAnsi="Times New Roman"/>
          <w:sz w:val="12"/>
          <w:szCs w:val="12"/>
        </w:rPr>
        <w:t xml:space="preserve"> Самарской области «О муниципальной службе в Самарской области», Уставом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муниципального района Сергиевский и иными муниципальными правовыми актами.</w:t>
      </w:r>
    </w:p>
    <w:p w:rsidR="00E90A2F" w:rsidRDefault="00E90A2F" w:rsidP="00D84086">
      <w:pPr>
        <w:spacing w:after="0" w:line="240" w:lineRule="auto"/>
        <w:jc w:val="center"/>
        <w:rPr>
          <w:rFonts w:ascii="Times New Roman" w:hAnsi="Times New Roman"/>
          <w:b/>
          <w:sz w:val="12"/>
          <w:szCs w:val="12"/>
        </w:rPr>
      </w:pPr>
    </w:p>
    <w:p w:rsidR="007330B4" w:rsidRPr="00D84086" w:rsidRDefault="007330B4" w:rsidP="00D84086">
      <w:pPr>
        <w:spacing w:after="0" w:line="240" w:lineRule="auto"/>
        <w:jc w:val="center"/>
        <w:rPr>
          <w:rFonts w:ascii="Times New Roman" w:hAnsi="Times New Roman"/>
          <w:b/>
          <w:sz w:val="12"/>
          <w:szCs w:val="12"/>
        </w:rPr>
      </w:pPr>
      <w:r w:rsidRPr="00D84086">
        <w:rPr>
          <w:rFonts w:ascii="Times New Roman" w:hAnsi="Times New Roman"/>
          <w:b/>
          <w:sz w:val="12"/>
          <w:szCs w:val="12"/>
        </w:rPr>
        <w:t>6. Ответственность Сторон настоящего контракта,</w:t>
      </w:r>
      <w:r w:rsidR="00D84086">
        <w:rPr>
          <w:rFonts w:ascii="Times New Roman" w:hAnsi="Times New Roman"/>
          <w:b/>
          <w:sz w:val="12"/>
          <w:szCs w:val="12"/>
        </w:rPr>
        <w:t xml:space="preserve"> </w:t>
      </w:r>
      <w:r w:rsidRPr="00D84086">
        <w:rPr>
          <w:rFonts w:ascii="Times New Roman" w:hAnsi="Times New Roman"/>
          <w:b/>
          <w:sz w:val="12"/>
          <w:szCs w:val="12"/>
        </w:rPr>
        <w:t>изменение и дополнение контракта, прекращение контракта</w:t>
      </w:r>
    </w:p>
    <w:p w:rsidR="007330B4" w:rsidRPr="007330B4" w:rsidRDefault="007330B4" w:rsidP="00D84086">
      <w:pPr>
        <w:spacing w:after="0" w:line="240" w:lineRule="auto"/>
        <w:ind w:firstLine="284"/>
        <w:jc w:val="both"/>
        <w:rPr>
          <w:rFonts w:ascii="Times New Roman" w:hAnsi="Times New Roman"/>
          <w:sz w:val="12"/>
          <w:szCs w:val="12"/>
        </w:rPr>
      </w:pPr>
      <w:r w:rsidRPr="007330B4">
        <w:rPr>
          <w:rFonts w:ascii="Times New Roman" w:hAnsi="Times New Roman"/>
          <w:sz w:val="12"/>
          <w:szCs w:val="12"/>
        </w:rPr>
        <w:t>6.1.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7330B4" w:rsidRPr="007330B4" w:rsidRDefault="007330B4" w:rsidP="00D84086">
      <w:pPr>
        <w:spacing w:after="0" w:line="240" w:lineRule="auto"/>
        <w:ind w:firstLine="284"/>
        <w:jc w:val="both"/>
        <w:rPr>
          <w:rFonts w:ascii="Times New Roman" w:hAnsi="Times New Roman"/>
          <w:sz w:val="12"/>
          <w:szCs w:val="12"/>
        </w:rPr>
      </w:pPr>
      <w:r w:rsidRPr="007330B4">
        <w:rPr>
          <w:rFonts w:ascii="Times New Roman" w:hAnsi="Times New Roman"/>
          <w:sz w:val="12"/>
          <w:szCs w:val="12"/>
        </w:rPr>
        <w:t>6.2. Запрещается требовать от Муниципального служащего исполнения должностных обязанностей, не установленных должностной инструкцией и настоящим контрактом.</w:t>
      </w:r>
    </w:p>
    <w:p w:rsidR="007330B4" w:rsidRPr="007330B4" w:rsidRDefault="007330B4" w:rsidP="00D84086">
      <w:pPr>
        <w:spacing w:after="0" w:line="240" w:lineRule="auto"/>
        <w:ind w:firstLine="284"/>
        <w:jc w:val="both"/>
        <w:rPr>
          <w:rFonts w:ascii="Times New Roman" w:hAnsi="Times New Roman"/>
          <w:sz w:val="12"/>
          <w:szCs w:val="12"/>
        </w:rPr>
      </w:pPr>
      <w:r w:rsidRPr="007330B4">
        <w:rPr>
          <w:rFonts w:ascii="Times New Roman" w:hAnsi="Times New Roman"/>
          <w:sz w:val="12"/>
          <w:szCs w:val="12"/>
        </w:rPr>
        <w:t>6.3. За совершение дисциплинарного поступка, то есть неисполнение или ненадлежащее исполнение Муниципальным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7330B4" w:rsidRPr="007330B4" w:rsidRDefault="007330B4" w:rsidP="00D84086">
      <w:pPr>
        <w:numPr>
          <w:ilvl w:val="0"/>
          <w:numId w:val="21"/>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замечание;</w:t>
      </w:r>
    </w:p>
    <w:p w:rsidR="007330B4" w:rsidRPr="007330B4" w:rsidRDefault="007330B4" w:rsidP="00D84086">
      <w:pPr>
        <w:numPr>
          <w:ilvl w:val="0"/>
          <w:numId w:val="21"/>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выговор;</w:t>
      </w:r>
    </w:p>
    <w:p w:rsidR="007330B4" w:rsidRPr="007330B4" w:rsidRDefault="007330B4" w:rsidP="00D84086">
      <w:pPr>
        <w:numPr>
          <w:ilvl w:val="0"/>
          <w:numId w:val="21"/>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увольнение по соответствующим основаниям.</w:t>
      </w:r>
    </w:p>
    <w:p w:rsidR="007330B4" w:rsidRPr="007330B4" w:rsidRDefault="007330B4" w:rsidP="00D84086">
      <w:pPr>
        <w:spacing w:after="0" w:line="240" w:lineRule="auto"/>
        <w:ind w:firstLine="284"/>
        <w:jc w:val="both"/>
        <w:rPr>
          <w:rFonts w:ascii="Times New Roman" w:hAnsi="Times New Roman"/>
          <w:sz w:val="12"/>
          <w:szCs w:val="12"/>
        </w:rPr>
      </w:pPr>
      <w:r w:rsidRPr="007330B4">
        <w:rPr>
          <w:rFonts w:ascii="Times New Roman" w:hAnsi="Times New Roman"/>
          <w:sz w:val="12"/>
          <w:szCs w:val="12"/>
        </w:rPr>
        <w:t>6.4. Изменения и дополнения могут быть внесены в настоящий контракт по соглашению Сторон в следующих случаях:</w:t>
      </w:r>
    </w:p>
    <w:p w:rsidR="007330B4" w:rsidRPr="007330B4" w:rsidRDefault="007330B4" w:rsidP="00D84086">
      <w:pPr>
        <w:numPr>
          <w:ilvl w:val="0"/>
          <w:numId w:val="22"/>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при изменении законодательства Российской Федерации, законодательства Самарской области;</w:t>
      </w:r>
    </w:p>
    <w:p w:rsidR="007330B4" w:rsidRPr="007330B4" w:rsidRDefault="007330B4" w:rsidP="00D84086">
      <w:pPr>
        <w:numPr>
          <w:ilvl w:val="0"/>
          <w:numId w:val="22"/>
        </w:numPr>
        <w:tabs>
          <w:tab w:val="left" w:pos="142"/>
        </w:tabs>
        <w:spacing w:after="0" w:line="240" w:lineRule="auto"/>
        <w:ind w:left="0" w:firstLine="0"/>
        <w:jc w:val="both"/>
        <w:rPr>
          <w:rFonts w:ascii="Times New Roman" w:hAnsi="Times New Roman"/>
          <w:sz w:val="12"/>
          <w:szCs w:val="12"/>
        </w:rPr>
      </w:pPr>
      <w:r w:rsidRPr="007330B4">
        <w:rPr>
          <w:rFonts w:ascii="Times New Roman" w:hAnsi="Times New Roman"/>
          <w:sz w:val="12"/>
          <w:szCs w:val="12"/>
        </w:rPr>
        <w:t>по инициативе любой из Сторон настоящего контракта.</w:t>
      </w:r>
    </w:p>
    <w:p w:rsidR="007330B4" w:rsidRPr="007330B4" w:rsidRDefault="007330B4" w:rsidP="00D84086">
      <w:pPr>
        <w:spacing w:after="0" w:line="240" w:lineRule="auto"/>
        <w:ind w:firstLine="284"/>
        <w:jc w:val="both"/>
        <w:rPr>
          <w:rFonts w:ascii="Times New Roman" w:hAnsi="Times New Roman"/>
          <w:sz w:val="12"/>
          <w:szCs w:val="12"/>
        </w:rPr>
      </w:pPr>
      <w:r w:rsidRPr="007330B4">
        <w:rPr>
          <w:rFonts w:ascii="Times New Roman" w:hAnsi="Times New Roman"/>
          <w:sz w:val="12"/>
          <w:szCs w:val="12"/>
        </w:rPr>
        <w:t>6.5.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7330B4" w:rsidRPr="007330B4" w:rsidRDefault="007330B4" w:rsidP="00D84086">
      <w:pPr>
        <w:spacing w:after="0" w:line="240" w:lineRule="auto"/>
        <w:ind w:firstLine="284"/>
        <w:jc w:val="both"/>
        <w:rPr>
          <w:rFonts w:ascii="Times New Roman" w:hAnsi="Times New Roman"/>
          <w:sz w:val="12"/>
          <w:szCs w:val="12"/>
        </w:rPr>
      </w:pPr>
      <w:r w:rsidRPr="007330B4">
        <w:rPr>
          <w:rFonts w:ascii="Times New Roman" w:hAnsi="Times New Roman"/>
          <w:sz w:val="12"/>
          <w:szCs w:val="12"/>
        </w:rPr>
        <w:lastRenderedPageBreak/>
        <w:t xml:space="preserve">6.6. Настоящий контракт, может быть, расторгнут по основаниям, предусмотренным Федеральным </w:t>
      </w:r>
      <w:hyperlink r:id="rId29" w:history="1">
        <w:r w:rsidRPr="007330B4">
          <w:rPr>
            <w:rStyle w:val="ac"/>
            <w:rFonts w:ascii="Times New Roman" w:hAnsi="Times New Roman"/>
            <w:sz w:val="12"/>
            <w:szCs w:val="12"/>
          </w:rPr>
          <w:t>законом</w:t>
        </w:r>
      </w:hyperlink>
      <w:r w:rsidRPr="007330B4">
        <w:rPr>
          <w:rFonts w:ascii="Times New Roman" w:hAnsi="Times New Roman"/>
          <w:sz w:val="12"/>
          <w:szCs w:val="12"/>
        </w:rPr>
        <w:t xml:space="preserve"> «Об общих принципах организации местного самоуправления в Российской Федерации» и иными правовыми актами.</w:t>
      </w:r>
    </w:p>
    <w:p w:rsidR="00E90A2F" w:rsidRDefault="00E90A2F" w:rsidP="00D84086">
      <w:pPr>
        <w:spacing w:after="0" w:line="240" w:lineRule="auto"/>
        <w:jc w:val="center"/>
        <w:rPr>
          <w:rFonts w:ascii="Times New Roman" w:hAnsi="Times New Roman"/>
          <w:b/>
          <w:sz w:val="12"/>
          <w:szCs w:val="12"/>
        </w:rPr>
      </w:pPr>
    </w:p>
    <w:p w:rsidR="007330B4" w:rsidRPr="00D84086" w:rsidRDefault="007330B4" w:rsidP="00D84086">
      <w:pPr>
        <w:spacing w:after="0" w:line="240" w:lineRule="auto"/>
        <w:jc w:val="center"/>
        <w:rPr>
          <w:rFonts w:ascii="Times New Roman" w:hAnsi="Times New Roman"/>
          <w:b/>
          <w:sz w:val="12"/>
          <w:szCs w:val="12"/>
        </w:rPr>
      </w:pPr>
      <w:r w:rsidRPr="00D84086">
        <w:rPr>
          <w:rFonts w:ascii="Times New Roman" w:hAnsi="Times New Roman"/>
          <w:b/>
          <w:sz w:val="12"/>
          <w:szCs w:val="12"/>
        </w:rPr>
        <w:t>7. Разрешение споров и разногласий</w:t>
      </w:r>
    </w:p>
    <w:p w:rsidR="007330B4" w:rsidRPr="007330B4" w:rsidRDefault="007330B4" w:rsidP="00D84086">
      <w:pPr>
        <w:spacing w:after="0" w:line="240" w:lineRule="auto"/>
        <w:ind w:firstLine="284"/>
        <w:jc w:val="both"/>
        <w:rPr>
          <w:rFonts w:ascii="Times New Roman" w:hAnsi="Times New Roman"/>
          <w:sz w:val="12"/>
          <w:szCs w:val="12"/>
        </w:rPr>
      </w:pPr>
      <w:r w:rsidRPr="007330B4">
        <w:rPr>
          <w:rFonts w:ascii="Times New Roman" w:hAnsi="Times New Roman"/>
          <w:sz w:val="12"/>
          <w:szCs w:val="12"/>
        </w:rPr>
        <w:t>7.1.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7330B4" w:rsidRPr="007330B4" w:rsidRDefault="007330B4" w:rsidP="00D84086">
      <w:pPr>
        <w:spacing w:after="0" w:line="240" w:lineRule="auto"/>
        <w:ind w:firstLine="284"/>
        <w:jc w:val="both"/>
        <w:rPr>
          <w:rFonts w:ascii="Times New Roman" w:hAnsi="Times New Roman"/>
          <w:sz w:val="12"/>
          <w:szCs w:val="12"/>
        </w:rPr>
      </w:pPr>
      <w:r w:rsidRPr="007330B4">
        <w:rPr>
          <w:rFonts w:ascii="Times New Roman" w:hAnsi="Times New Roman"/>
          <w:sz w:val="12"/>
          <w:szCs w:val="12"/>
        </w:rPr>
        <w:t>7.2. Во всем остальном, что не предусмотрено настоящим контрактом, Стороны руководствуются действующим законодательством.</w:t>
      </w:r>
    </w:p>
    <w:p w:rsidR="007330B4" w:rsidRPr="007330B4" w:rsidRDefault="007330B4" w:rsidP="00D84086">
      <w:pPr>
        <w:spacing w:after="0" w:line="240" w:lineRule="auto"/>
        <w:ind w:firstLine="284"/>
        <w:jc w:val="both"/>
        <w:rPr>
          <w:rFonts w:ascii="Times New Roman" w:hAnsi="Times New Roman"/>
          <w:sz w:val="12"/>
          <w:szCs w:val="12"/>
        </w:rPr>
      </w:pPr>
      <w:r w:rsidRPr="007330B4">
        <w:rPr>
          <w:rFonts w:ascii="Times New Roman" w:hAnsi="Times New Roman"/>
          <w:sz w:val="12"/>
          <w:szCs w:val="12"/>
        </w:rPr>
        <w:t>7.3. Настоящий контракт составлен в двух экземплярах. Один экземпляр хранится Представителем нанимателя в личном деле Муниципального служащего, второй - у Муниципального служащего. Оба экземпляра имеют одинаковую юридическую силу.</w:t>
      </w:r>
    </w:p>
    <w:p w:rsidR="00E90A2F" w:rsidRDefault="00E90A2F" w:rsidP="00D041A4">
      <w:pPr>
        <w:spacing w:after="0" w:line="240" w:lineRule="auto"/>
        <w:jc w:val="center"/>
        <w:rPr>
          <w:rFonts w:ascii="Times New Roman" w:hAnsi="Times New Roman"/>
          <w:b/>
          <w:sz w:val="12"/>
          <w:szCs w:val="12"/>
        </w:rPr>
      </w:pPr>
    </w:p>
    <w:p w:rsidR="007330B4" w:rsidRPr="00D041A4" w:rsidRDefault="007330B4" w:rsidP="00D041A4">
      <w:pPr>
        <w:spacing w:after="0" w:line="240" w:lineRule="auto"/>
        <w:jc w:val="center"/>
        <w:rPr>
          <w:rFonts w:ascii="Times New Roman" w:hAnsi="Times New Roman"/>
          <w:b/>
          <w:sz w:val="12"/>
          <w:szCs w:val="12"/>
        </w:rPr>
      </w:pPr>
      <w:r w:rsidRPr="00D041A4">
        <w:rPr>
          <w:rFonts w:ascii="Times New Roman" w:hAnsi="Times New Roman"/>
          <w:b/>
          <w:sz w:val="12"/>
          <w:szCs w:val="12"/>
        </w:rPr>
        <w:t>8. Адреса, 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2"/>
        <w:gridCol w:w="4170"/>
      </w:tblGrid>
      <w:tr w:rsidR="007330B4" w:rsidRPr="007330B4" w:rsidTr="00D041A4">
        <w:tc>
          <w:tcPr>
            <w:tcW w:w="3402" w:type="dxa"/>
          </w:tcPr>
          <w:p w:rsidR="007330B4" w:rsidRPr="007330B4" w:rsidRDefault="007330B4" w:rsidP="007330B4">
            <w:pPr>
              <w:spacing w:after="0" w:line="240" w:lineRule="auto"/>
              <w:jc w:val="both"/>
              <w:rPr>
                <w:rFonts w:ascii="Times New Roman" w:hAnsi="Times New Roman"/>
                <w:sz w:val="12"/>
                <w:szCs w:val="12"/>
              </w:rPr>
            </w:pPr>
            <w:r w:rsidRPr="007330B4">
              <w:rPr>
                <w:rFonts w:ascii="Times New Roman" w:hAnsi="Times New Roman"/>
                <w:sz w:val="12"/>
                <w:szCs w:val="12"/>
              </w:rPr>
              <w:t xml:space="preserve">Представитель нанимателя:                          </w:t>
            </w:r>
          </w:p>
        </w:tc>
        <w:tc>
          <w:tcPr>
            <w:tcW w:w="4170" w:type="dxa"/>
          </w:tcPr>
          <w:p w:rsidR="007330B4" w:rsidRPr="007330B4" w:rsidRDefault="007330B4" w:rsidP="00D041A4">
            <w:pPr>
              <w:spacing w:after="0" w:line="240" w:lineRule="auto"/>
              <w:jc w:val="both"/>
              <w:rPr>
                <w:rFonts w:ascii="Times New Roman" w:hAnsi="Times New Roman"/>
                <w:sz w:val="12"/>
                <w:szCs w:val="12"/>
              </w:rPr>
            </w:pPr>
            <w:r w:rsidRPr="007330B4">
              <w:rPr>
                <w:rFonts w:ascii="Times New Roman" w:hAnsi="Times New Roman"/>
                <w:sz w:val="12"/>
                <w:szCs w:val="12"/>
              </w:rPr>
              <w:t>Муниципальный служащий:</w:t>
            </w:r>
          </w:p>
        </w:tc>
      </w:tr>
      <w:tr w:rsidR="007330B4" w:rsidRPr="007330B4" w:rsidTr="00D041A4">
        <w:tc>
          <w:tcPr>
            <w:tcW w:w="3402" w:type="dxa"/>
          </w:tcPr>
          <w:p w:rsidR="007330B4" w:rsidRPr="007330B4" w:rsidRDefault="007330B4" w:rsidP="007330B4">
            <w:pPr>
              <w:spacing w:after="0" w:line="240" w:lineRule="auto"/>
              <w:jc w:val="both"/>
              <w:rPr>
                <w:rFonts w:ascii="Times New Roman" w:hAnsi="Times New Roman"/>
                <w:sz w:val="12"/>
                <w:szCs w:val="12"/>
              </w:rPr>
            </w:pPr>
            <w:r w:rsidRPr="007330B4">
              <w:rPr>
                <w:rFonts w:ascii="Times New Roman" w:hAnsi="Times New Roman"/>
                <w:sz w:val="12"/>
                <w:szCs w:val="12"/>
              </w:rPr>
              <w:t xml:space="preserve">Председатель Собрания представителей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муниципального района Сергиевский</w:t>
            </w:r>
          </w:p>
          <w:p w:rsidR="007330B4" w:rsidRPr="007330B4" w:rsidRDefault="007330B4" w:rsidP="007330B4">
            <w:pPr>
              <w:spacing w:after="0" w:line="240" w:lineRule="auto"/>
              <w:jc w:val="both"/>
              <w:rPr>
                <w:rFonts w:ascii="Times New Roman" w:hAnsi="Times New Roman"/>
                <w:sz w:val="12"/>
                <w:szCs w:val="12"/>
              </w:rPr>
            </w:pPr>
            <w:r w:rsidRPr="007330B4">
              <w:rPr>
                <w:rFonts w:ascii="Times New Roman" w:hAnsi="Times New Roman"/>
                <w:sz w:val="12"/>
                <w:szCs w:val="12"/>
              </w:rPr>
              <w:t>_____________________________________________________</w:t>
            </w:r>
          </w:p>
          <w:p w:rsidR="007330B4" w:rsidRPr="007330B4" w:rsidRDefault="007330B4" w:rsidP="007330B4">
            <w:pPr>
              <w:spacing w:after="0" w:line="240" w:lineRule="auto"/>
              <w:jc w:val="both"/>
              <w:rPr>
                <w:rFonts w:ascii="Times New Roman" w:hAnsi="Times New Roman"/>
                <w:sz w:val="12"/>
                <w:szCs w:val="12"/>
              </w:rPr>
            </w:pPr>
            <w:r w:rsidRPr="007330B4">
              <w:rPr>
                <w:rFonts w:ascii="Times New Roman" w:hAnsi="Times New Roman"/>
                <w:sz w:val="12"/>
                <w:szCs w:val="12"/>
              </w:rPr>
              <w:t>(Ф.И.О.)</w:t>
            </w:r>
          </w:p>
          <w:p w:rsidR="007330B4" w:rsidRPr="007330B4" w:rsidRDefault="007330B4" w:rsidP="007330B4">
            <w:pPr>
              <w:spacing w:after="0" w:line="240" w:lineRule="auto"/>
              <w:jc w:val="both"/>
              <w:rPr>
                <w:rFonts w:ascii="Times New Roman" w:hAnsi="Times New Roman"/>
                <w:sz w:val="12"/>
                <w:szCs w:val="12"/>
              </w:rPr>
            </w:pPr>
            <w:r w:rsidRPr="007330B4">
              <w:rPr>
                <w:rFonts w:ascii="Times New Roman" w:hAnsi="Times New Roman"/>
                <w:sz w:val="12"/>
                <w:szCs w:val="12"/>
              </w:rPr>
              <w:t xml:space="preserve">«___»___________ 20____ г.   </w:t>
            </w:r>
          </w:p>
          <w:p w:rsidR="007330B4" w:rsidRPr="007330B4" w:rsidRDefault="007330B4" w:rsidP="007330B4">
            <w:pPr>
              <w:spacing w:after="0" w:line="240" w:lineRule="auto"/>
              <w:jc w:val="both"/>
              <w:rPr>
                <w:rFonts w:ascii="Times New Roman" w:hAnsi="Times New Roman"/>
                <w:sz w:val="12"/>
                <w:szCs w:val="12"/>
              </w:rPr>
            </w:pPr>
            <w:r w:rsidRPr="007330B4">
              <w:rPr>
                <w:rFonts w:ascii="Times New Roman" w:hAnsi="Times New Roman"/>
                <w:sz w:val="12"/>
                <w:szCs w:val="12"/>
              </w:rPr>
              <w:t xml:space="preserve">Адрес:__________________________ </w:t>
            </w:r>
          </w:p>
          <w:p w:rsidR="007330B4" w:rsidRPr="007330B4" w:rsidRDefault="007330B4" w:rsidP="007330B4">
            <w:pPr>
              <w:spacing w:after="0" w:line="240" w:lineRule="auto"/>
              <w:jc w:val="both"/>
              <w:rPr>
                <w:rFonts w:ascii="Times New Roman" w:hAnsi="Times New Roman"/>
                <w:sz w:val="12"/>
                <w:szCs w:val="12"/>
              </w:rPr>
            </w:pPr>
            <w:r w:rsidRPr="007330B4">
              <w:rPr>
                <w:rFonts w:ascii="Times New Roman" w:hAnsi="Times New Roman"/>
                <w:sz w:val="12"/>
                <w:szCs w:val="12"/>
              </w:rPr>
              <w:t>М.</w:t>
            </w:r>
            <w:r w:rsidR="009A5DD5">
              <w:rPr>
                <w:rFonts w:ascii="Times New Roman" w:hAnsi="Times New Roman"/>
                <w:sz w:val="12"/>
                <w:szCs w:val="12"/>
              </w:rPr>
              <w:t xml:space="preserve"> </w:t>
            </w:r>
            <w:r w:rsidRPr="007330B4">
              <w:rPr>
                <w:rFonts w:ascii="Times New Roman" w:hAnsi="Times New Roman"/>
                <w:sz w:val="12"/>
                <w:szCs w:val="12"/>
              </w:rPr>
              <w:t>п.</w:t>
            </w:r>
          </w:p>
        </w:tc>
        <w:tc>
          <w:tcPr>
            <w:tcW w:w="4170" w:type="dxa"/>
          </w:tcPr>
          <w:p w:rsidR="007330B4" w:rsidRPr="007330B4" w:rsidRDefault="007330B4" w:rsidP="007330B4">
            <w:pPr>
              <w:spacing w:after="0" w:line="240" w:lineRule="auto"/>
              <w:jc w:val="both"/>
              <w:rPr>
                <w:rFonts w:ascii="Times New Roman" w:hAnsi="Times New Roman"/>
                <w:sz w:val="12"/>
                <w:szCs w:val="12"/>
              </w:rPr>
            </w:pPr>
            <w:r w:rsidRPr="007330B4">
              <w:rPr>
                <w:rFonts w:ascii="Times New Roman" w:hAnsi="Times New Roman"/>
                <w:sz w:val="12"/>
                <w:szCs w:val="12"/>
              </w:rPr>
              <w:t>_____________________________</w:t>
            </w:r>
            <w:r w:rsidR="00D041A4">
              <w:rPr>
                <w:rFonts w:ascii="Times New Roman" w:hAnsi="Times New Roman"/>
                <w:sz w:val="12"/>
                <w:szCs w:val="12"/>
              </w:rPr>
              <w:t>_________________________</w:t>
            </w:r>
            <w:r w:rsidRPr="007330B4">
              <w:rPr>
                <w:rFonts w:ascii="Times New Roman" w:hAnsi="Times New Roman"/>
                <w:sz w:val="12"/>
                <w:szCs w:val="12"/>
              </w:rPr>
              <w:t>_______</w:t>
            </w:r>
          </w:p>
          <w:p w:rsidR="007330B4" w:rsidRPr="007330B4" w:rsidRDefault="007330B4" w:rsidP="007330B4">
            <w:pPr>
              <w:spacing w:after="0" w:line="240" w:lineRule="auto"/>
              <w:jc w:val="both"/>
              <w:rPr>
                <w:rFonts w:ascii="Times New Roman" w:hAnsi="Times New Roman"/>
                <w:sz w:val="12"/>
                <w:szCs w:val="12"/>
              </w:rPr>
            </w:pPr>
            <w:r w:rsidRPr="007330B4">
              <w:rPr>
                <w:rFonts w:ascii="Times New Roman" w:hAnsi="Times New Roman"/>
                <w:sz w:val="12"/>
                <w:szCs w:val="12"/>
              </w:rPr>
              <w:t>(Ф.И.О. ли</w:t>
            </w:r>
            <w:r w:rsidR="00D041A4">
              <w:rPr>
                <w:rFonts w:ascii="Times New Roman" w:hAnsi="Times New Roman"/>
                <w:sz w:val="12"/>
                <w:szCs w:val="12"/>
              </w:rPr>
              <w:t xml:space="preserve">ца, назначаемого на должность </w:t>
            </w:r>
            <w:r w:rsidRPr="007330B4">
              <w:rPr>
                <w:rFonts w:ascii="Times New Roman" w:hAnsi="Times New Roman"/>
                <w:sz w:val="12"/>
                <w:szCs w:val="12"/>
              </w:rPr>
              <w:t xml:space="preserve">главы администрации сельского поселения </w:t>
            </w:r>
            <w:r w:rsidRPr="007330B4">
              <w:rPr>
                <w:rFonts w:ascii="Times New Roman" w:hAnsi="Times New Roman"/>
                <w:bCs/>
                <w:sz w:val="12"/>
                <w:szCs w:val="12"/>
              </w:rPr>
              <w:t xml:space="preserve">Сергиевск </w:t>
            </w:r>
            <w:r w:rsidRPr="007330B4">
              <w:rPr>
                <w:rFonts w:ascii="Times New Roman" w:hAnsi="Times New Roman"/>
                <w:sz w:val="12"/>
                <w:szCs w:val="12"/>
              </w:rPr>
              <w:t>муниципального района Сергиевский по контракту)</w:t>
            </w:r>
          </w:p>
          <w:p w:rsidR="007330B4" w:rsidRPr="007330B4" w:rsidRDefault="007330B4" w:rsidP="007330B4">
            <w:pPr>
              <w:spacing w:after="0" w:line="240" w:lineRule="auto"/>
              <w:jc w:val="both"/>
              <w:rPr>
                <w:rFonts w:ascii="Times New Roman" w:hAnsi="Times New Roman"/>
                <w:sz w:val="12"/>
                <w:szCs w:val="12"/>
              </w:rPr>
            </w:pPr>
            <w:r w:rsidRPr="007330B4">
              <w:rPr>
                <w:rFonts w:ascii="Times New Roman" w:hAnsi="Times New Roman"/>
                <w:sz w:val="12"/>
                <w:szCs w:val="12"/>
              </w:rPr>
              <w:t xml:space="preserve">«___»___________ 20____ г.   </w:t>
            </w:r>
          </w:p>
          <w:p w:rsidR="007330B4" w:rsidRPr="007330B4" w:rsidRDefault="007330B4" w:rsidP="007330B4">
            <w:pPr>
              <w:spacing w:after="0" w:line="240" w:lineRule="auto"/>
              <w:jc w:val="both"/>
              <w:rPr>
                <w:rFonts w:ascii="Times New Roman" w:hAnsi="Times New Roman"/>
                <w:sz w:val="12"/>
                <w:szCs w:val="12"/>
              </w:rPr>
            </w:pPr>
            <w:r w:rsidRPr="007330B4">
              <w:rPr>
                <w:rFonts w:ascii="Times New Roman" w:hAnsi="Times New Roman"/>
                <w:sz w:val="12"/>
                <w:szCs w:val="12"/>
              </w:rPr>
              <w:t>Паспорт:____________________________</w:t>
            </w:r>
          </w:p>
          <w:p w:rsidR="007330B4" w:rsidRPr="007330B4" w:rsidRDefault="007330B4" w:rsidP="007330B4">
            <w:pPr>
              <w:spacing w:after="0" w:line="240" w:lineRule="auto"/>
              <w:jc w:val="both"/>
              <w:rPr>
                <w:rFonts w:ascii="Times New Roman" w:hAnsi="Times New Roman"/>
                <w:sz w:val="12"/>
                <w:szCs w:val="12"/>
              </w:rPr>
            </w:pPr>
            <w:r w:rsidRPr="007330B4">
              <w:rPr>
                <w:rFonts w:ascii="Times New Roman" w:hAnsi="Times New Roman"/>
                <w:sz w:val="12"/>
                <w:szCs w:val="12"/>
              </w:rPr>
              <w:t>Серия:________ № ____________________</w:t>
            </w:r>
          </w:p>
          <w:p w:rsidR="007330B4" w:rsidRPr="007330B4" w:rsidRDefault="007330B4" w:rsidP="007330B4">
            <w:pPr>
              <w:spacing w:after="0" w:line="240" w:lineRule="auto"/>
              <w:jc w:val="both"/>
              <w:rPr>
                <w:rFonts w:ascii="Times New Roman" w:hAnsi="Times New Roman"/>
                <w:sz w:val="12"/>
                <w:szCs w:val="12"/>
              </w:rPr>
            </w:pPr>
            <w:r w:rsidRPr="007330B4">
              <w:rPr>
                <w:rFonts w:ascii="Times New Roman" w:hAnsi="Times New Roman"/>
                <w:sz w:val="12"/>
                <w:szCs w:val="12"/>
              </w:rPr>
              <w:t>Выдан:______________________________</w:t>
            </w:r>
          </w:p>
          <w:p w:rsidR="007330B4" w:rsidRPr="007330B4" w:rsidRDefault="007330B4" w:rsidP="00D041A4">
            <w:pPr>
              <w:spacing w:after="0" w:line="240" w:lineRule="auto"/>
              <w:jc w:val="both"/>
              <w:rPr>
                <w:rFonts w:ascii="Times New Roman" w:hAnsi="Times New Roman"/>
                <w:sz w:val="12"/>
                <w:szCs w:val="12"/>
              </w:rPr>
            </w:pPr>
            <w:r w:rsidRPr="007330B4">
              <w:rPr>
                <w:rFonts w:ascii="Times New Roman" w:hAnsi="Times New Roman"/>
                <w:sz w:val="12"/>
                <w:szCs w:val="12"/>
              </w:rPr>
              <w:t>Адрес________________________________</w:t>
            </w:r>
          </w:p>
        </w:tc>
      </w:tr>
    </w:tbl>
    <w:p w:rsidR="004C3B96" w:rsidRPr="004C3B96" w:rsidRDefault="004C3B96" w:rsidP="004C3B96">
      <w:pPr>
        <w:spacing w:after="0" w:line="240" w:lineRule="auto"/>
        <w:jc w:val="both"/>
        <w:rPr>
          <w:rFonts w:ascii="Times New Roman" w:hAnsi="Times New Roman"/>
          <w:sz w:val="12"/>
          <w:szCs w:val="12"/>
        </w:rPr>
      </w:pPr>
    </w:p>
    <w:p w:rsidR="006771E0" w:rsidRPr="006771E0" w:rsidRDefault="006771E0" w:rsidP="006771E0">
      <w:pPr>
        <w:spacing w:after="0" w:line="240" w:lineRule="auto"/>
        <w:jc w:val="right"/>
        <w:rPr>
          <w:rFonts w:ascii="Times New Roman" w:hAnsi="Times New Roman"/>
          <w:i/>
          <w:sz w:val="12"/>
          <w:szCs w:val="12"/>
        </w:rPr>
      </w:pPr>
      <w:r>
        <w:rPr>
          <w:rFonts w:ascii="Times New Roman" w:hAnsi="Times New Roman"/>
          <w:i/>
          <w:sz w:val="12"/>
          <w:szCs w:val="12"/>
        </w:rPr>
        <w:t>Приложение № 2</w:t>
      </w:r>
    </w:p>
    <w:p w:rsidR="006771E0" w:rsidRPr="006771E0" w:rsidRDefault="006771E0" w:rsidP="006771E0">
      <w:pPr>
        <w:spacing w:after="0" w:line="240" w:lineRule="auto"/>
        <w:jc w:val="right"/>
        <w:rPr>
          <w:rFonts w:ascii="Times New Roman" w:hAnsi="Times New Roman"/>
          <w:i/>
          <w:sz w:val="12"/>
          <w:szCs w:val="12"/>
        </w:rPr>
      </w:pPr>
      <w:r w:rsidRPr="006771E0">
        <w:rPr>
          <w:rFonts w:ascii="Times New Roman" w:hAnsi="Times New Roman"/>
          <w:i/>
          <w:sz w:val="12"/>
          <w:szCs w:val="12"/>
        </w:rPr>
        <w:t>к Порядку проведения конкурса на замещение должности главы администрации</w:t>
      </w:r>
    </w:p>
    <w:p w:rsidR="006771E0" w:rsidRPr="006771E0" w:rsidRDefault="006771E0" w:rsidP="006771E0">
      <w:pPr>
        <w:spacing w:after="0" w:line="240" w:lineRule="auto"/>
        <w:jc w:val="right"/>
        <w:rPr>
          <w:rFonts w:ascii="Times New Roman" w:hAnsi="Times New Roman"/>
          <w:i/>
          <w:sz w:val="12"/>
          <w:szCs w:val="12"/>
        </w:rPr>
      </w:pPr>
      <w:r w:rsidRPr="006771E0">
        <w:rPr>
          <w:rFonts w:ascii="Times New Roman" w:hAnsi="Times New Roman"/>
          <w:bCs/>
          <w:i/>
          <w:sz w:val="12"/>
          <w:szCs w:val="12"/>
        </w:rPr>
        <w:t xml:space="preserve">сельского поселения Сергиевск </w:t>
      </w:r>
      <w:r w:rsidRPr="006771E0">
        <w:rPr>
          <w:rFonts w:ascii="Times New Roman" w:hAnsi="Times New Roman"/>
          <w:i/>
          <w:sz w:val="12"/>
          <w:szCs w:val="12"/>
        </w:rPr>
        <w:t>муниципального района Сергиевский</w:t>
      </w:r>
    </w:p>
    <w:p w:rsidR="00E90A2F" w:rsidRDefault="00E90A2F" w:rsidP="00A034D4">
      <w:pPr>
        <w:spacing w:after="0" w:line="240" w:lineRule="auto"/>
        <w:jc w:val="center"/>
        <w:rPr>
          <w:rFonts w:ascii="Times New Roman" w:hAnsi="Times New Roman"/>
          <w:b/>
          <w:sz w:val="12"/>
          <w:szCs w:val="12"/>
        </w:rPr>
      </w:pPr>
    </w:p>
    <w:p w:rsidR="00A034D4" w:rsidRPr="00A034D4" w:rsidRDefault="00A034D4" w:rsidP="00A034D4">
      <w:pPr>
        <w:spacing w:after="0" w:line="240" w:lineRule="auto"/>
        <w:jc w:val="center"/>
        <w:rPr>
          <w:rFonts w:ascii="Times New Roman" w:hAnsi="Times New Roman"/>
          <w:b/>
          <w:sz w:val="12"/>
          <w:szCs w:val="12"/>
        </w:rPr>
      </w:pPr>
      <w:r w:rsidRPr="00A034D4">
        <w:rPr>
          <w:rFonts w:ascii="Times New Roman" w:hAnsi="Times New Roman"/>
          <w:b/>
          <w:sz w:val="12"/>
          <w:szCs w:val="12"/>
        </w:rPr>
        <w:t>ПРОТОКОЛ № ______</w:t>
      </w:r>
    </w:p>
    <w:p w:rsidR="00A034D4" w:rsidRPr="00A034D4" w:rsidRDefault="00A034D4" w:rsidP="00A034D4">
      <w:pPr>
        <w:spacing w:after="0" w:line="240" w:lineRule="auto"/>
        <w:jc w:val="center"/>
        <w:rPr>
          <w:rFonts w:ascii="Times New Roman" w:hAnsi="Times New Roman"/>
          <w:b/>
          <w:sz w:val="12"/>
          <w:szCs w:val="12"/>
        </w:rPr>
      </w:pPr>
      <w:r w:rsidRPr="00A034D4">
        <w:rPr>
          <w:rFonts w:ascii="Times New Roman" w:hAnsi="Times New Roman"/>
          <w:b/>
          <w:sz w:val="12"/>
          <w:szCs w:val="12"/>
        </w:rPr>
        <w:t>заседания конкурсной комиссии</w:t>
      </w:r>
    </w:p>
    <w:p w:rsidR="00A034D4" w:rsidRPr="00A034D4" w:rsidRDefault="00A034D4" w:rsidP="00A034D4">
      <w:pPr>
        <w:spacing w:after="0" w:line="240" w:lineRule="auto"/>
        <w:jc w:val="both"/>
        <w:rPr>
          <w:rFonts w:ascii="Times New Roman" w:hAnsi="Times New Roman"/>
          <w:sz w:val="12"/>
          <w:szCs w:val="12"/>
        </w:rPr>
      </w:pPr>
      <w:r w:rsidRPr="00A034D4">
        <w:rPr>
          <w:rFonts w:ascii="Times New Roman" w:hAnsi="Times New Roman"/>
          <w:sz w:val="12"/>
          <w:szCs w:val="12"/>
        </w:rPr>
        <w:t xml:space="preserve">Сельское поселение </w:t>
      </w:r>
      <w:r w:rsidRPr="00A034D4">
        <w:rPr>
          <w:rFonts w:ascii="Times New Roman" w:hAnsi="Times New Roman"/>
          <w:bCs/>
          <w:sz w:val="12"/>
          <w:szCs w:val="12"/>
        </w:rPr>
        <w:t>Сергиевск</w:t>
      </w:r>
    </w:p>
    <w:p w:rsidR="00A034D4" w:rsidRPr="00A034D4" w:rsidRDefault="00A034D4" w:rsidP="00A034D4">
      <w:pPr>
        <w:spacing w:after="0" w:line="240" w:lineRule="auto"/>
        <w:jc w:val="both"/>
        <w:rPr>
          <w:rFonts w:ascii="Times New Roman" w:hAnsi="Times New Roman"/>
          <w:sz w:val="12"/>
          <w:szCs w:val="12"/>
        </w:rPr>
      </w:pPr>
      <w:r w:rsidRPr="00A034D4">
        <w:rPr>
          <w:rFonts w:ascii="Times New Roman" w:hAnsi="Times New Roman"/>
          <w:sz w:val="12"/>
          <w:szCs w:val="12"/>
        </w:rPr>
        <w:t xml:space="preserve">муниципального района Сергиевский                </w:t>
      </w:r>
      <w:r>
        <w:rPr>
          <w:rFonts w:ascii="Times New Roman" w:hAnsi="Times New Roman"/>
          <w:sz w:val="12"/>
          <w:szCs w:val="12"/>
        </w:rPr>
        <w:t xml:space="preserve">                                                                                                   </w:t>
      </w:r>
      <w:r w:rsidRPr="00A034D4">
        <w:rPr>
          <w:rFonts w:ascii="Times New Roman" w:hAnsi="Times New Roman"/>
          <w:sz w:val="12"/>
          <w:szCs w:val="12"/>
        </w:rPr>
        <w:t xml:space="preserve">                      «____»____________20___г.</w:t>
      </w:r>
    </w:p>
    <w:p w:rsidR="005F5808" w:rsidRDefault="005F5808" w:rsidP="000E253D">
      <w:pPr>
        <w:spacing w:after="0" w:line="240" w:lineRule="auto"/>
        <w:ind w:firstLine="284"/>
        <w:jc w:val="both"/>
        <w:rPr>
          <w:rFonts w:ascii="Times New Roman" w:hAnsi="Times New Roman"/>
          <w:sz w:val="12"/>
          <w:szCs w:val="12"/>
        </w:rPr>
      </w:pPr>
    </w:p>
    <w:p w:rsidR="00A034D4" w:rsidRPr="00A034D4" w:rsidRDefault="00A034D4" w:rsidP="000E253D">
      <w:pPr>
        <w:spacing w:after="0" w:line="240" w:lineRule="auto"/>
        <w:ind w:firstLine="284"/>
        <w:jc w:val="both"/>
        <w:rPr>
          <w:rFonts w:ascii="Times New Roman" w:hAnsi="Times New Roman"/>
          <w:sz w:val="12"/>
          <w:szCs w:val="12"/>
        </w:rPr>
      </w:pPr>
      <w:r w:rsidRPr="00A034D4">
        <w:rPr>
          <w:rFonts w:ascii="Times New Roman" w:hAnsi="Times New Roman"/>
          <w:sz w:val="12"/>
          <w:szCs w:val="12"/>
        </w:rPr>
        <w:t>Присутствовали:</w:t>
      </w:r>
    </w:p>
    <w:p w:rsidR="00A034D4" w:rsidRPr="00A034D4" w:rsidRDefault="00A034D4" w:rsidP="00A034D4">
      <w:pPr>
        <w:spacing w:after="0" w:line="240" w:lineRule="auto"/>
        <w:jc w:val="both"/>
        <w:rPr>
          <w:rFonts w:ascii="Times New Roman" w:hAnsi="Times New Roman"/>
          <w:sz w:val="12"/>
          <w:szCs w:val="12"/>
        </w:rPr>
      </w:pPr>
      <w:r w:rsidRPr="00A034D4">
        <w:rPr>
          <w:rFonts w:ascii="Times New Roman" w:hAnsi="Times New Roman"/>
          <w:sz w:val="12"/>
          <w:szCs w:val="12"/>
        </w:rPr>
        <w:t>1. Члены конкурсной комиссии: _____________________</w:t>
      </w:r>
      <w:r w:rsidR="000E253D">
        <w:rPr>
          <w:rFonts w:ascii="Times New Roman" w:hAnsi="Times New Roman"/>
          <w:sz w:val="12"/>
          <w:szCs w:val="12"/>
        </w:rPr>
        <w:t>_____________________________________________</w:t>
      </w:r>
      <w:r w:rsidRPr="00A034D4">
        <w:rPr>
          <w:rFonts w:ascii="Times New Roman" w:hAnsi="Times New Roman"/>
          <w:sz w:val="12"/>
          <w:szCs w:val="12"/>
        </w:rPr>
        <w:t>_______________________________</w:t>
      </w:r>
    </w:p>
    <w:p w:rsidR="00A034D4" w:rsidRPr="00A034D4" w:rsidRDefault="00A034D4" w:rsidP="000E253D">
      <w:pPr>
        <w:spacing w:after="0" w:line="240" w:lineRule="auto"/>
        <w:jc w:val="center"/>
        <w:rPr>
          <w:rFonts w:ascii="Times New Roman" w:hAnsi="Times New Roman"/>
          <w:sz w:val="12"/>
          <w:szCs w:val="12"/>
        </w:rPr>
      </w:pPr>
      <w:r w:rsidRPr="00A034D4">
        <w:rPr>
          <w:rFonts w:ascii="Times New Roman" w:hAnsi="Times New Roman"/>
          <w:sz w:val="12"/>
          <w:szCs w:val="12"/>
        </w:rPr>
        <w:t>(фамилия, инициалы)</w:t>
      </w:r>
    </w:p>
    <w:p w:rsidR="00A034D4" w:rsidRPr="00A034D4" w:rsidRDefault="00A034D4" w:rsidP="00A034D4">
      <w:pPr>
        <w:spacing w:after="0" w:line="240" w:lineRule="auto"/>
        <w:jc w:val="both"/>
        <w:rPr>
          <w:rFonts w:ascii="Times New Roman" w:hAnsi="Times New Roman"/>
          <w:sz w:val="12"/>
          <w:szCs w:val="12"/>
        </w:rPr>
      </w:pPr>
      <w:r w:rsidRPr="00A034D4">
        <w:rPr>
          <w:rFonts w:ascii="Times New Roman" w:hAnsi="Times New Roman"/>
          <w:sz w:val="12"/>
          <w:szCs w:val="12"/>
        </w:rPr>
        <w:t>2. Приглашенные: ____________________________________________________</w:t>
      </w:r>
      <w:r w:rsidR="000E253D">
        <w:rPr>
          <w:rFonts w:ascii="Times New Roman" w:hAnsi="Times New Roman"/>
          <w:sz w:val="12"/>
          <w:szCs w:val="12"/>
        </w:rPr>
        <w:t>_____________________________________________</w:t>
      </w:r>
      <w:r w:rsidRPr="00A034D4">
        <w:rPr>
          <w:rFonts w:ascii="Times New Roman" w:hAnsi="Times New Roman"/>
          <w:sz w:val="12"/>
          <w:szCs w:val="12"/>
        </w:rPr>
        <w:t>____________</w:t>
      </w:r>
    </w:p>
    <w:p w:rsidR="00A034D4" w:rsidRPr="00A034D4" w:rsidRDefault="00A034D4" w:rsidP="000E253D">
      <w:pPr>
        <w:spacing w:after="0" w:line="240" w:lineRule="auto"/>
        <w:jc w:val="center"/>
        <w:rPr>
          <w:rFonts w:ascii="Times New Roman" w:hAnsi="Times New Roman"/>
          <w:sz w:val="12"/>
          <w:szCs w:val="12"/>
        </w:rPr>
      </w:pPr>
      <w:r w:rsidRPr="00A034D4">
        <w:rPr>
          <w:rFonts w:ascii="Times New Roman" w:hAnsi="Times New Roman"/>
          <w:sz w:val="12"/>
          <w:szCs w:val="12"/>
        </w:rPr>
        <w:t>(фамилия, инициалы, должность, место работы)</w:t>
      </w:r>
    </w:p>
    <w:p w:rsidR="00A034D4" w:rsidRPr="00A034D4" w:rsidRDefault="00A034D4" w:rsidP="000E253D">
      <w:pPr>
        <w:spacing w:after="0" w:line="240" w:lineRule="auto"/>
        <w:ind w:firstLine="284"/>
        <w:jc w:val="both"/>
        <w:rPr>
          <w:rFonts w:ascii="Times New Roman" w:hAnsi="Times New Roman"/>
          <w:sz w:val="12"/>
          <w:szCs w:val="12"/>
        </w:rPr>
      </w:pPr>
      <w:r w:rsidRPr="00A034D4">
        <w:rPr>
          <w:rFonts w:ascii="Times New Roman" w:hAnsi="Times New Roman"/>
          <w:sz w:val="12"/>
          <w:szCs w:val="12"/>
        </w:rPr>
        <w:t>Заседание конкурсной комиссии вел_____</w:t>
      </w:r>
      <w:r w:rsidR="000E253D">
        <w:rPr>
          <w:rFonts w:ascii="Times New Roman" w:hAnsi="Times New Roman"/>
          <w:sz w:val="12"/>
          <w:szCs w:val="12"/>
        </w:rPr>
        <w:t>__________________________________________</w:t>
      </w:r>
      <w:r w:rsidRPr="00A034D4">
        <w:rPr>
          <w:rFonts w:ascii="Times New Roman" w:hAnsi="Times New Roman"/>
          <w:sz w:val="12"/>
          <w:szCs w:val="12"/>
        </w:rPr>
        <w:t>__________________________________________</w:t>
      </w:r>
    </w:p>
    <w:p w:rsidR="00A034D4" w:rsidRPr="00A034D4" w:rsidRDefault="00A034D4" w:rsidP="008E74D9">
      <w:pPr>
        <w:spacing w:after="0" w:line="240" w:lineRule="auto"/>
        <w:ind w:firstLine="284"/>
        <w:jc w:val="both"/>
        <w:rPr>
          <w:rFonts w:ascii="Times New Roman" w:hAnsi="Times New Roman"/>
          <w:sz w:val="12"/>
          <w:szCs w:val="12"/>
        </w:rPr>
      </w:pPr>
      <w:r w:rsidRPr="00A034D4">
        <w:rPr>
          <w:rFonts w:ascii="Times New Roman" w:hAnsi="Times New Roman"/>
          <w:sz w:val="12"/>
          <w:szCs w:val="12"/>
        </w:rPr>
        <w:t>Повестка дня:</w:t>
      </w:r>
    </w:p>
    <w:p w:rsidR="00A034D4" w:rsidRPr="00A034D4" w:rsidRDefault="00A034D4" w:rsidP="00A034D4">
      <w:pPr>
        <w:spacing w:after="0" w:line="240" w:lineRule="auto"/>
        <w:jc w:val="both"/>
        <w:rPr>
          <w:rFonts w:ascii="Times New Roman" w:hAnsi="Times New Roman"/>
          <w:sz w:val="12"/>
          <w:szCs w:val="12"/>
        </w:rPr>
      </w:pPr>
      <w:r w:rsidRPr="00A034D4">
        <w:rPr>
          <w:rFonts w:ascii="Times New Roman" w:hAnsi="Times New Roman"/>
          <w:sz w:val="12"/>
          <w:szCs w:val="12"/>
        </w:rPr>
        <w:t xml:space="preserve">1. Проведение конкурса на замещение должности главы администрации сельского поселения </w:t>
      </w:r>
      <w:r w:rsidRPr="00A034D4">
        <w:rPr>
          <w:rFonts w:ascii="Times New Roman" w:hAnsi="Times New Roman"/>
          <w:bCs/>
          <w:sz w:val="12"/>
          <w:szCs w:val="12"/>
        </w:rPr>
        <w:t xml:space="preserve">Сергиевск </w:t>
      </w:r>
      <w:r w:rsidRPr="00A034D4">
        <w:rPr>
          <w:rFonts w:ascii="Times New Roman" w:hAnsi="Times New Roman"/>
          <w:sz w:val="12"/>
          <w:szCs w:val="12"/>
        </w:rPr>
        <w:t>муниципального района Сергиевский.</w:t>
      </w:r>
    </w:p>
    <w:p w:rsidR="00A034D4" w:rsidRPr="00A034D4" w:rsidRDefault="00A034D4" w:rsidP="00A034D4">
      <w:pPr>
        <w:spacing w:after="0" w:line="240" w:lineRule="auto"/>
        <w:jc w:val="both"/>
        <w:rPr>
          <w:rFonts w:ascii="Times New Roman" w:hAnsi="Times New Roman"/>
          <w:sz w:val="12"/>
          <w:szCs w:val="12"/>
        </w:rPr>
      </w:pPr>
      <w:r w:rsidRPr="00A034D4">
        <w:rPr>
          <w:rFonts w:ascii="Times New Roman" w:hAnsi="Times New Roman"/>
          <w:sz w:val="12"/>
          <w:szCs w:val="12"/>
        </w:rPr>
        <w:t xml:space="preserve">2. К участию в конкурсе </w:t>
      </w:r>
      <w:proofErr w:type="gramStart"/>
      <w:r w:rsidRPr="00A034D4">
        <w:rPr>
          <w:rFonts w:ascii="Times New Roman" w:hAnsi="Times New Roman"/>
          <w:sz w:val="12"/>
          <w:szCs w:val="12"/>
        </w:rPr>
        <w:t>допущены</w:t>
      </w:r>
      <w:proofErr w:type="gramEnd"/>
      <w:r w:rsidRPr="00A034D4">
        <w:rPr>
          <w:rFonts w:ascii="Times New Roman" w:hAnsi="Times New Roman"/>
          <w:sz w:val="12"/>
          <w:szCs w:val="12"/>
        </w:rPr>
        <w:t>:</w:t>
      </w:r>
    </w:p>
    <w:p w:rsidR="00A034D4" w:rsidRPr="00A034D4" w:rsidRDefault="00A034D4" w:rsidP="00A034D4">
      <w:pPr>
        <w:spacing w:after="0" w:line="240" w:lineRule="auto"/>
        <w:jc w:val="both"/>
        <w:rPr>
          <w:rFonts w:ascii="Times New Roman" w:hAnsi="Times New Roman"/>
          <w:sz w:val="12"/>
          <w:szCs w:val="12"/>
        </w:rPr>
      </w:pPr>
      <w:r w:rsidRPr="00A034D4">
        <w:rPr>
          <w:rFonts w:ascii="Times New Roman" w:hAnsi="Times New Roman"/>
          <w:sz w:val="12"/>
          <w:szCs w:val="12"/>
        </w:rPr>
        <w:t>______</w:t>
      </w:r>
      <w:r w:rsidR="008E74D9">
        <w:rPr>
          <w:rFonts w:ascii="Times New Roman" w:hAnsi="Times New Roman"/>
          <w:sz w:val="12"/>
          <w:szCs w:val="12"/>
        </w:rPr>
        <w:t>_____________________________________________</w:t>
      </w:r>
      <w:r w:rsidRPr="00A034D4">
        <w:rPr>
          <w:rFonts w:ascii="Times New Roman" w:hAnsi="Times New Roman"/>
          <w:sz w:val="12"/>
          <w:szCs w:val="12"/>
        </w:rPr>
        <w:t>__________________________________________________________________________</w:t>
      </w:r>
    </w:p>
    <w:p w:rsidR="00A034D4" w:rsidRPr="00A034D4" w:rsidRDefault="00A034D4" w:rsidP="008E74D9">
      <w:pPr>
        <w:spacing w:after="0" w:line="240" w:lineRule="auto"/>
        <w:jc w:val="center"/>
        <w:rPr>
          <w:rFonts w:ascii="Times New Roman" w:hAnsi="Times New Roman"/>
          <w:sz w:val="12"/>
          <w:szCs w:val="12"/>
        </w:rPr>
      </w:pPr>
      <w:r w:rsidRPr="00A034D4">
        <w:rPr>
          <w:rFonts w:ascii="Times New Roman" w:hAnsi="Times New Roman"/>
          <w:sz w:val="12"/>
          <w:szCs w:val="12"/>
        </w:rPr>
        <w:t>(фамилия, имя, отчество, должность и место работы участника конкурса)</w:t>
      </w:r>
    </w:p>
    <w:p w:rsidR="00A034D4" w:rsidRPr="00A034D4" w:rsidRDefault="00A034D4" w:rsidP="00A034D4">
      <w:pPr>
        <w:spacing w:after="0" w:line="240" w:lineRule="auto"/>
        <w:jc w:val="both"/>
        <w:rPr>
          <w:rFonts w:ascii="Times New Roman" w:hAnsi="Times New Roman"/>
          <w:sz w:val="12"/>
          <w:szCs w:val="12"/>
        </w:rPr>
      </w:pPr>
      <w:r w:rsidRPr="00A034D4">
        <w:rPr>
          <w:rFonts w:ascii="Times New Roman" w:hAnsi="Times New Roman"/>
          <w:sz w:val="12"/>
          <w:szCs w:val="12"/>
        </w:rPr>
        <w:t>Слушали:</w:t>
      </w:r>
    </w:p>
    <w:p w:rsidR="00A034D4" w:rsidRPr="00A034D4" w:rsidRDefault="00A034D4" w:rsidP="00A034D4">
      <w:pPr>
        <w:spacing w:after="0" w:line="240" w:lineRule="auto"/>
        <w:jc w:val="both"/>
        <w:rPr>
          <w:rFonts w:ascii="Times New Roman" w:hAnsi="Times New Roman"/>
          <w:sz w:val="12"/>
          <w:szCs w:val="12"/>
        </w:rPr>
      </w:pPr>
      <w:r w:rsidRPr="00A034D4">
        <w:rPr>
          <w:rFonts w:ascii="Times New Roman" w:hAnsi="Times New Roman"/>
          <w:sz w:val="12"/>
          <w:szCs w:val="12"/>
        </w:rPr>
        <w:t>1. ___________________</w:t>
      </w:r>
      <w:r w:rsidR="008E74D9">
        <w:rPr>
          <w:rFonts w:ascii="Times New Roman" w:hAnsi="Times New Roman"/>
          <w:sz w:val="12"/>
          <w:szCs w:val="12"/>
        </w:rPr>
        <w:t>_________________________________________________________</w:t>
      </w:r>
      <w:r w:rsidRPr="00A034D4">
        <w:rPr>
          <w:rFonts w:ascii="Times New Roman" w:hAnsi="Times New Roman"/>
          <w:sz w:val="12"/>
          <w:szCs w:val="12"/>
        </w:rPr>
        <w:t xml:space="preserve">____: анализ  документов, характеристика участников </w:t>
      </w:r>
    </w:p>
    <w:p w:rsidR="00A034D4" w:rsidRPr="00A034D4" w:rsidRDefault="00A034D4" w:rsidP="008E74D9">
      <w:pPr>
        <w:spacing w:after="0" w:line="240" w:lineRule="auto"/>
        <w:jc w:val="center"/>
        <w:rPr>
          <w:rFonts w:ascii="Times New Roman" w:hAnsi="Times New Roman"/>
          <w:sz w:val="12"/>
          <w:szCs w:val="12"/>
        </w:rPr>
      </w:pPr>
      <w:r w:rsidRPr="00A034D4">
        <w:rPr>
          <w:rFonts w:ascii="Times New Roman" w:hAnsi="Times New Roman"/>
          <w:sz w:val="12"/>
          <w:szCs w:val="12"/>
        </w:rPr>
        <w:t>(фамилия, инициалы)</w:t>
      </w:r>
    </w:p>
    <w:p w:rsidR="00A034D4" w:rsidRPr="00A034D4" w:rsidRDefault="00A034D4" w:rsidP="00A034D4">
      <w:pPr>
        <w:spacing w:after="0" w:line="240" w:lineRule="auto"/>
        <w:jc w:val="both"/>
        <w:rPr>
          <w:rFonts w:ascii="Times New Roman" w:hAnsi="Times New Roman"/>
          <w:sz w:val="12"/>
          <w:szCs w:val="12"/>
        </w:rPr>
      </w:pPr>
      <w:r w:rsidRPr="00A034D4">
        <w:rPr>
          <w:rFonts w:ascii="Times New Roman" w:hAnsi="Times New Roman"/>
          <w:sz w:val="12"/>
          <w:szCs w:val="12"/>
        </w:rPr>
        <w:t>конкурса, анализ итогов собеседования, иных оценочных мероприятий.</w:t>
      </w:r>
    </w:p>
    <w:p w:rsidR="00A034D4" w:rsidRPr="00A034D4" w:rsidRDefault="00A034D4" w:rsidP="00A034D4">
      <w:pPr>
        <w:spacing w:after="0" w:line="240" w:lineRule="auto"/>
        <w:jc w:val="both"/>
        <w:rPr>
          <w:rFonts w:ascii="Times New Roman" w:hAnsi="Times New Roman"/>
          <w:sz w:val="12"/>
          <w:szCs w:val="12"/>
        </w:rPr>
      </w:pPr>
      <w:r w:rsidRPr="00A034D4">
        <w:rPr>
          <w:rFonts w:ascii="Times New Roman" w:hAnsi="Times New Roman"/>
          <w:sz w:val="12"/>
          <w:szCs w:val="12"/>
        </w:rPr>
        <w:t>При собеседованиях, проведенных на заседании комиссии, в протокол вносятся сведения о том, какие вопросы задавались участникам конкурса, какая оценка дана ответам на заданные вопросы.</w:t>
      </w:r>
    </w:p>
    <w:p w:rsidR="00A034D4" w:rsidRPr="00A034D4" w:rsidRDefault="00A034D4" w:rsidP="00A034D4">
      <w:pPr>
        <w:spacing w:after="0" w:line="240" w:lineRule="auto"/>
        <w:jc w:val="both"/>
        <w:rPr>
          <w:rFonts w:ascii="Times New Roman" w:hAnsi="Times New Roman"/>
          <w:sz w:val="12"/>
          <w:szCs w:val="12"/>
        </w:rPr>
      </w:pPr>
      <w:r w:rsidRPr="00A034D4">
        <w:rPr>
          <w:rFonts w:ascii="Times New Roman" w:hAnsi="Times New Roman"/>
          <w:sz w:val="12"/>
          <w:szCs w:val="12"/>
        </w:rPr>
        <w:t>Выступили:</w:t>
      </w:r>
    </w:p>
    <w:p w:rsidR="00A034D4" w:rsidRPr="00A034D4" w:rsidRDefault="00A034D4" w:rsidP="008E74D9">
      <w:pPr>
        <w:spacing w:after="0" w:line="240" w:lineRule="auto"/>
        <w:jc w:val="both"/>
        <w:rPr>
          <w:rFonts w:ascii="Times New Roman" w:hAnsi="Times New Roman"/>
          <w:sz w:val="12"/>
          <w:szCs w:val="12"/>
        </w:rPr>
      </w:pPr>
      <w:r w:rsidRPr="00A034D4">
        <w:rPr>
          <w:rFonts w:ascii="Times New Roman" w:hAnsi="Times New Roman"/>
          <w:sz w:val="12"/>
          <w:szCs w:val="12"/>
        </w:rPr>
        <w:t>1. ____________</w:t>
      </w:r>
      <w:r w:rsidR="008E74D9">
        <w:rPr>
          <w:rFonts w:ascii="Times New Roman" w:hAnsi="Times New Roman"/>
          <w:sz w:val="12"/>
          <w:szCs w:val="12"/>
        </w:rPr>
        <w:t>_______________________________________________________</w:t>
      </w:r>
      <w:r w:rsidRPr="00A034D4">
        <w:rPr>
          <w:rFonts w:ascii="Times New Roman" w:hAnsi="Times New Roman"/>
          <w:sz w:val="12"/>
          <w:szCs w:val="12"/>
        </w:rPr>
        <w:t>___________: мнения  членов  конкурсной  комиссии, экспертов,</w:t>
      </w:r>
    </w:p>
    <w:p w:rsidR="00A034D4" w:rsidRPr="00A034D4" w:rsidRDefault="00A034D4" w:rsidP="008E74D9">
      <w:pPr>
        <w:spacing w:after="0" w:line="240" w:lineRule="auto"/>
        <w:jc w:val="center"/>
        <w:rPr>
          <w:rFonts w:ascii="Times New Roman" w:hAnsi="Times New Roman"/>
          <w:sz w:val="12"/>
          <w:szCs w:val="12"/>
        </w:rPr>
      </w:pPr>
      <w:r w:rsidRPr="00A034D4">
        <w:rPr>
          <w:rFonts w:ascii="Times New Roman" w:hAnsi="Times New Roman"/>
          <w:sz w:val="12"/>
          <w:szCs w:val="12"/>
        </w:rPr>
        <w:t>(фамилия, инициалы)</w:t>
      </w:r>
    </w:p>
    <w:p w:rsidR="00A034D4" w:rsidRPr="00A034D4" w:rsidRDefault="00A034D4" w:rsidP="008E74D9">
      <w:pPr>
        <w:spacing w:after="0" w:line="240" w:lineRule="auto"/>
        <w:jc w:val="both"/>
        <w:rPr>
          <w:rFonts w:ascii="Times New Roman" w:hAnsi="Times New Roman"/>
          <w:sz w:val="12"/>
          <w:szCs w:val="12"/>
        </w:rPr>
      </w:pPr>
      <w:r w:rsidRPr="00A034D4">
        <w:rPr>
          <w:rFonts w:ascii="Times New Roman" w:hAnsi="Times New Roman"/>
          <w:sz w:val="12"/>
          <w:szCs w:val="12"/>
        </w:rPr>
        <w:t>приглашенных.</w:t>
      </w:r>
    </w:p>
    <w:p w:rsidR="00A034D4" w:rsidRPr="00A034D4" w:rsidRDefault="00A034D4" w:rsidP="00A034D4">
      <w:pPr>
        <w:spacing w:after="0" w:line="240" w:lineRule="auto"/>
        <w:jc w:val="both"/>
        <w:rPr>
          <w:rFonts w:ascii="Times New Roman" w:hAnsi="Times New Roman"/>
          <w:sz w:val="12"/>
          <w:szCs w:val="12"/>
        </w:rPr>
      </w:pPr>
      <w:r w:rsidRPr="00A034D4">
        <w:rPr>
          <w:rFonts w:ascii="Times New Roman" w:hAnsi="Times New Roman"/>
          <w:sz w:val="12"/>
          <w:szCs w:val="12"/>
        </w:rPr>
        <w:t>Постановили:</w:t>
      </w:r>
    </w:p>
    <w:p w:rsidR="00A034D4" w:rsidRPr="00A034D4" w:rsidRDefault="00A034D4" w:rsidP="008E74D9">
      <w:pPr>
        <w:spacing w:after="0" w:line="240" w:lineRule="auto"/>
        <w:jc w:val="both"/>
        <w:rPr>
          <w:rFonts w:ascii="Times New Roman" w:hAnsi="Times New Roman"/>
          <w:sz w:val="12"/>
          <w:szCs w:val="12"/>
        </w:rPr>
      </w:pPr>
      <w:r w:rsidRPr="00A034D4">
        <w:rPr>
          <w:rFonts w:ascii="Times New Roman" w:hAnsi="Times New Roman"/>
          <w:sz w:val="12"/>
          <w:szCs w:val="12"/>
        </w:rPr>
        <w:t>1. Признать_____</w:t>
      </w:r>
      <w:r w:rsidR="008E74D9">
        <w:rPr>
          <w:rFonts w:ascii="Times New Roman" w:hAnsi="Times New Roman"/>
          <w:sz w:val="12"/>
          <w:szCs w:val="12"/>
        </w:rPr>
        <w:t>_______________________________________________</w:t>
      </w:r>
      <w:r w:rsidRPr="00A034D4">
        <w:rPr>
          <w:rFonts w:ascii="Times New Roman" w:hAnsi="Times New Roman"/>
          <w:sz w:val="12"/>
          <w:szCs w:val="12"/>
        </w:rPr>
        <w:t>_______________________________________________________________</w:t>
      </w:r>
    </w:p>
    <w:p w:rsidR="00A034D4" w:rsidRPr="00A034D4" w:rsidRDefault="00A034D4" w:rsidP="008E74D9">
      <w:pPr>
        <w:spacing w:after="0" w:line="240" w:lineRule="auto"/>
        <w:jc w:val="center"/>
        <w:rPr>
          <w:rFonts w:ascii="Times New Roman" w:hAnsi="Times New Roman"/>
          <w:sz w:val="12"/>
          <w:szCs w:val="12"/>
        </w:rPr>
      </w:pPr>
      <w:r w:rsidRPr="00A034D4">
        <w:rPr>
          <w:rFonts w:ascii="Times New Roman" w:hAnsi="Times New Roman"/>
          <w:sz w:val="12"/>
          <w:szCs w:val="12"/>
        </w:rPr>
        <w:t>(фамилия, имя, отчество, должность, место работы)</w:t>
      </w:r>
    </w:p>
    <w:p w:rsidR="00A034D4" w:rsidRPr="00A034D4" w:rsidRDefault="00A034D4" w:rsidP="00A034D4">
      <w:pPr>
        <w:spacing w:after="0" w:line="240" w:lineRule="auto"/>
        <w:jc w:val="both"/>
        <w:rPr>
          <w:rFonts w:ascii="Times New Roman" w:hAnsi="Times New Roman"/>
          <w:sz w:val="12"/>
          <w:szCs w:val="12"/>
        </w:rPr>
      </w:pPr>
      <w:r w:rsidRPr="00A034D4">
        <w:rPr>
          <w:rFonts w:ascii="Times New Roman" w:hAnsi="Times New Roman"/>
          <w:sz w:val="12"/>
          <w:szCs w:val="12"/>
        </w:rPr>
        <w:t xml:space="preserve">победителями конкурса на замещение должности главы администрации сельского поселения </w:t>
      </w:r>
      <w:r w:rsidRPr="00A034D4">
        <w:rPr>
          <w:rFonts w:ascii="Times New Roman" w:hAnsi="Times New Roman"/>
          <w:bCs/>
          <w:sz w:val="12"/>
          <w:szCs w:val="12"/>
        </w:rPr>
        <w:t xml:space="preserve">Сергиевск </w:t>
      </w:r>
      <w:r w:rsidRPr="00A034D4">
        <w:rPr>
          <w:rFonts w:ascii="Times New Roman" w:hAnsi="Times New Roman"/>
          <w:sz w:val="12"/>
          <w:szCs w:val="12"/>
        </w:rPr>
        <w:t>муниципального района Сергиевский.</w:t>
      </w:r>
    </w:p>
    <w:p w:rsidR="00A034D4" w:rsidRPr="00A034D4" w:rsidRDefault="00A034D4" w:rsidP="00A034D4">
      <w:pPr>
        <w:spacing w:after="0" w:line="240" w:lineRule="auto"/>
        <w:jc w:val="both"/>
        <w:rPr>
          <w:rFonts w:ascii="Times New Roman" w:hAnsi="Times New Roman"/>
          <w:sz w:val="12"/>
          <w:szCs w:val="12"/>
        </w:rPr>
      </w:pPr>
      <w:r w:rsidRPr="00A034D4">
        <w:rPr>
          <w:rFonts w:ascii="Times New Roman" w:hAnsi="Times New Roman"/>
          <w:sz w:val="12"/>
          <w:szCs w:val="12"/>
        </w:rPr>
        <w:t>2. Признать не прошедшими конкурс следующих участников конкурса:</w:t>
      </w:r>
    </w:p>
    <w:p w:rsidR="00A034D4" w:rsidRPr="00A034D4" w:rsidRDefault="00A034D4" w:rsidP="00A034D4">
      <w:pPr>
        <w:spacing w:after="0" w:line="240" w:lineRule="auto"/>
        <w:jc w:val="both"/>
        <w:rPr>
          <w:rFonts w:ascii="Times New Roman" w:hAnsi="Times New Roman"/>
          <w:sz w:val="12"/>
          <w:szCs w:val="12"/>
        </w:rPr>
      </w:pPr>
      <w:r w:rsidRPr="00A034D4">
        <w:rPr>
          <w:rFonts w:ascii="Times New Roman" w:hAnsi="Times New Roman"/>
          <w:sz w:val="12"/>
          <w:szCs w:val="12"/>
        </w:rPr>
        <w:t>(указать фамилию, имя, отчество, должность, место работы каждого из участников конкурса, не прошедших его).</w:t>
      </w:r>
    </w:p>
    <w:p w:rsidR="00A034D4" w:rsidRPr="00A034D4" w:rsidRDefault="00A034D4" w:rsidP="008E74D9">
      <w:pPr>
        <w:spacing w:after="0" w:line="240" w:lineRule="auto"/>
        <w:jc w:val="both"/>
        <w:rPr>
          <w:rFonts w:ascii="Times New Roman" w:hAnsi="Times New Roman"/>
          <w:sz w:val="12"/>
          <w:szCs w:val="12"/>
        </w:rPr>
      </w:pPr>
      <w:r w:rsidRPr="00A034D4">
        <w:rPr>
          <w:rFonts w:ascii="Times New Roman" w:hAnsi="Times New Roman"/>
          <w:sz w:val="12"/>
          <w:szCs w:val="12"/>
        </w:rPr>
        <w:t>Голосовали: «За» __________ чел.</w:t>
      </w:r>
    </w:p>
    <w:p w:rsidR="00A034D4" w:rsidRPr="00A034D4" w:rsidRDefault="00A034D4" w:rsidP="00A034D4">
      <w:pPr>
        <w:spacing w:after="0" w:line="240" w:lineRule="auto"/>
        <w:jc w:val="both"/>
        <w:rPr>
          <w:rFonts w:ascii="Times New Roman" w:hAnsi="Times New Roman"/>
          <w:sz w:val="12"/>
          <w:szCs w:val="12"/>
        </w:rPr>
      </w:pPr>
      <w:r w:rsidRPr="00A034D4">
        <w:rPr>
          <w:rFonts w:ascii="Times New Roman" w:hAnsi="Times New Roman"/>
          <w:sz w:val="12"/>
          <w:szCs w:val="12"/>
        </w:rPr>
        <w:t>«Против» __________ чел.</w:t>
      </w:r>
    </w:p>
    <w:p w:rsidR="00A034D4" w:rsidRPr="00A034D4" w:rsidRDefault="00A034D4" w:rsidP="00A034D4">
      <w:pPr>
        <w:spacing w:after="0" w:line="240" w:lineRule="auto"/>
        <w:jc w:val="both"/>
        <w:rPr>
          <w:rFonts w:ascii="Times New Roman" w:hAnsi="Times New Roman"/>
          <w:sz w:val="12"/>
          <w:szCs w:val="12"/>
        </w:rPr>
      </w:pPr>
      <w:r w:rsidRPr="00A034D4">
        <w:rPr>
          <w:rFonts w:ascii="Times New Roman" w:hAnsi="Times New Roman"/>
          <w:sz w:val="12"/>
          <w:szCs w:val="12"/>
        </w:rPr>
        <w:t>Председатель комиссии ____________                  _____________________</w:t>
      </w:r>
    </w:p>
    <w:p w:rsidR="00A034D4" w:rsidRPr="00A034D4" w:rsidRDefault="008E74D9" w:rsidP="00A034D4">
      <w:pPr>
        <w:spacing w:after="0" w:line="240" w:lineRule="auto"/>
        <w:jc w:val="both"/>
        <w:rPr>
          <w:rFonts w:ascii="Times New Roman" w:hAnsi="Times New Roman"/>
          <w:sz w:val="12"/>
          <w:szCs w:val="12"/>
        </w:rPr>
      </w:pPr>
      <w:r>
        <w:rPr>
          <w:rFonts w:ascii="Times New Roman" w:hAnsi="Times New Roman"/>
          <w:sz w:val="12"/>
          <w:szCs w:val="12"/>
        </w:rPr>
        <w:t xml:space="preserve">                                                </w:t>
      </w:r>
      <w:r w:rsidR="00A034D4" w:rsidRPr="00A034D4">
        <w:rPr>
          <w:rFonts w:ascii="Times New Roman" w:hAnsi="Times New Roman"/>
          <w:sz w:val="12"/>
          <w:szCs w:val="12"/>
        </w:rPr>
        <w:t>(подпись)                      (расшифровка подписи)</w:t>
      </w:r>
    </w:p>
    <w:p w:rsidR="00A034D4" w:rsidRPr="00A034D4" w:rsidRDefault="00A034D4" w:rsidP="00A034D4">
      <w:pPr>
        <w:spacing w:after="0" w:line="240" w:lineRule="auto"/>
        <w:jc w:val="both"/>
        <w:rPr>
          <w:rFonts w:ascii="Times New Roman" w:hAnsi="Times New Roman"/>
          <w:sz w:val="12"/>
          <w:szCs w:val="12"/>
        </w:rPr>
      </w:pPr>
      <w:r w:rsidRPr="00A034D4">
        <w:rPr>
          <w:rFonts w:ascii="Times New Roman" w:hAnsi="Times New Roman"/>
          <w:sz w:val="12"/>
          <w:szCs w:val="12"/>
        </w:rPr>
        <w:t>Секретарь комиссии ____________                       _____________________</w:t>
      </w:r>
    </w:p>
    <w:p w:rsidR="00A034D4" w:rsidRPr="00A034D4" w:rsidRDefault="008E74D9" w:rsidP="00A034D4">
      <w:pPr>
        <w:spacing w:after="0" w:line="240" w:lineRule="auto"/>
        <w:jc w:val="both"/>
        <w:rPr>
          <w:rFonts w:ascii="Times New Roman" w:hAnsi="Times New Roman"/>
          <w:sz w:val="12"/>
          <w:szCs w:val="12"/>
        </w:rPr>
      </w:pPr>
      <w:r>
        <w:rPr>
          <w:rFonts w:ascii="Times New Roman" w:hAnsi="Times New Roman"/>
          <w:sz w:val="12"/>
          <w:szCs w:val="12"/>
        </w:rPr>
        <w:t xml:space="preserve">                                         </w:t>
      </w:r>
      <w:r w:rsidR="00A034D4" w:rsidRPr="00A034D4">
        <w:rPr>
          <w:rFonts w:ascii="Times New Roman" w:hAnsi="Times New Roman"/>
          <w:sz w:val="12"/>
          <w:szCs w:val="12"/>
        </w:rPr>
        <w:t xml:space="preserve">(подпись)       </w:t>
      </w:r>
      <w:r>
        <w:rPr>
          <w:rFonts w:ascii="Times New Roman" w:hAnsi="Times New Roman"/>
          <w:sz w:val="12"/>
          <w:szCs w:val="12"/>
        </w:rPr>
        <w:t xml:space="preserve">                    </w:t>
      </w:r>
      <w:r w:rsidR="00A034D4" w:rsidRPr="00A034D4">
        <w:rPr>
          <w:rFonts w:ascii="Times New Roman" w:hAnsi="Times New Roman"/>
          <w:sz w:val="12"/>
          <w:szCs w:val="12"/>
        </w:rPr>
        <w:t xml:space="preserve">  (расшифровка подписи)</w:t>
      </w:r>
    </w:p>
    <w:p w:rsidR="00A034D4" w:rsidRPr="00A034D4" w:rsidRDefault="00A034D4" w:rsidP="00A034D4">
      <w:pPr>
        <w:spacing w:after="0" w:line="240" w:lineRule="auto"/>
        <w:jc w:val="both"/>
        <w:rPr>
          <w:rFonts w:ascii="Times New Roman" w:hAnsi="Times New Roman"/>
          <w:sz w:val="12"/>
          <w:szCs w:val="12"/>
        </w:rPr>
      </w:pPr>
      <w:r w:rsidRPr="00A034D4">
        <w:rPr>
          <w:rFonts w:ascii="Times New Roman" w:hAnsi="Times New Roman"/>
          <w:sz w:val="12"/>
          <w:szCs w:val="12"/>
        </w:rPr>
        <w:t>Члены комиссии ____________                            ____________________</w:t>
      </w:r>
    </w:p>
    <w:p w:rsidR="00A034D4" w:rsidRPr="00A034D4" w:rsidRDefault="00A034D4" w:rsidP="00A034D4">
      <w:pPr>
        <w:spacing w:after="0" w:line="240" w:lineRule="auto"/>
        <w:jc w:val="both"/>
        <w:rPr>
          <w:rFonts w:ascii="Times New Roman" w:hAnsi="Times New Roman"/>
          <w:sz w:val="12"/>
          <w:szCs w:val="12"/>
        </w:rPr>
      </w:pPr>
      <w:r w:rsidRPr="00A034D4">
        <w:rPr>
          <w:rFonts w:ascii="Times New Roman" w:hAnsi="Times New Roman"/>
          <w:sz w:val="12"/>
          <w:szCs w:val="12"/>
        </w:rPr>
        <w:t xml:space="preserve">  </w:t>
      </w:r>
      <w:r w:rsidR="008E74D9">
        <w:rPr>
          <w:rFonts w:ascii="Times New Roman" w:hAnsi="Times New Roman"/>
          <w:sz w:val="12"/>
          <w:szCs w:val="12"/>
        </w:rPr>
        <w:t xml:space="preserve">              </w:t>
      </w:r>
      <w:r w:rsidRPr="00A034D4">
        <w:rPr>
          <w:rFonts w:ascii="Times New Roman" w:hAnsi="Times New Roman"/>
          <w:sz w:val="12"/>
          <w:szCs w:val="12"/>
        </w:rPr>
        <w:t xml:space="preserve">                  (подпись)                          </w:t>
      </w:r>
      <w:r w:rsidR="008E74D9">
        <w:rPr>
          <w:rFonts w:ascii="Times New Roman" w:hAnsi="Times New Roman"/>
          <w:sz w:val="12"/>
          <w:szCs w:val="12"/>
        </w:rPr>
        <w:t xml:space="preserve">    </w:t>
      </w:r>
      <w:r w:rsidRPr="00A034D4">
        <w:rPr>
          <w:rFonts w:ascii="Times New Roman" w:hAnsi="Times New Roman"/>
          <w:sz w:val="12"/>
          <w:szCs w:val="12"/>
        </w:rPr>
        <w:t xml:space="preserve">   (расшифровка подписи)</w:t>
      </w:r>
    </w:p>
    <w:p w:rsidR="00A034D4" w:rsidRPr="00A034D4" w:rsidRDefault="00A034D4" w:rsidP="00A034D4">
      <w:pPr>
        <w:spacing w:after="0" w:line="240" w:lineRule="auto"/>
        <w:jc w:val="both"/>
        <w:rPr>
          <w:rFonts w:ascii="Times New Roman" w:hAnsi="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C40F13">
              <w:rPr>
                <w:rFonts w:ascii="Times New Roman" w:eastAsia="Calibri" w:hAnsi="Times New Roman" w:cs="Times New Roman"/>
                <w:sz w:val="12"/>
                <w:szCs w:val="12"/>
              </w:rPr>
              <w:t>06</w:t>
            </w:r>
            <w:r w:rsidR="00F617E8" w:rsidRPr="000253EE">
              <w:rPr>
                <w:rFonts w:ascii="Times New Roman" w:eastAsia="Calibri" w:hAnsi="Times New Roman" w:cs="Times New Roman"/>
                <w:sz w:val="12"/>
                <w:szCs w:val="12"/>
              </w:rPr>
              <w:t>.</w:t>
            </w:r>
            <w:r w:rsidR="002F1E13">
              <w:rPr>
                <w:rFonts w:ascii="Times New Roman" w:eastAsia="Calibri" w:hAnsi="Times New Roman" w:cs="Times New Roman"/>
                <w:sz w:val="12"/>
                <w:szCs w:val="12"/>
              </w:rPr>
              <w:t>0</w:t>
            </w:r>
            <w:r w:rsidR="00596192">
              <w:rPr>
                <w:rFonts w:ascii="Times New Roman" w:eastAsia="Calibri" w:hAnsi="Times New Roman" w:cs="Times New Roman"/>
                <w:sz w:val="12"/>
                <w:szCs w:val="12"/>
              </w:rPr>
              <w:t>2</w:t>
            </w:r>
            <w:r w:rsidR="002F1E13">
              <w:rPr>
                <w:rFonts w:ascii="Times New Roman" w:eastAsia="Calibri" w:hAnsi="Times New Roman" w:cs="Times New Roman"/>
                <w:sz w:val="12"/>
                <w:szCs w:val="12"/>
              </w:rPr>
              <w:t>.2015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7B4ABA">
      <w:headerReference w:type="default" r:id="rId30"/>
      <w:headerReference w:type="first" r:id="rId31"/>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3BE8" w:rsidRDefault="00BC3BE8" w:rsidP="000F23DD">
      <w:pPr>
        <w:spacing w:after="0" w:line="240" w:lineRule="auto"/>
      </w:pPr>
      <w:r>
        <w:separator/>
      </w:r>
    </w:p>
  </w:endnote>
  <w:endnote w:type="continuationSeparator" w:id="0">
    <w:p w:rsidR="00BC3BE8" w:rsidRDefault="00BC3BE8"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3BE8" w:rsidRDefault="00BC3BE8" w:rsidP="000F23DD">
      <w:pPr>
        <w:spacing w:after="0" w:line="240" w:lineRule="auto"/>
      </w:pPr>
      <w:r>
        <w:separator/>
      </w:r>
    </w:p>
  </w:footnote>
  <w:footnote w:type="continuationSeparator" w:id="0">
    <w:p w:rsidR="00BC3BE8" w:rsidRDefault="00BC3BE8"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5D21" w:rsidRDefault="00BC3BE8" w:rsidP="004508EE">
    <w:pPr>
      <w:pStyle w:val="a5"/>
      <w:tabs>
        <w:tab w:val="clear" w:pos="4677"/>
        <w:tab w:val="clear" w:pos="9355"/>
        <w:tab w:val="left" w:pos="1467"/>
      </w:tabs>
    </w:pPr>
    <w:sdt>
      <w:sdtPr>
        <w:id w:val="-2068334425"/>
        <w:docPartObj>
          <w:docPartGallery w:val="Page Numbers (Top of Page)"/>
          <w:docPartUnique/>
        </w:docPartObj>
      </w:sdtPr>
      <w:sdtEndPr/>
      <w:sdtContent>
        <w:r w:rsidR="00FE5D21">
          <w:fldChar w:fldCharType="begin"/>
        </w:r>
        <w:r w:rsidR="00FE5D21">
          <w:instrText>PAGE   \* MERGEFORMAT</w:instrText>
        </w:r>
        <w:r w:rsidR="00FE5D21">
          <w:fldChar w:fldCharType="separate"/>
        </w:r>
        <w:r w:rsidR="000D2DA2">
          <w:rPr>
            <w:noProof/>
          </w:rPr>
          <w:t>12</w:t>
        </w:r>
        <w:r w:rsidR="00FE5D21">
          <w:rPr>
            <w:noProof/>
          </w:rPr>
          <w:fldChar w:fldCharType="end"/>
        </w:r>
      </w:sdtContent>
    </w:sdt>
  </w:p>
  <w:p w:rsidR="00FE5D21" w:rsidRDefault="00FE5D21" w:rsidP="00263DC0">
    <w:pPr>
      <w:pStyle w:val="a5"/>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FE5D21" w:rsidRPr="00C86DE1" w:rsidRDefault="00FE5D21" w:rsidP="00263DC0">
    <w:pPr>
      <w:pStyle w:val="a5"/>
      <w:rPr>
        <w:rFonts w:ascii="Times New Roman" w:hAnsi="Times New Roman" w:cs="Times New Roman"/>
        <w:b/>
        <w:sz w:val="16"/>
        <w:szCs w:val="16"/>
      </w:rPr>
    </w:pPr>
    <w:r>
      <w:rPr>
        <w:rFonts w:ascii="Times New Roman" w:hAnsi="Times New Roman" w:cs="Times New Roman"/>
        <w:i/>
        <w:sz w:val="16"/>
        <w:szCs w:val="16"/>
      </w:rPr>
      <w:t xml:space="preserve">Пятница, 6 февраля 2015 года, №5 </w:t>
    </w:r>
    <w:r w:rsidRPr="006D47B1">
      <w:rPr>
        <w:rFonts w:ascii="Times New Roman" w:hAnsi="Times New Roman" w:cs="Times New Roman"/>
        <w:i/>
        <w:sz w:val="16"/>
        <w:szCs w:val="16"/>
      </w:rPr>
      <w:t>(</w:t>
    </w:r>
    <w:r>
      <w:rPr>
        <w:rFonts w:ascii="Times New Roman" w:hAnsi="Times New Roman" w:cs="Times New Roman"/>
        <w:i/>
        <w:sz w:val="16"/>
        <w:szCs w:val="16"/>
      </w:rPr>
      <w:t>46</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EndPr/>
    <w:sdtContent>
      <w:p w:rsidR="00FE5D21" w:rsidRDefault="00FE5D21">
        <w:pPr>
          <w:pStyle w:val="a5"/>
        </w:pPr>
        <w:r>
          <w:fldChar w:fldCharType="begin"/>
        </w:r>
        <w:r>
          <w:instrText>PAGE   \* MERGEFORMAT</w:instrText>
        </w:r>
        <w:r>
          <w:fldChar w:fldCharType="separate"/>
        </w:r>
        <w:r>
          <w:rPr>
            <w:noProof/>
          </w:rPr>
          <w:t>2</w:t>
        </w:r>
        <w:r>
          <w:rPr>
            <w:noProof/>
          </w:rPr>
          <w:fldChar w:fldCharType="end"/>
        </w:r>
      </w:p>
    </w:sdtContent>
  </w:sdt>
  <w:p w:rsidR="00FE5D21" w:rsidRPr="000443FC" w:rsidRDefault="00FE5D21"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FE5D21" w:rsidRPr="00263DC0" w:rsidRDefault="00FE5D21"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FE5D21" w:rsidRDefault="00FE5D21"/>
  <w:p w:rsidR="00FE5D21" w:rsidRDefault="00FE5D21"/>
  <w:p w:rsidR="00FE5D21" w:rsidRDefault="00FE5D21"/>
  <w:p w:rsidR="00FE5D21" w:rsidRDefault="00FE5D2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0E92C20"/>
    <w:multiLevelType w:val="hybridMultilevel"/>
    <w:tmpl w:val="1A162CD8"/>
    <w:lvl w:ilvl="0" w:tplc="04190001">
      <w:start w:val="1"/>
      <w:numFmt w:val="bullet"/>
      <w:lvlText w:val=""/>
      <w:lvlJc w:val="left"/>
      <w:pPr>
        <w:ind w:left="2085" w:hanging="360"/>
      </w:pPr>
      <w:rPr>
        <w:rFonts w:ascii="Symbol" w:hAnsi="Symbol" w:hint="default"/>
      </w:rPr>
    </w:lvl>
    <w:lvl w:ilvl="1" w:tplc="04190003" w:tentative="1">
      <w:start w:val="1"/>
      <w:numFmt w:val="bullet"/>
      <w:lvlText w:val="o"/>
      <w:lvlJc w:val="left"/>
      <w:pPr>
        <w:ind w:left="2805" w:hanging="360"/>
      </w:pPr>
      <w:rPr>
        <w:rFonts w:ascii="Courier New" w:hAnsi="Courier New" w:cs="Courier New" w:hint="default"/>
      </w:rPr>
    </w:lvl>
    <w:lvl w:ilvl="2" w:tplc="04190005" w:tentative="1">
      <w:start w:val="1"/>
      <w:numFmt w:val="bullet"/>
      <w:lvlText w:val=""/>
      <w:lvlJc w:val="left"/>
      <w:pPr>
        <w:ind w:left="3525" w:hanging="360"/>
      </w:pPr>
      <w:rPr>
        <w:rFonts w:ascii="Wingdings" w:hAnsi="Wingdings" w:hint="default"/>
      </w:rPr>
    </w:lvl>
    <w:lvl w:ilvl="3" w:tplc="04190001" w:tentative="1">
      <w:start w:val="1"/>
      <w:numFmt w:val="bullet"/>
      <w:lvlText w:val=""/>
      <w:lvlJc w:val="left"/>
      <w:pPr>
        <w:ind w:left="4245" w:hanging="360"/>
      </w:pPr>
      <w:rPr>
        <w:rFonts w:ascii="Symbol" w:hAnsi="Symbol" w:hint="default"/>
      </w:rPr>
    </w:lvl>
    <w:lvl w:ilvl="4" w:tplc="04190003" w:tentative="1">
      <w:start w:val="1"/>
      <w:numFmt w:val="bullet"/>
      <w:lvlText w:val="o"/>
      <w:lvlJc w:val="left"/>
      <w:pPr>
        <w:ind w:left="4965" w:hanging="360"/>
      </w:pPr>
      <w:rPr>
        <w:rFonts w:ascii="Courier New" w:hAnsi="Courier New" w:cs="Courier New" w:hint="default"/>
      </w:rPr>
    </w:lvl>
    <w:lvl w:ilvl="5" w:tplc="04190005" w:tentative="1">
      <w:start w:val="1"/>
      <w:numFmt w:val="bullet"/>
      <w:lvlText w:val=""/>
      <w:lvlJc w:val="left"/>
      <w:pPr>
        <w:ind w:left="5685" w:hanging="360"/>
      </w:pPr>
      <w:rPr>
        <w:rFonts w:ascii="Wingdings" w:hAnsi="Wingdings" w:hint="default"/>
      </w:rPr>
    </w:lvl>
    <w:lvl w:ilvl="6" w:tplc="04190001" w:tentative="1">
      <w:start w:val="1"/>
      <w:numFmt w:val="bullet"/>
      <w:lvlText w:val=""/>
      <w:lvlJc w:val="left"/>
      <w:pPr>
        <w:ind w:left="6405" w:hanging="360"/>
      </w:pPr>
      <w:rPr>
        <w:rFonts w:ascii="Symbol" w:hAnsi="Symbol" w:hint="default"/>
      </w:rPr>
    </w:lvl>
    <w:lvl w:ilvl="7" w:tplc="04190003" w:tentative="1">
      <w:start w:val="1"/>
      <w:numFmt w:val="bullet"/>
      <w:lvlText w:val="o"/>
      <w:lvlJc w:val="left"/>
      <w:pPr>
        <w:ind w:left="7125" w:hanging="360"/>
      </w:pPr>
      <w:rPr>
        <w:rFonts w:ascii="Courier New" w:hAnsi="Courier New" w:cs="Courier New" w:hint="default"/>
      </w:rPr>
    </w:lvl>
    <w:lvl w:ilvl="8" w:tplc="04190005" w:tentative="1">
      <w:start w:val="1"/>
      <w:numFmt w:val="bullet"/>
      <w:lvlText w:val=""/>
      <w:lvlJc w:val="left"/>
      <w:pPr>
        <w:ind w:left="7845" w:hanging="360"/>
      </w:pPr>
      <w:rPr>
        <w:rFonts w:ascii="Wingdings" w:hAnsi="Wingdings" w:hint="default"/>
      </w:rPr>
    </w:lvl>
  </w:abstractNum>
  <w:abstractNum w:abstractNumId="3">
    <w:nsid w:val="06423A44"/>
    <w:multiLevelType w:val="hybridMultilevel"/>
    <w:tmpl w:val="9C202332"/>
    <w:lvl w:ilvl="0" w:tplc="4A2E49B8">
      <w:start w:val="1"/>
      <w:numFmt w:val="decimal"/>
      <w:lvlText w:val="%1."/>
      <w:lvlJc w:val="left"/>
      <w:pPr>
        <w:ind w:left="1968" w:hanging="12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84D2F9F"/>
    <w:multiLevelType w:val="hybridMultilevel"/>
    <w:tmpl w:val="6ABADCF0"/>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09094E71"/>
    <w:multiLevelType w:val="hybridMultilevel"/>
    <w:tmpl w:val="253E3E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0CE55B80"/>
    <w:multiLevelType w:val="hybridMultilevel"/>
    <w:tmpl w:val="176E526A"/>
    <w:lvl w:ilvl="0" w:tplc="04190011">
      <w:start w:val="1"/>
      <w:numFmt w:val="decimal"/>
      <w:lvlText w:val="%1)"/>
      <w:lvlJc w:val="left"/>
      <w:pPr>
        <w:ind w:left="786"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0F4F6B3D"/>
    <w:multiLevelType w:val="hybridMultilevel"/>
    <w:tmpl w:val="7A8CDF4E"/>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66"/>
        </w:tabs>
        <w:ind w:left="3666"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DD36010"/>
    <w:multiLevelType w:val="hybridMultilevel"/>
    <w:tmpl w:val="FDEE574E"/>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9">
    <w:nsid w:val="20B33565"/>
    <w:multiLevelType w:val="hybridMultilevel"/>
    <w:tmpl w:val="2318BDB0"/>
    <w:lvl w:ilvl="0" w:tplc="C5561AF2">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47B400A"/>
    <w:multiLevelType w:val="hybridMultilevel"/>
    <w:tmpl w:val="0238899E"/>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24D075EB"/>
    <w:multiLevelType w:val="hybridMultilevel"/>
    <w:tmpl w:val="24F6664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9607BAC"/>
    <w:multiLevelType w:val="hybridMultilevel"/>
    <w:tmpl w:val="778834C8"/>
    <w:lvl w:ilvl="0" w:tplc="44F4D7EA">
      <w:start w:val="1"/>
      <w:numFmt w:val="decimal"/>
      <w:lvlText w:val="%1."/>
      <w:lvlJc w:val="left"/>
      <w:pPr>
        <w:tabs>
          <w:tab w:val="num" w:pos="1365"/>
        </w:tabs>
        <w:ind w:left="1365" w:hanging="825"/>
      </w:pPr>
      <w:rPr>
        <w:rFonts w:hint="default"/>
        <w:color w:val="000000"/>
      </w:rPr>
    </w:lvl>
    <w:lvl w:ilvl="1" w:tplc="08B8F76A">
      <w:start w:val="1"/>
      <w:numFmt w:val="bullet"/>
      <w:lvlText w:val=""/>
      <w:lvlJc w:val="left"/>
      <w:pPr>
        <w:tabs>
          <w:tab w:val="num" w:pos="1620"/>
        </w:tabs>
        <w:ind w:left="1620" w:hanging="360"/>
      </w:pPr>
      <w:rPr>
        <w:rFonts w:ascii="Symbol" w:hAnsi="Symbol" w:hint="default"/>
        <w:color w:val="auto"/>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3">
    <w:nsid w:val="2A2349B6"/>
    <w:multiLevelType w:val="hybridMultilevel"/>
    <w:tmpl w:val="251C22D6"/>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4">
    <w:nsid w:val="3114184C"/>
    <w:multiLevelType w:val="hybridMultilevel"/>
    <w:tmpl w:val="9F7AA94E"/>
    <w:lvl w:ilvl="0" w:tplc="37A63398">
      <w:start w:val="1"/>
      <w:numFmt w:val="decimal"/>
      <w:lvlText w:val="%1."/>
      <w:lvlJc w:val="left"/>
      <w:pPr>
        <w:tabs>
          <w:tab w:val="num" w:pos="2340"/>
        </w:tabs>
        <w:ind w:left="709" w:firstLine="709"/>
      </w:pPr>
      <w:rPr>
        <w:rFonts w:hint="default"/>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5">
    <w:nsid w:val="33E924F2"/>
    <w:multiLevelType w:val="hybridMultilevel"/>
    <w:tmpl w:val="2E30315E"/>
    <w:lvl w:ilvl="0" w:tplc="7D86261A">
      <w:start w:val="1"/>
      <w:numFmt w:val="decimal"/>
      <w:lvlText w:val="%1."/>
      <w:lvlJc w:val="left"/>
      <w:pPr>
        <w:tabs>
          <w:tab w:val="num" w:pos="1440"/>
        </w:tabs>
        <w:ind w:left="720" w:firstLine="709"/>
      </w:pPr>
      <w:rPr>
        <w:rFonts w:ascii="Times New Roman" w:hAnsi="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E8D7AA3"/>
    <w:multiLevelType w:val="hybridMultilevel"/>
    <w:tmpl w:val="1BAE2DE0"/>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nsid w:val="3EAB584D"/>
    <w:multiLevelType w:val="hybridMultilevel"/>
    <w:tmpl w:val="8232278A"/>
    <w:lvl w:ilvl="0" w:tplc="0419000F">
      <w:start w:val="1"/>
      <w:numFmt w:val="decimal"/>
      <w:lvlText w:val="%1."/>
      <w:lvlJc w:val="left"/>
      <w:pPr>
        <w:ind w:left="78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3F154D05"/>
    <w:multiLevelType w:val="hybridMultilevel"/>
    <w:tmpl w:val="1302B5DE"/>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9">
    <w:nsid w:val="406A6990"/>
    <w:multiLevelType w:val="hybridMultilevel"/>
    <w:tmpl w:val="B9C6773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A2F4417"/>
    <w:multiLevelType w:val="hybridMultilevel"/>
    <w:tmpl w:val="E91C7B2A"/>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1">
    <w:nsid w:val="4FD5747D"/>
    <w:multiLevelType w:val="multilevel"/>
    <w:tmpl w:val="8288FFD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nsid w:val="5A930BC5"/>
    <w:multiLevelType w:val="hybridMultilevel"/>
    <w:tmpl w:val="688E6B2C"/>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3">
    <w:nsid w:val="5E6227B6"/>
    <w:multiLevelType w:val="hybridMultilevel"/>
    <w:tmpl w:val="41607BD6"/>
    <w:lvl w:ilvl="0" w:tplc="04190011">
      <w:start w:val="1"/>
      <w:numFmt w:val="decimal"/>
      <w:lvlText w:val="%1)"/>
      <w:lvlJc w:val="left"/>
      <w:pPr>
        <w:ind w:left="1260" w:hanging="360"/>
      </w:pPr>
      <w:rPr>
        <w:rFonts w:cs="Times New Roman"/>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21"/>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11"/>
  </w:num>
  <w:num w:numId="5">
    <w:abstractNumId w:val="5"/>
  </w:num>
  <w:num w:numId="6">
    <w:abstractNumId w:val="4"/>
  </w:num>
  <w:num w:numId="7">
    <w:abstractNumId w:val="16"/>
  </w:num>
  <w:num w:numId="8">
    <w:abstractNumId w:val="2"/>
  </w:num>
  <w:num w:numId="9">
    <w:abstractNumId w:val="9"/>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num>
  <w:num w:numId="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3"/>
  </w:num>
  <w:num w:numId="17">
    <w:abstractNumId w:val="23"/>
  </w:num>
  <w:num w:numId="18">
    <w:abstractNumId w:val="20"/>
  </w:num>
  <w:num w:numId="19">
    <w:abstractNumId w:val="8"/>
  </w:num>
  <w:num w:numId="20">
    <w:abstractNumId w:val="18"/>
  </w:num>
  <w:num w:numId="21">
    <w:abstractNumId w:val="10"/>
  </w:num>
  <w:num w:numId="22">
    <w:abstractNumId w:val="22"/>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13F5"/>
    <w:rsid w:val="0000172B"/>
    <w:rsid w:val="00001958"/>
    <w:rsid w:val="00001C80"/>
    <w:rsid w:val="00002874"/>
    <w:rsid w:val="0000304C"/>
    <w:rsid w:val="0000343B"/>
    <w:rsid w:val="00003806"/>
    <w:rsid w:val="000063AA"/>
    <w:rsid w:val="000068B1"/>
    <w:rsid w:val="00006E12"/>
    <w:rsid w:val="000075CC"/>
    <w:rsid w:val="00007798"/>
    <w:rsid w:val="00007DAC"/>
    <w:rsid w:val="00010774"/>
    <w:rsid w:val="00010CD4"/>
    <w:rsid w:val="00012294"/>
    <w:rsid w:val="00012D8C"/>
    <w:rsid w:val="00013526"/>
    <w:rsid w:val="00013AA9"/>
    <w:rsid w:val="00013DAA"/>
    <w:rsid w:val="000143B1"/>
    <w:rsid w:val="0001501A"/>
    <w:rsid w:val="00015178"/>
    <w:rsid w:val="00016165"/>
    <w:rsid w:val="00016926"/>
    <w:rsid w:val="00017727"/>
    <w:rsid w:val="00017748"/>
    <w:rsid w:val="00020232"/>
    <w:rsid w:val="00020BDC"/>
    <w:rsid w:val="00020FDC"/>
    <w:rsid w:val="0002154B"/>
    <w:rsid w:val="000217B2"/>
    <w:rsid w:val="00022920"/>
    <w:rsid w:val="00023429"/>
    <w:rsid w:val="0002355E"/>
    <w:rsid w:val="00023A72"/>
    <w:rsid w:val="00023AB8"/>
    <w:rsid w:val="00023AE5"/>
    <w:rsid w:val="000241B6"/>
    <w:rsid w:val="000253EE"/>
    <w:rsid w:val="00025CCD"/>
    <w:rsid w:val="00025D93"/>
    <w:rsid w:val="0002605A"/>
    <w:rsid w:val="000261BC"/>
    <w:rsid w:val="0002654E"/>
    <w:rsid w:val="00027089"/>
    <w:rsid w:val="000279B5"/>
    <w:rsid w:val="00027F69"/>
    <w:rsid w:val="000301C2"/>
    <w:rsid w:val="000307C9"/>
    <w:rsid w:val="00030EDB"/>
    <w:rsid w:val="00030EE2"/>
    <w:rsid w:val="00030EE4"/>
    <w:rsid w:val="00030FB1"/>
    <w:rsid w:val="00031759"/>
    <w:rsid w:val="00031A1F"/>
    <w:rsid w:val="00032876"/>
    <w:rsid w:val="000331CC"/>
    <w:rsid w:val="0003394A"/>
    <w:rsid w:val="00034DA6"/>
    <w:rsid w:val="000350B0"/>
    <w:rsid w:val="000351C3"/>
    <w:rsid w:val="000352A1"/>
    <w:rsid w:val="00035414"/>
    <w:rsid w:val="000358DE"/>
    <w:rsid w:val="00035A06"/>
    <w:rsid w:val="00035D72"/>
    <w:rsid w:val="000360E7"/>
    <w:rsid w:val="000360F2"/>
    <w:rsid w:val="000362F1"/>
    <w:rsid w:val="00036338"/>
    <w:rsid w:val="0003694D"/>
    <w:rsid w:val="000369C6"/>
    <w:rsid w:val="00036A83"/>
    <w:rsid w:val="000374E2"/>
    <w:rsid w:val="000400C5"/>
    <w:rsid w:val="00040155"/>
    <w:rsid w:val="000402BD"/>
    <w:rsid w:val="00040606"/>
    <w:rsid w:val="000408B1"/>
    <w:rsid w:val="00040A17"/>
    <w:rsid w:val="00040AA4"/>
    <w:rsid w:val="00040B65"/>
    <w:rsid w:val="00040F56"/>
    <w:rsid w:val="000413A0"/>
    <w:rsid w:val="000413FF"/>
    <w:rsid w:val="0004147C"/>
    <w:rsid w:val="00041656"/>
    <w:rsid w:val="00041ED8"/>
    <w:rsid w:val="00042335"/>
    <w:rsid w:val="0004247F"/>
    <w:rsid w:val="000425A6"/>
    <w:rsid w:val="00042718"/>
    <w:rsid w:val="0004344A"/>
    <w:rsid w:val="00043549"/>
    <w:rsid w:val="000436C2"/>
    <w:rsid w:val="000436E0"/>
    <w:rsid w:val="000443BC"/>
    <w:rsid w:val="000443FC"/>
    <w:rsid w:val="000456E8"/>
    <w:rsid w:val="000459DE"/>
    <w:rsid w:val="00045C70"/>
    <w:rsid w:val="000463BF"/>
    <w:rsid w:val="000464B7"/>
    <w:rsid w:val="00046602"/>
    <w:rsid w:val="0004709F"/>
    <w:rsid w:val="00047423"/>
    <w:rsid w:val="00047728"/>
    <w:rsid w:val="00047FC7"/>
    <w:rsid w:val="00050047"/>
    <w:rsid w:val="000504C2"/>
    <w:rsid w:val="000509EE"/>
    <w:rsid w:val="00050BDE"/>
    <w:rsid w:val="00050F62"/>
    <w:rsid w:val="000511C3"/>
    <w:rsid w:val="00051648"/>
    <w:rsid w:val="00051A27"/>
    <w:rsid w:val="00051D6B"/>
    <w:rsid w:val="00052CC7"/>
    <w:rsid w:val="0005354B"/>
    <w:rsid w:val="0005382D"/>
    <w:rsid w:val="00054031"/>
    <w:rsid w:val="000540F6"/>
    <w:rsid w:val="000544EC"/>
    <w:rsid w:val="00054D58"/>
    <w:rsid w:val="000556E0"/>
    <w:rsid w:val="00055A62"/>
    <w:rsid w:val="00055CF3"/>
    <w:rsid w:val="00055DB6"/>
    <w:rsid w:val="00056068"/>
    <w:rsid w:val="00056259"/>
    <w:rsid w:val="0005652E"/>
    <w:rsid w:val="00056667"/>
    <w:rsid w:val="000568DA"/>
    <w:rsid w:val="000600D7"/>
    <w:rsid w:val="00060258"/>
    <w:rsid w:val="0006043D"/>
    <w:rsid w:val="00060797"/>
    <w:rsid w:val="00060C3F"/>
    <w:rsid w:val="00060D82"/>
    <w:rsid w:val="000611EB"/>
    <w:rsid w:val="00061823"/>
    <w:rsid w:val="00061889"/>
    <w:rsid w:val="00061B0B"/>
    <w:rsid w:val="00062447"/>
    <w:rsid w:val="00062672"/>
    <w:rsid w:val="00062A08"/>
    <w:rsid w:val="00063812"/>
    <w:rsid w:val="0006385C"/>
    <w:rsid w:val="000642BD"/>
    <w:rsid w:val="00064621"/>
    <w:rsid w:val="00064B4D"/>
    <w:rsid w:val="00066D78"/>
    <w:rsid w:val="0007005A"/>
    <w:rsid w:val="00070E1D"/>
    <w:rsid w:val="00070ECF"/>
    <w:rsid w:val="0007142C"/>
    <w:rsid w:val="00071AFE"/>
    <w:rsid w:val="000727B8"/>
    <w:rsid w:val="00073338"/>
    <w:rsid w:val="000735A4"/>
    <w:rsid w:val="00073875"/>
    <w:rsid w:val="000738AE"/>
    <w:rsid w:val="00073BBA"/>
    <w:rsid w:val="00074046"/>
    <w:rsid w:val="0007407A"/>
    <w:rsid w:val="00074432"/>
    <w:rsid w:val="0007467B"/>
    <w:rsid w:val="0007544C"/>
    <w:rsid w:val="00075686"/>
    <w:rsid w:val="00075925"/>
    <w:rsid w:val="00076500"/>
    <w:rsid w:val="000765A2"/>
    <w:rsid w:val="00076ED2"/>
    <w:rsid w:val="00077324"/>
    <w:rsid w:val="00077655"/>
    <w:rsid w:val="00080283"/>
    <w:rsid w:val="000802BA"/>
    <w:rsid w:val="000807A8"/>
    <w:rsid w:val="00080893"/>
    <w:rsid w:val="00080C98"/>
    <w:rsid w:val="00080FE0"/>
    <w:rsid w:val="0008102D"/>
    <w:rsid w:val="000813DA"/>
    <w:rsid w:val="00081CD8"/>
    <w:rsid w:val="00082038"/>
    <w:rsid w:val="00082A9F"/>
    <w:rsid w:val="00082E69"/>
    <w:rsid w:val="00083308"/>
    <w:rsid w:val="00083AA2"/>
    <w:rsid w:val="00084139"/>
    <w:rsid w:val="000846C7"/>
    <w:rsid w:val="00084B1E"/>
    <w:rsid w:val="00084E93"/>
    <w:rsid w:val="000854BA"/>
    <w:rsid w:val="0008558C"/>
    <w:rsid w:val="0008560F"/>
    <w:rsid w:val="000864CE"/>
    <w:rsid w:val="00086FCD"/>
    <w:rsid w:val="000873EC"/>
    <w:rsid w:val="00090621"/>
    <w:rsid w:val="00090B2F"/>
    <w:rsid w:val="00091057"/>
    <w:rsid w:val="000916FE"/>
    <w:rsid w:val="00091890"/>
    <w:rsid w:val="00092182"/>
    <w:rsid w:val="00092596"/>
    <w:rsid w:val="00092908"/>
    <w:rsid w:val="00092C6B"/>
    <w:rsid w:val="00092C7B"/>
    <w:rsid w:val="00092CC5"/>
    <w:rsid w:val="000950FF"/>
    <w:rsid w:val="0009596B"/>
    <w:rsid w:val="00095C95"/>
    <w:rsid w:val="0009641D"/>
    <w:rsid w:val="00096BA4"/>
    <w:rsid w:val="00097961"/>
    <w:rsid w:val="00097D73"/>
    <w:rsid w:val="00097D93"/>
    <w:rsid w:val="000A02CF"/>
    <w:rsid w:val="000A04A7"/>
    <w:rsid w:val="000A0554"/>
    <w:rsid w:val="000A094D"/>
    <w:rsid w:val="000A0FBE"/>
    <w:rsid w:val="000A1317"/>
    <w:rsid w:val="000A16DA"/>
    <w:rsid w:val="000A188C"/>
    <w:rsid w:val="000A1B5E"/>
    <w:rsid w:val="000A1E78"/>
    <w:rsid w:val="000A20E2"/>
    <w:rsid w:val="000A29EC"/>
    <w:rsid w:val="000A2B83"/>
    <w:rsid w:val="000A2D61"/>
    <w:rsid w:val="000A31B6"/>
    <w:rsid w:val="000A35D5"/>
    <w:rsid w:val="000A39FD"/>
    <w:rsid w:val="000A3E0E"/>
    <w:rsid w:val="000A436F"/>
    <w:rsid w:val="000A4377"/>
    <w:rsid w:val="000A4979"/>
    <w:rsid w:val="000A5646"/>
    <w:rsid w:val="000A5A38"/>
    <w:rsid w:val="000A5ABD"/>
    <w:rsid w:val="000A5C63"/>
    <w:rsid w:val="000A5FEB"/>
    <w:rsid w:val="000A6377"/>
    <w:rsid w:val="000A65A2"/>
    <w:rsid w:val="000A6A75"/>
    <w:rsid w:val="000A6E0A"/>
    <w:rsid w:val="000A7930"/>
    <w:rsid w:val="000A7A04"/>
    <w:rsid w:val="000A7ED2"/>
    <w:rsid w:val="000A7F93"/>
    <w:rsid w:val="000B0090"/>
    <w:rsid w:val="000B01C0"/>
    <w:rsid w:val="000B07EE"/>
    <w:rsid w:val="000B07FB"/>
    <w:rsid w:val="000B16CF"/>
    <w:rsid w:val="000B1E22"/>
    <w:rsid w:val="000B2CE9"/>
    <w:rsid w:val="000B3401"/>
    <w:rsid w:val="000B3D12"/>
    <w:rsid w:val="000B415B"/>
    <w:rsid w:val="000B4B35"/>
    <w:rsid w:val="000B4B72"/>
    <w:rsid w:val="000B4D8D"/>
    <w:rsid w:val="000B5155"/>
    <w:rsid w:val="000B575E"/>
    <w:rsid w:val="000B694E"/>
    <w:rsid w:val="000B6D80"/>
    <w:rsid w:val="000C0041"/>
    <w:rsid w:val="000C14A4"/>
    <w:rsid w:val="000C2471"/>
    <w:rsid w:val="000C261B"/>
    <w:rsid w:val="000C289B"/>
    <w:rsid w:val="000C2D7A"/>
    <w:rsid w:val="000C313A"/>
    <w:rsid w:val="000C32C9"/>
    <w:rsid w:val="000C3F4F"/>
    <w:rsid w:val="000C477F"/>
    <w:rsid w:val="000C4B93"/>
    <w:rsid w:val="000C4E70"/>
    <w:rsid w:val="000C53D3"/>
    <w:rsid w:val="000C5539"/>
    <w:rsid w:val="000C5A59"/>
    <w:rsid w:val="000C6854"/>
    <w:rsid w:val="000C7A80"/>
    <w:rsid w:val="000D0B9B"/>
    <w:rsid w:val="000D12F7"/>
    <w:rsid w:val="000D17B2"/>
    <w:rsid w:val="000D19EB"/>
    <w:rsid w:val="000D262B"/>
    <w:rsid w:val="000D2B6A"/>
    <w:rsid w:val="000D2DA2"/>
    <w:rsid w:val="000D2F68"/>
    <w:rsid w:val="000D30A7"/>
    <w:rsid w:val="000D3496"/>
    <w:rsid w:val="000D360E"/>
    <w:rsid w:val="000D3877"/>
    <w:rsid w:val="000D39AD"/>
    <w:rsid w:val="000D3CF1"/>
    <w:rsid w:val="000D445C"/>
    <w:rsid w:val="000D4DAB"/>
    <w:rsid w:val="000D5622"/>
    <w:rsid w:val="000D5CC9"/>
    <w:rsid w:val="000D6266"/>
    <w:rsid w:val="000D68CF"/>
    <w:rsid w:val="000D6CA5"/>
    <w:rsid w:val="000D76B1"/>
    <w:rsid w:val="000D76CA"/>
    <w:rsid w:val="000D782E"/>
    <w:rsid w:val="000E0B85"/>
    <w:rsid w:val="000E16FE"/>
    <w:rsid w:val="000E1BD3"/>
    <w:rsid w:val="000E1E15"/>
    <w:rsid w:val="000E2242"/>
    <w:rsid w:val="000E22D1"/>
    <w:rsid w:val="000E2483"/>
    <w:rsid w:val="000E253D"/>
    <w:rsid w:val="000E378A"/>
    <w:rsid w:val="000E3BE5"/>
    <w:rsid w:val="000E4CD8"/>
    <w:rsid w:val="000E545B"/>
    <w:rsid w:val="000E5958"/>
    <w:rsid w:val="000E59E7"/>
    <w:rsid w:val="000E5DA0"/>
    <w:rsid w:val="000E5E50"/>
    <w:rsid w:val="000E61DB"/>
    <w:rsid w:val="000E6930"/>
    <w:rsid w:val="000E6DBD"/>
    <w:rsid w:val="000E7306"/>
    <w:rsid w:val="000E7575"/>
    <w:rsid w:val="000E7B20"/>
    <w:rsid w:val="000E7EFD"/>
    <w:rsid w:val="000F0532"/>
    <w:rsid w:val="000F06BF"/>
    <w:rsid w:val="000F09D7"/>
    <w:rsid w:val="000F1368"/>
    <w:rsid w:val="000F14CE"/>
    <w:rsid w:val="000F19F4"/>
    <w:rsid w:val="000F2233"/>
    <w:rsid w:val="000F23DD"/>
    <w:rsid w:val="000F2DFA"/>
    <w:rsid w:val="000F2FA0"/>
    <w:rsid w:val="000F31E7"/>
    <w:rsid w:val="000F327C"/>
    <w:rsid w:val="000F37E0"/>
    <w:rsid w:val="000F5C47"/>
    <w:rsid w:val="000F682B"/>
    <w:rsid w:val="000F7360"/>
    <w:rsid w:val="000F7A20"/>
    <w:rsid w:val="000F7D6D"/>
    <w:rsid w:val="000F7DF8"/>
    <w:rsid w:val="00100487"/>
    <w:rsid w:val="001004C3"/>
    <w:rsid w:val="00101BDF"/>
    <w:rsid w:val="00101CD3"/>
    <w:rsid w:val="0010212E"/>
    <w:rsid w:val="00102312"/>
    <w:rsid w:val="0010274F"/>
    <w:rsid w:val="00102B52"/>
    <w:rsid w:val="00102C80"/>
    <w:rsid w:val="00103914"/>
    <w:rsid w:val="00103D0A"/>
    <w:rsid w:val="00103D64"/>
    <w:rsid w:val="00104374"/>
    <w:rsid w:val="0010498C"/>
    <w:rsid w:val="00104E43"/>
    <w:rsid w:val="00105247"/>
    <w:rsid w:val="00105266"/>
    <w:rsid w:val="001060A8"/>
    <w:rsid w:val="00106E23"/>
    <w:rsid w:val="00107043"/>
    <w:rsid w:val="00107114"/>
    <w:rsid w:val="0010762C"/>
    <w:rsid w:val="00107BE3"/>
    <w:rsid w:val="00107F89"/>
    <w:rsid w:val="00110458"/>
    <w:rsid w:val="00110F5E"/>
    <w:rsid w:val="00111147"/>
    <w:rsid w:val="00111310"/>
    <w:rsid w:val="00111AC8"/>
    <w:rsid w:val="00112132"/>
    <w:rsid w:val="00112853"/>
    <w:rsid w:val="00112C42"/>
    <w:rsid w:val="00113610"/>
    <w:rsid w:val="00113DBA"/>
    <w:rsid w:val="001142D0"/>
    <w:rsid w:val="001148BF"/>
    <w:rsid w:val="001153A3"/>
    <w:rsid w:val="0011543E"/>
    <w:rsid w:val="00115950"/>
    <w:rsid w:val="00116132"/>
    <w:rsid w:val="001165F4"/>
    <w:rsid w:val="00116A16"/>
    <w:rsid w:val="00116A84"/>
    <w:rsid w:val="00116EC2"/>
    <w:rsid w:val="00117090"/>
    <w:rsid w:val="0011709D"/>
    <w:rsid w:val="00117222"/>
    <w:rsid w:val="00117768"/>
    <w:rsid w:val="00120B29"/>
    <w:rsid w:val="00120E16"/>
    <w:rsid w:val="00121805"/>
    <w:rsid w:val="00121B81"/>
    <w:rsid w:val="0012220C"/>
    <w:rsid w:val="00122C48"/>
    <w:rsid w:val="00123984"/>
    <w:rsid w:val="00123F36"/>
    <w:rsid w:val="0012440C"/>
    <w:rsid w:val="00124D46"/>
    <w:rsid w:val="0012589E"/>
    <w:rsid w:val="00126110"/>
    <w:rsid w:val="0012681C"/>
    <w:rsid w:val="00126F3B"/>
    <w:rsid w:val="00127184"/>
    <w:rsid w:val="001271C9"/>
    <w:rsid w:val="00130167"/>
    <w:rsid w:val="0013059F"/>
    <w:rsid w:val="00130730"/>
    <w:rsid w:val="0013084A"/>
    <w:rsid w:val="00131083"/>
    <w:rsid w:val="00131A81"/>
    <w:rsid w:val="00131B2A"/>
    <w:rsid w:val="001320ED"/>
    <w:rsid w:val="00132818"/>
    <w:rsid w:val="00132999"/>
    <w:rsid w:val="00132B91"/>
    <w:rsid w:val="0013301F"/>
    <w:rsid w:val="00133698"/>
    <w:rsid w:val="00134AC2"/>
    <w:rsid w:val="00134CD3"/>
    <w:rsid w:val="00135148"/>
    <w:rsid w:val="00135913"/>
    <w:rsid w:val="00135C50"/>
    <w:rsid w:val="00135FB5"/>
    <w:rsid w:val="001367AA"/>
    <w:rsid w:val="001368F6"/>
    <w:rsid w:val="001372FD"/>
    <w:rsid w:val="00140F4B"/>
    <w:rsid w:val="0014116B"/>
    <w:rsid w:val="00141342"/>
    <w:rsid w:val="001417D1"/>
    <w:rsid w:val="001424A5"/>
    <w:rsid w:val="00143269"/>
    <w:rsid w:val="00143C45"/>
    <w:rsid w:val="00144420"/>
    <w:rsid w:val="0014463D"/>
    <w:rsid w:val="00144CB8"/>
    <w:rsid w:val="00146AD4"/>
    <w:rsid w:val="00146C35"/>
    <w:rsid w:val="00146C5A"/>
    <w:rsid w:val="00146D61"/>
    <w:rsid w:val="00146DAF"/>
    <w:rsid w:val="001513F5"/>
    <w:rsid w:val="00151585"/>
    <w:rsid w:val="00151918"/>
    <w:rsid w:val="00151E48"/>
    <w:rsid w:val="00151EA8"/>
    <w:rsid w:val="00152942"/>
    <w:rsid w:val="00152EF6"/>
    <w:rsid w:val="001538D6"/>
    <w:rsid w:val="00154191"/>
    <w:rsid w:val="0015444F"/>
    <w:rsid w:val="00155484"/>
    <w:rsid w:val="001557FA"/>
    <w:rsid w:val="001565C9"/>
    <w:rsid w:val="00156CB8"/>
    <w:rsid w:val="00157069"/>
    <w:rsid w:val="001571ED"/>
    <w:rsid w:val="00157B23"/>
    <w:rsid w:val="00160177"/>
    <w:rsid w:val="00160CA7"/>
    <w:rsid w:val="00162451"/>
    <w:rsid w:val="001625A9"/>
    <w:rsid w:val="00162AD0"/>
    <w:rsid w:val="00163266"/>
    <w:rsid w:val="00164360"/>
    <w:rsid w:val="00164549"/>
    <w:rsid w:val="00164AD6"/>
    <w:rsid w:val="00164C19"/>
    <w:rsid w:val="00164D4E"/>
    <w:rsid w:val="00165084"/>
    <w:rsid w:val="00165507"/>
    <w:rsid w:val="00165588"/>
    <w:rsid w:val="00165BED"/>
    <w:rsid w:val="00165FE9"/>
    <w:rsid w:val="00166939"/>
    <w:rsid w:val="00166A94"/>
    <w:rsid w:val="00166EDD"/>
    <w:rsid w:val="00167490"/>
    <w:rsid w:val="0016749C"/>
    <w:rsid w:val="001678F0"/>
    <w:rsid w:val="00167BC8"/>
    <w:rsid w:val="00170922"/>
    <w:rsid w:val="0017095A"/>
    <w:rsid w:val="00170CE3"/>
    <w:rsid w:val="0017154E"/>
    <w:rsid w:val="00173575"/>
    <w:rsid w:val="00173F70"/>
    <w:rsid w:val="00174063"/>
    <w:rsid w:val="00174332"/>
    <w:rsid w:val="0017558D"/>
    <w:rsid w:val="0017568A"/>
    <w:rsid w:val="00175F89"/>
    <w:rsid w:val="00176833"/>
    <w:rsid w:val="00176B1B"/>
    <w:rsid w:val="00176D93"/>
    <w:rsid w:val="0017711A"/>
    <w:rsid w:val="001771DE"/>
    <w:rsid w:val="0017725C"/>
    <w:rsid w:val="00177956"/>
    <w:rsid w:val="00177B57"/>
    <w:rsid w:val="00180477"/>
    <w:rsid w:val="00180923"/>
    <w:rsid w:val="00180AD6"/>
    <w:rsid w:val="00180BD8"/>
    <w:rsid w:val="00180F7B"/>
    <w:rsid w:val="00181FC4"/>
    <w:rsid w:val="001820A0"/>
    <w:rsid w:val="00182249"/>
    <w:rsid w:val="001823D8"/>
    <w:rsid w:val="0018247B"/>
    <w:rsid w:val="00182704"/>
    <w:rsid w:val="00182A54"/>
    <w:rsid w:val="00182B45"/>
    <w:rsid w:val="0018308D"/>
    <w:rsid w:val="001830C5"/>
    <w:rsid w:val="001835F1"/>
    <w:rsid w:val="00183812"/>
    <w:rsid w:val="00183846"/>
    <w:rsid w:val="00183ED9"/>
    <w:rsid w:val="00183F16"/>
    <w:rsid w:val="00184BAE"/>
    <w:rsid w:val="00184CF0"/>
    <w:rsid w:val="00184E03"/>
    <w:rsid w:val="001857B3"/>
    <w:rsid w:val="001859A8"/>
    <w:rsid w:val="001861E6"/>
    <w:rsid w:val="00186281"/>
    <w:rsid w:val="001866F8"/>
    <w:rsid w:val="0018680C"/>
    <w:rsid w:val="001869C2"/>
    <w:rsid w:val="0018754F"/>
    <w:rsid w:val="001875DE"/>
    <w:rsid w:val="00190FC6"/>
    <w:rsid w:val="001913AF"/>
    <w:rsid w:val="00191B4D"/>
    <w:rsid w:val="00192F48"/>
    <w:rsid w:val="00192F79"/>
    <w:rsid w:val="001933C2"/>
    <w:rsid w:val="00193463"/>
    <w:rsid w:val="001936DE"/>
    <w:rsid w:val="00193B9E"/>
    <w:rsid w:val="00194417"/>
    <w:rsid w:val="00195935"/>
    <w:rsid w:val="00195CF9"/>
    <w:rsid w:val="0019625E"/>
    <w:rsid w:val="00196366"/>
    <w:rsid w:val="00196421"/>
    <w:rsid w:val="0019661C"/>
    <w:rsid w:val="00196844"/>
    <w:rsid w:val="001968D2"/>
    <w:rsid w:val="0019699B"/>
    <w:rsid w:val="00196D8F"/>
    <w:rsid w:val="00196F36"/>
    <w:rsid w:val="001A0347"/>
    <w:rsid w:val="001A043B"/>
    <w:rsid w:val="001A0580"/>
    <w:rsid w:val="001A085F"/>
    <w:rsid w:val="001A0C0D"/>
    <w:rsid w:val="001A192A"/>
    <w:rsid w:val="001A1A20"/>
    <w:rsid w:val="001A1A3C"/>
    <w:rsid w:val="001A23CE"/>
    <w:rsid w:val="001A3319"/>
    <w:rsid w:val="001A37AF"/>
    <w:rsid w:val="001A3ADD"/>
    <w:rsid w:val="001A43A5"/>
    <w:rsid w:val="001A4D97"/>
    <w:rsid w:val="001A4E84"/>
    <w:rsid w:val="001A5530"/>
    <w:rsid w:val="001A5546"/>
    <w:rsid w:val="001A55F1"/>
    <w:rsid w:val="001A629F"/>
    <w:rsid w:val="001A6658"/>
    <w:rsid w:val="001A707E"/>
    <w:rsid w:val="001A70D7"/>
    <w:rsid w:val="001A7397"/>
    <w:rsid w:val="001A75D1"/>
    <w:rsid w:val="001A7D93"/>
    <w:rsid w:val="001B00FE"/>
    <w:rsid w:val="001B188F"/>
    <w:rsid w:val="001B20DB"/>
    <w:rsid w:val="001B2553"/>
    <w:rsid w:val="001B26D7"/>
    <w:rsid w:val="001B27BC"/>
    <w:rsid w:val="001B2A20"/>
    <w:rsid w:val="001B322D"/>
    <w:rsid w:val="001B3277"/>
    <w:rsid w:val="001B328F"/>
    <w:rsid w:val="001B348D"/>
    <w:rsid w:val="001B375B"/>
    <w:rsid w:val="001B3A3B"/>
    <w:rsid w:val="001B3A99"/>
    <w:rsid w:val="001B47A1"/>
    <w:rsid w:val="001B49C9"/>
    <w:rsid w:val="001B4B10"/>
    <w:rsid w:val="001B501A"/>
    <w:rsid w:val="001B5945"/>
    <w:rsid w:val="001B5B5D"/>
    <w:rsid w:val="001B68C3"/>
    <w:rsid w:val="001B75B2"/>
    <w:rsid w:val="001B7A17"/>
    <w:rsid w:val="001B7B52"/>
    <w:rsid w:val="001C1487"/>
    <w:rsid w:val="001C181A"/>
    <w:rsid w:val="001C2186"/>
    <w:rsid w:val="001C2882"/>
    <w:rsid w:val="001C2A79"/>
    <w:rsid w:val="001C3233"/>
    <w:rsid w:val="001C3F53"/>
    <w:rsid w:val="001C40CF"/>
    <w:rsid w:val="001C494B"/>
    <w:rsid w:val="001C4E2F"/>
    <w:rsid w:val="001C5C4B"/>
    <w:rsid w:val="001C5DF0"/>
    <w:rsid w:val="001C614F"/>
    <w:rsid w:val="001C6D13"/>
    <w:rsid w:val="001C6E6D"/>
    <w:rsid w:val="001C799F"/>
    <w:rsid w:val="001D081B"/>
    <w:rsid w:val="001D0B92"/>
    <w:rsid w:val="001D1715"/>
    <w:rsid w:val="001D2668"/>
    <w:rsid w:val="001D2D60"/>
    <w:rsid w:val="001D3AAC"/>
    <w:rsid w:val="001D4220"/>
    <w:rsid w:val="001D4E4C"/>
    <w:rsid w:val="001D5976"/>
    <w:rsid w:val="001D5B1D"/>
    <w:rsid w:val="001D5D94"/>
    <w:rsid w:val="001D6895"/>
    <w:rsid w:val="001D69DD"/>
    <w:rsid w:val="001D6D2F"/>
    <w:rsid w:val="001D6EBC"/>
    <w:rsid w:val="001D7256"/>
    <w:rsid w:val="001D74F7"/>
    <w:rsid w:val="001D78A5"/>
    <w:rsid w:val="001D7B2C"/>
    <w:rsid w:val="001D7DD2"/>
    <w:rsid w:val="001E0EC2"/>
    <w:rsid w:val="001E1495"/>
    <w:rsid w:val="001E188D"/>
    <w:rsid w:val="001E196D"/>
    <w:rsid w:val="001E1ADA"/>
    <w:rsid w:val="001E1BBF"/>
    <w:rsid w:val="001E1D11"/>
    <w:rsid w:val="001E227C"/>
    <w:rsid w:val="001E22AF"/>
    <w:rsid w:val="001E2532"/>
    <w:rsid w:val="001E29DC"/>
    <w:rsid w:val="001E2CD1"/>
    <w:rsid w:val="001E395D"/>
    <w:rsid w:val="001E3C5E"/>
    <w:rsid w:val="001E403C"/>
    <w:rsid w:val="001E4A64"/>
    <w:rsid w:val="001E5497"/>
    <w:rsid w:val="001E5A26"/>
    <w:rsid w:val="001E5BA6"/>
    <w:rsid w:val="001E6117"/>
    <w:rsid w:val="001E6A1F"/>
    <w:rsid w:val="001F0D72"/>
    <w:rsid w:val="001F1AC1"/>
    <w:rsid w:val="001F2812"/>
    <w:rsid w:val="001F2CE7"/>
    <w:rsid w:val="001F2EC8"/>
    <w:rsid w:val="001F39FD"/>
    <w:rsid w:val="001F3D8A"/>
    <w:rsid w:val="001F4027"/>
    <w:rsid w:val="001F41B9"/>
    <w:rsid w:val="001F4E3C"/>
    <w:rsid w:val="001F4F1E"/>
    <w:rsid w:val="001F5054"/>
    <w:rsid w:val="001F50A1"/>
    <w:rsid w:val="001F51B7"/>
    <w:rsid w:val="001F5AC4"/>
    <w:rsid w:val="001F685B"/>
    <w:rsid w:val="001F6DB3"/>
    <w:rsid w:val="001F7238"/>
    <w:rsid w:val="001F72B3"/>
    <w:rsid w:val="002007FC"/>
    <w:rsid w:val="002009DE"/>
    <w:rsid w:val="0020158B"/>
    <w:rsid w:val="00201BDA"/>
    <w:rsid w:val="00201C52"/>
    <w:rsid w:val="00201C68"/>
    <w:rsid w:val="002033DA"/>
    <w:rsid w:val="00203426"/>
    <w:rsid w:val="00203BC6"/>
    <w:rsid w:val="002041CB"/>
    <w:rsid w:val="002042EA"/>
    <w:rsid w:val="002048F1"/>
    <w:rsid w:val="00205393"/>
    <w:rsid w:val="00205A0D"/>
    <w:rsid w:val="00206B03"/>
    <w:rsid w:val="00206CA7"/>
    <w:rsid w:val="00206D24"/>
    <w:rsid w:val="00207A21"/>
    <w:rsid w:val="00207AB0"/>
    <w:rsid w:val="00210396"/>
    <w:rsid w:val="00211887"/>
    <w:rsid w:val="00211E87"/>
    <w:rsid w:val="00211F52"/>
    <w:rsid w:val="002124AD"/>
    <w:rsid w:val="00212B76"/>
    <w:rsid w:val="00212E8C"/>
    <w:rsid w:val="0021302A"/>
    <w:rsid w:val="0021359F"/>
    <w:rsid w:val="00213774"/>
    <w:rsid w:val="00213EDC"/>
    <w:rsid w:val="00214240"/>
    <w:rsid w:val="00214771"/>
    <w:rsid w:val="002148BA"/>
    <w:rsid w:val="0021496B"/>
    <w:rsid w:val="00214A1E"/>
    <w:rsid w:val="00215126"/>
    <w:rsid w:val="00215E61"/>
    <w:rsid w:val="00215EAE"/>
    <w:rsid w:val="00216279"/>
    <w:rsid w:val="002163DA"/>
    <w:rsid w:val="00216BCB"/>
    <w:rsid w:val="00216CCD"/>
    <w:rsid w:val="00217101"/>
    <w:rsid w:val="002172EA"/>
    <w:rsid w:val="00217A9A"/>
    <w:rsid w:val="00217BC1"/>
    <w:rsid w:val="00217FA2"/>
    <w:rsid w:val="00220DCE"/>
    <w:rsid w:val="002213A3"/>
    <w:rsid w:val="0022198C"/>
    <w:rsid w:val="002222F0"/>
    <w:rsid w:val="00222719"/>
    <w:rsid w:val="00223D2C"/>
    <w:rsid w:val="002240B1"/>
    <w:rsid w:val="00224814"/>
    <w:rsid w:val="00224A63"/>
    <w:rsid w:val="00224D37"/>
    <w:rsid w:val="00225FE0"/>
    <w:rsid w:val="00226090"/>
    <w:rsid w:val="0022620B"/>
    <w:rsid w:val="00226BDC"/>
    <w:rsid w:val="00226D48"/>
    <w:rsid w:val="002273CD"/>
    <w:rsid w:val="002300A4"/>
    <w:rsid w:val="00230427"/>
    <w:rsid w:val="00230996"/>
    <w:rsid w:val="0023130C"/>
    <w:rsid w:val="002315F3"/>
    <w:rsid w:val="002318C6"/>
    <w:rsid w:val="00231909"/>
    <w:rsid w:val="00231B81"/>
    <w:rsid w:val="00231EAA"/>
    <w:rsid w:val="002322CE"/>
    <w:rsid w:val="00232E56"/>
    <w:rsid w:val="00233554"/>
    <w:rsid w:val="002337BC"/>
    <w:rsid w:val="00233BCC"/>
    <w:rsid w:val="00235232"/>
    <w:rsid w:val="00235291"/>
    <w:rsid w:val="00235360"/>
    <w:rsid w:val="0023656A"/>
    <w:rsid w:val="0023663B"/>
    <w:rsid w:val="00237162"/>
    <w:rsid w:val="002371A0"/>
    <w:rsid w:val="00237288"/>
    <w:rsid w:val="00237B2B"/>
    <w:rsid w:val="00237E4B"/>
    <w:rsid w:val="002406DC"/>
    <w:rsid w:val="0024117B"/>
    <w:rsid w:val="0024128D"/>
    <w:rsid w:val="002413FC"/>
    <w:rsid w:val="00241D1D"/>
    <w:rsid w:val="00242700"/>
    <w:rsid w:val="0024284D"/>
    <w:rsid w:val="00242B32"/>
    <w:rsid w:val="00243403"/>
    <w:rsid w:val="002439D3"/>
    <w:rsid w:val="00243B17"/>
    <w:rsid w:val="002442F5"/>
    <w:rsid w:val="00245A39"/>
    <w:rsid w:val="002476DF"/>
    <w:rsid w:val="00247BE9"/>
    <w:rsid w:val="00250328"/>
    <w:rsid w:val="00250F47"/>
    <w:rsid w:val="00250F7A"/>
    <w:rsid w:val="00250FFA"/>
    <w:rsid w:val="002517BE"/>
    <w:rsid w:val="00251F57"/>
    <w:rsid w:val="002526B7"/>
    <w:rsid w:val="00252F42"/>
    <w:rsid w:val="00253737"/>
    <w:rsid w:val="00253A7E"/>
    <w:rsid w:val="00253B29"/>
    <w:rsid w:val="002542DE"/>
    <w:rsid w:val="00254327"/>
    <w:rsid w:val="00254BCB"/>
    <w:rsid w:val="00254C06"/>
    <w:rsid w:val="00255740"/>
    <w:rsid w:val="0025586A"/>
    <w:rsid w:val="00255BE1"/>
    <w:rsid w:val="00255EBE"/>
    <w:rsid w:val="00256688"/>
    <w:rsid w:val="002570E2"/>
    <w:rsid w:val="00257383"/>
    <w:rsid w:val="002579B8"/>
    <w:rsid w:val="00257A82"/>
    <w:rsid w:val="00260249"/>
    <w:rsid w:val="002607F1"/>
    <w:rsid w:val="00260870"/>
    <w:rsid w:val="00260F61"/>
    <w:rsid w:val="00260F8B"/>
    <w:rsid w:val="002612EE"/>
    <w:rsid w:val="0026170B"/>
    <w:rsid w:val="0026194A"/>
    <w:rsid w:val="00261FEE"/>
    <w:rsid w:val="0026209A"/>
    <w:rsid w:val="0026262D"/>
    <w:rsid w:val="00262643"/>
    <w:rsid w:val="00262C5D"/>
    <w:rsid w:val="00262CF7"/>
    <w:rsid w:val="00262EDE"/>
    <w:rsid w:val="0026323E"/>
    <w:rsid w:val="00263CBF"/>
    <w:rsid w:val="00263DC0"/>
    <w:rsid w:val="00264592"/>
    <w:rsid w:val="0026468A"/>
    <w:rsid w:val="00265B32"/>
    <w:rsid w:val="002676A2"/>
    <w:rsid w:val="00267D93"/>
    <w:rsid w:val="00267DAD"/>
    <w:rsid w:val="00267E0D"/>
    <w:rsid w:val="0027017C"/>
    <w:rsid w:val="002709B1"/>
    <w:rsid w:val="0027123E"/>
    <w:rsid w:val="00271E19"/>
    <w:rsid w:val="002723D8"/>
    <w:rsid w:val="00273125"/>
    <w:rsid w:val="002731AF"/>
    <w:rsid w:val="00273722"/>
    <w:rsid w:val="002746F1"/>
    <w:rsid w:val="00274D52"/>
    <w:rsid w:val="0027510C"/>
    <w:rsid w:val="00275129"/>
    <w:rsid w:val="00275359"/>
    <w:rsid w:val="0027584F"/>
    <w:rsid w:val="00275E57"/>
    <w:rsid w:val="002760CB"/>
    <w:rsid w:val="002763E7"/>
    <w:rsid w:val="0027715A"/>
    <w:rsid w:val="00277225"/>
    <w:rsid w:val="00277C1E"/>
    <w:rsid w:val="00277E84"/>
    <w:rsid w:val="00280560"/>
    <w:rsid w:val="0028056C"/>
    <w:rsid w:val="00281833"/>
    <w:rsid w:val="00282297"/>
    <w:rsid w:val="00282944"/>
    <w:rsid w:val="00282A93"/>
    <w:rsid w:val="00282D98"/>
    <w:rsid w:val="002839BB"/>
    <w:rsid w:val="00284181"/>
    <w:rsid w:val="002841E6"/>
    <w:rsid w:val="002845AD"/>
    <w:rsid w:val="00285776"/>
    <w:rsid w:val="00285CF0"/>
    <w:rsid w:val="00285DD7"/>
    <w:rsid w:val="0028655B"/>
    <w:rsid w:val="00286984"/>
    <w:rsid w:val="00287531"/>
    <w:rsid w:val="00287EDB"/>
    <w:rsid w:val="0029010A"/>
    <w:rsid w:val="0029066D"/>
    <w:rsid w:val="0029077D"/>
    <w:rsid w:val="00290F6B"/>
    <w:rsid w:val="00291770"/>
    <w:rsid w:val="00292A89"/>
    <w:rsid w:val="00292B5A"/>
    <w:rsid w:val="00292F3E"/>
    <w:rsid w:val="0029393F"/>
    <w:rsid w:val="00293A10"/>
    <w:rsid w:val="00293D59"/>
    <w:rsid w:val="00293F3B"/>
    <w:rsid w:val="00294132"/>
    <w:rsid w:val="002946D8"/>
    <w:rsid w:val="00294BF9"/>
    <w:rsid w:val="002952F7"/>
    <w:rsid w:val="00295675"/>
    <w:rsid w:val="002959B9"/>
    <w:rsid w:val="002959C8"/>
    <w:rsid w:val="0029654B"/>
    <w:rsid w:val="0029666D"/>
    <w:rsid w:val="00296F48"/>
    <w:rsid w:val="00297A81"/>
    <w:rsid w:val="00297B5E"/>
    <w:rsid w:val="00297EA8"/>
    <w:rsid w:val="002A04C4"/>
    <w:rsid w:val="002A0551"/>
    <w:rsid w:val="002A074A"/>
    <w:rsid w:val="002A10DD"/>
    <w:rsid w:val="002A1927"/>
    <w:rsid w:val="002A1C7F"/>
    <w:rsid w:val="002A2255"/>
    <w:rsid w:val="002A3DB9"/>
    <w:rsid w:val="002A46FF"/>
    <w:rsid w:val="002A47BE"/>
    <w:rsid w:val="002A4CEA"/>
    <w:rsid w:val="002A4FDB"/>
    <w:rsid w:val="002A5B2E"/>
    <w:rsid w:val="002A6475"/>
    <w:rsid w:val="002A6C69"/>
    <w:rsid w:val="002A7351"/>
    <w:rsid w:val="002A73DE"/>
    <w:rsid w:val="002A7C2C"/>
    <w:rsid w:val="002A7F56"/>
    <w:rsid w:val="002B0491"/>
    <w:rsid w:val="002B07BB"/>
    <w:rsid w:val="002B08C7"/>
    <w:rsid w:val="002B119F"/>
    <w:rsid w:val="002B2AB7"/>
    <w:rsid w:val="002B35E0"/>
    <w:rsid w:val="002B3F44"/>
    <w:rsid w:val="002B4672"/>
    <w:rsid w:val="002B4769"/>
    <w:rsid w:val="002B48F8"/>
    <w:rsid w:val="002B52B0"/>
    <w:rsid w:val="002B5C36"/>
    <w:rsid w:val="002B5CFE"/>
    <w:rsid w:val="002B617C"/>
    <w:rsid w:val="002B67BC"/>
    <w:rsid w:val="002B6D12"/>
    <w:rsid w:val="002B7C67"/>
    <w:rsid w:val="002C062E"/>
    <w:rsid w:val="002C0864"/>
    <w:rsid w:val="002C11A7"/>
    <w:rsid w:val="002C1783"/>
    <w:rsid w:val="002C1E23"/>
    <w:rsid w:val="002C1F1F"/>
    <w:rsid w:val="002C242A"/>
    <w:rsid w:val="002C356C"/>
    <w:rsid w:val="002C36F1"/>
    <w:rsid w:val="002C4B22"/>
    <w:rsid w:val="002C67CB"/>
    <w:rsid w:val="002C6AB6"/>
    <w:rsid w:val="002C6E40"/>
    <w:rsid w:val="002C70CA"/>
    <w:rsid w:val="002C72E8"/>
    <w:rsid w:val="002C772F"/>
    <w:rsid w:val="002C7845"/>
    <w:rsid w:val="002D0439"/>
    <w:rsid w:val="002D0A70"/>
    <w:rsid w:val="002D144D"/>
    <w:rsid w:val="002D1C57"/>
    <w:rsid w:val="002D21EE"/>
    <w:rsid w:val="002D24B3"/>
    <w:rsid w:val="002D2762"/>
    <w:rsid w:val="002D2AA8"/>
    <w:rsid w:val="002D2D18"/>
    <w:rsid w:val="002D2DFE"/>
    <w:rsid w:val="002D38BB"/>
    <w:rsid w:val="002D3B33"/>
    <w:rsid w:val="002D4C51"/>
    <w:rsid w:val="002D50A1"/>
    <w:rsid w:val="002D5BBC"/>
    <w:rsid w:val="002D62FE"/>
    <w:rsid w:val="002D7980"/>
    <w:rsid w:val="002D7A17"/>
    <w:rsid w:val="002D7F95"/>
    <w:rsid w:val="002E0A3A"/>
    <w:rsid w:val="002E0EAA"/>
    <w:rsid w:val="002E1073"/>
    <w:rsid w:val="002E110D"/>
    <w:rsid w:val="002E15BD"/>
    <w:rsid w:val="002E19DB"/>
    <w:rsid w:val="002E1EDB"/>
    <w:rsid w:val="002E2954"/>
    <w:rsid w:val="002E2A91"/>
    <w:rsid w:val="002E2E17"/>
    <w:rsid w:val="002E3946"/>
    <w:rsid w:val="002E3D88"/>
    <w:rsid w:val="002E3E28"/>
    <w:rsid w:val="002E40C6"/>
    <w:rsid w:val="002E4165"/>
    <w:rsid w:val="002E4429"/>
    <w:rsid w:val="002E442B"/>
    <w:rsid w:val="002E4604"/>
    <w:rsid w:val="002E470D"/>
    <w:rsid w:val="002E5077"/>
    <w:rsid w:val="002E52CA"/>
    <w:rsid w:val="002E5330"/>
    <w:rsid w:val="002E5601"/>
    <w:rsid w:val="002E58FD"/>
    <w:rsid w:val="002E5A6F"/>
    <w:rsid w:val="002E651E"/>
    <w:rsid w:val="002E6627"/>
    <w:rsid w:val="002E6D64"/>
    <w:rsid w:val="002E6F23"/>
    <w:rsid w:val="002E7616"/>
    <w:rsid w:val="002E7FDF"/>
    <w:rsid w:val="002F0223"/>
    <w:rsid w:val="002F0A58"/>
    <w:rsid w:val="002F146B"/>
    <w:rsid w:val="002F1E13"/>
    <w:rsid w:val="002F2024"/>
    <w:rsid w:val="002F23F2"/>
    <w:rsid w:val="002F2643"/>
    <w:rsid w:val="002F27A1"/>
    <w:rsid w:val="002F29C1"/>
    <w:rsid w:val="002F2E1B"/>
    <w:rsid w:val="002F2ED1"/>
    <w:rsid w:val="002F3BBD"/>
    <w:rsid w:val="002F3C57"/>
    <w:rsid w:val="002F43A0"/>
    <w:rsid w:val="002F494C"/>
    <w:rsid w:val="002F56AE"/>
    <w:rsid w:val="002F5E45"/>
    <w:rsid w:val="002F62A0"/>
    <w:rsid w:val="002F6577"/>
    <w:rsid w:val="002F70C4"/>
    <w:rsid w:val="002F75BA"/>
    <w:rsid w:val="002F7688"/>
    <w:rsid w:val="003003C1"/>
    <w:rsid w:val="0030174E"/>
    <w:rsid w:val="00301C1C"/>
    <w:rsid w:val="00303EE9"/>
    <w:rsid w:val="00303FE0"/>
    <w:rsid w:val="0030428A"/>
    <w:rsid w:val="00305368"/>
    <w:rsid w:val="00305552"/>
    <w:rsid w:val="00305CE1"/>
    <w:rsid w:val="00310054"/>
    <w:rsid w:val="00310227"/>
    <w:rsid w:val="003104F9"/>
    <w:rsid w:val="0031073C"/>
    <w:rsid w:val="00310A04"/>
    <w:rsid w:val="00310F36"/>
    <w:rsid w:val="0031131C"/>
    <w:rsid w:val="003117D0"/>
    <w:rsid w:val="003123C5"/>
    <w:rsid w:val="00312EA3"/>
    <w:rsid w:val="003134BD"/>
    <w:rsid w:val="00313A04"/>
    <w:rsid w:val="00313B66"/>
    <w:rsid w:val="00313E02"/>
    <w:rsid w:val="003141BD"/>
    <w:rsid w:val="00314361"/>
    <w:rsid w:val="0031499F"/>
    <w:rsid w:val="00314FD6"/>
    <w:rsid w:val="00315296"/>
    <w:rsid w:val="003154BC"/>
    <w:rsid w:val="003156D0"/>
    <w:rsid w:val="00316627"/>
    <w:rsid w:val="00316691"/>
    <w:rsid w:val="003169E3"/>
    <w:rsid w:val="00316DDF"/>
    <w:rsid w:val="00316FD9"/>
    <w:rsid w:val="0031705B"/>
    <w:rsid w:val="00317ABA"/>
    <w:rsid w:val="00317AC0"/>
    <w:rsid w:val="0032035F"/>
    <w:rsid w:val="0032042E"/>
    <w:rsid w:val="00320BCB"/>
    <w:rsid w:val="00320D10"/>
    <w:rsid w:val="00320E50"/>
    <w:rsid w:val="00321CBC"/>
    <w:rsid w:val="00322410"/>
    <w:rsid w:val="0032294E"/>
    <w:rsid w:val="00322CE6"/>
    <w:rsid w:val="00323D07"/>
    <w:rsid w:val="0032417D"/>
    <w:rsid w:val="00324DDF"/>
    <w:rsid w:val="0032554B"/>
    <w:rsid w:val="00325E08"/>
    <w:rsid w:val="00325EE2"/>
    <w:rsid w:val="00326453"/>
    <w:rsid w:val="003272CE"/>
    <w:rsid w:val="0032753B"/>
    <w:rsid w:val="003277B1"/>
    <w:rsid w:val="00327976"/>
    <w:rsid w:val="00330246"/>
    <w:rsid w:val="00330533"/>
    <w:rsid w:val="00330B3A"/>
    <w:rsid w:val="00330D29"/>
    <w:rsid w:val="00331963"/>
    <w:rsid w:val="00331F2C"/>
    <w:rsid w:val="003327FB"/>
    <w:rsid w:val="00332B65"/>
    <w:rsid w:val="00332BEF"/>
    <w:rsid w:val="0033395A"/>
    <w:rsid w:val="0033396F"/>
    <w:rsid w:val="0033411D"/>
    <w:rsid w:val="003341EB"/>
    <w:rsid w:val="003342A9"/>
    <w:rsid w:val="0033484C"/>
    <w:rsid w:val="00334CBF"/>
    <w:rsid w:val="00335503"/>
    <w:rsid w:val="00335510"/>
    <w:rsid w:val="00335612"/>
    <w:rsid w:val="00335E16"/>
    <w:rsid w:val="00335F4F"/>
    <w:rsid w:val="00336066"/>
    <w:rsid w:val="0033661C"/>
    <w:rsid w:val="00336C1B"/>
    <w:rsid w:val="003374E2"/>
    <w:rsid w:val="003400E2"/>
    <w:rsid w:val="003415AC"/>
    <w:rsid w:val="00341922"/>
    <w:rsid w:val="00341CFC"/>
    <w:rsid w:val="00342453"/>
    <w:rsid w:val="0034257C"/>
    <w:rsid w:val="00342956"/>
    <w:rsid w:val="00343662"/>
    <w:rsid w:val="00344541"/>
    <w:rsid w:val="003448CE"/>
    <w:rsid w:val="00345080"/>
    <w:rsid w:val="00345670"/>
    <w:rsid w:val="00345D61"/>
    <w:rsid w:val="00345FB9"/>
    <w:rsid w:val="00347510"/>
    <w:rsid w:val="00347634"/>
    <w:rsid w:val="00347F00"/>
    <w:rsid w:val="00350DCB"/>
    <w:rsid w:val="00351148"/>
    <w:rsid w:val="0035126B"/>
    <w:rsid w:val="00351CD9"/>
    <w:rsid w:val="00352913"/>
    <w:rsid w:val="00353341"/>
    <w:rsid w:val="0035350E"/>
    <w:rsid w:val="00353EFA"/>
    <w:rsid w:val="003540A2"/>
    <w:rsid w:val="00354B38"/>
    <w:rsid w:val="00354CBC"/>
    <w:rsid w:val="003550B4"/>
    <w:rsid w:val="00355328"/>
    <w:rsid w:val="00355F1B"/>
    <w:rsid w:val="00355F60"/>
    <w:rsid w:val="0035622C"/>
    <w:rsid w:val="00356B02"/>
    <w:rsid w:val="0035732E"/>
    <w:rsid w:val="003574F2"/>
    <w:rsid w:val="00357BED"/>
    <w:rsid w:val="00357F76"/>
    <w:rsid w:val="00360AB4"/>
    <w:rsid w:val="003616E4"/>
    <w:rsid w:val="00362266"/>
    <w:rsid w:val="003628FB"/>
    <w:rsid w:val="00362913"/>
    <w:rsid w:val="00362D09"/>
    <w:rsid w:val="0036310E"/>
    <w:rsid w:val="003642B8"/>
    <w:rsid w:val="003647FC"/>
    <w:rsid w:val="00364AE1"/>
    <w:rsid w:val="00366B9C"/>
    <w:rsid w:val="00366E9D"/>
    <w:rsid w:val="00367461"/>
    <w:rsid w:val="00367507"/>
    <w:rsid w:val="00367CF0"/>
    <w:rsid w:val="003700F6"/>
    <w:rsid w:val="0037121E"/>
    <w:rsid w:val="00371419"/>
    <w:rsid w:val="00371E99"/>
    <w:rsid w:val="00372611"/>
    <w:rsid w:val="003726D6"/>
    <w:rsid w:val="003735DD"/>
    <w:rsid w:val="003736C4"/>
    <w:rsid w:val="00374700"/>
    <w:rsid w:val="00374CB0"/>
    <w:rsid w:val="003755D5"/>
    <w:rsid w:val="00376C4F"/>
    <w:rsid w:val="00376CBA"/>
    <w:rsid w:val="00376D11"/>
    <w:rsid w:val="00376E4E"/>
    <w:rsid w:val="0037701D"/>
    <w:rsid w:val="00377465"/>
    <w:rsid w:val="00377867"/>
    <w:rsid w:val="003778E5"/>
    <w:rsid w:val="00377935"/>
    <w:rsid w:val="00377CC0"/>
    <w:rsid w:val="00377EBD"/>
    <w:rsid w:val="003800E5"/>
    <w:rsid w:val="00380204"/>
    <w:rsid w:val="0038086C"/>
    <w:rsid w:val="00380EAE"/>
    <w:rsid w:val="00381F67"/>
    <w:rsid w:val="003826C9"/>
    <w:rsid w:val="00382B90"/>
    <w:rsid w:val="00382D2E"/>
    <w:rsid w:val="00383022"/>
    <w:rsid w:val="003833DD"/>
    <w:rsid w:val="00383421"/>
    <w:rsid w:val="00383721"/>
    <w:rsid w:val="00384837"/>
    <w:rsid w:val="00384A3F"/>
    <w:rsid w:val="00384B71"/>
    <w:rsid w:val="00384D14"/>
    <w:rsid w:val="00385210"/>
    <w:rsid w:val="0038542E"/>
    <w:rsid w:val="00385752"/>
    <w:rsid w:val="00386C80"/>
    <w:rsid w:val="00386E81"/>
    <w:rsid w:val="003872A1"/>
    <w:rsid w:val="003875A4"/>
    <w:rsid w:val="00387D39"/>
    <w:rsid w:val="00387E11"/>
    <w:rsid w:val="00390065"/>
    <w:rsid w:val="0039045D"/>
    <w:rsid w:val="00390CD4"/>
    <w:rsid w:val="00390E25"/>
    <w:rsid w:val="0039102B"/>
    <w:rsid w:val="00392023"/>
    <w:rsid w:val="003922F8"/>
    <w:rsid w:val="0039269C"/>
    <w:rsid w:val="003929B1"/>
    <w:rsid w:val="00392A8B"/>
    <w:rsid w:val="00393225"/>
    <w:rsid w:val="00393448"/>
    <w:rsid w:val="003939EB"/>
    <w:rsid w:val="00393A60"/>
    <w:rsid w:val="00393E85"/>
    <w:rsid w:val="0039422A"/>
    <w:rsid w:val="0039489F"/>
    <w:rsid w:val="0039498F"/>
    <w:rsid w:val="00394AB0"/>
    <w:rsid w:val="00394FC4"/>
    <w:rsid w:val="00395183"/>
    <w:rsid w:val="00395432"/>
    <w:rsid w:val="00395A1F"/>
    <w:rsid w:val="00396287"/>
    <w:rsid w:val="00396B27"/>
    <w:rsid w:val="00396BB5"/>
    <w:rsid w:val="00396C63"/>
    <w:rsid w:val="0039708B"/>
    <w:rsid w:val="003972BC"/>
    <w:rsid w:val="0039769A"/>
    <w:rsid w:val="00397E32"/>
    <w:rsid w:val="003A0525"/>
    <w:rsid w:val="003A06C6"/>
    <w:rsid w:val="003A1509"/>
    <w:rsid w:val="003A2928"/>
    <w:rsid w:val="003A2AA0"/>
    <w:rsid w:val="003A3409"/>
    <w:rsid w:val="003A393D"/>
    <w:rsid w:val="003A3BC8"/>
    <w:rsid w:val="003A4296"/>
    <w:rsid w:val="003A490E"/>
    <w:rsid w:val="003A4A29"/>
    <w:rsid w:val="003A51F3"/>
    <w:rsid w:val="003A5473"/>
    <w:rsid w:val="003A6416"/>
    <w:rsid w:val="003A6526"/>
    <w:rsid w:val="003A6789"/>
    <w:rsid w:val="003A6D7E"/>
    <w:rsid w:val="003A754B"/>
    <w:rsid w:val="003A7879"/>
    <w:rsid w:val="003A7E76"/>
    <w:rsid w:val="003B01F0"/>
    <w:rsid w:val="003B0235"/>
    <w:rsid w:val="003B0A55"/>
    <w:rsid w:val="003B0D6D"/>
    <w:rsid w:val="003B1609"/>
    <w:rsid w:val="003B1818"/>
    <w:rsid w:val="003B2078"/>
    <w:rsid w:val="003B2700"/>
    <w:rsid w:val="003B2C96"/>
    <w:rsid w:val="003B324A"/>
    <w:rsid w:val="003B3665"/>
    <w:rsid w:val="003B3D51"/>
    <w:rsid w:val="003B4298"/>
    <w:rsid w:val="003B46FA"/>
    <w:rsid w:val="003B5013"/>
    <w:rsid w:val="003B52B0"/>
    <w:rsid w:val="003B53CF"/>
    <w:rsid w:val="003B54D2"/>
    <w:rsid w:val="003B56FB"/>
    <w:rsid w:val="003B5AD3"/>
    <w:rsid w:val="003B5E54"/>
    <w:rsid w:val="003B695F"/>
    <w:rsid w:val="003B6B56"/>
    <w:rsid w:val="003B6B84"/>
    <w:rsid w:val="003B7A46"/>
    <w:rsid w:val="003B7FBB"/>
    <w:rsid w:val="003C0111"/>
    <w:rsid w:val="003C0353"/>
    <w:rsid w:val="003C06FB"/>
    <w:rsid w:val="003C074E"/>
    <w:rsid w:val="003C08B7"/>
    <w:rsid w:val="003C0B3D"/>
    <w:rsid w:val="003C0BA7"/>
    <w:rsid w:val="003C179E"/>
    <w:rsid w:val="003C1C7E"/>
    <w:rsid w:val="003C1E11"/>
    <w:rsid w:val="003C27FA"/>
    <w:rsid w:val="003C2ACF"/>
    <w:rsid w:val="003C31A5"/>
    <w:rsid w:val="003C3557"/>
    <w:rsid w:val="003C4078"/>
    <w:rsid w:val="003C4744"/>
    <w:rsid w:val="003C6FF4"/>
    <w:rsid w:val="003C7236"/>
    <w:rsid w:val="003C75F2"/>
    <w:rsid w:val="003C7893"/>
    <w:rsid w:val="003C7B7B"/>
    <w:rsid w:val="003D03C0"/>
    <w:rsid w:val="003D060C"/>
    <w:rsid w:val="003D0789"/>
    <w:rsid w:val="003D0C28"/>
    <w:rsid w:val="003D158D"/>
    <w:rsid w:val="003D1666"/>
    <w:rsid w:val="003D1C8E"/>
    <w:rsid w:val="003D1DBF"/>
    <w:rsid w:val="003D2ABE"/>
    <w:rsid w:val="003D2D63"/>
    <w:rsid w:val="003D2EE0"/>
    <w:rsid w:val="003D316C"/>
    <w:rsid w:val="003D422D"/>
    <w:rsid w:val="003D448B"/>
    <w:rsid w:val="003D4637"/>
    <w:rsid w:val="003D52B6"/>
    <w:rsid w:val="003D5535"/>
    <w:rsid w:val="003D5E70"/>
    <w:rsid w:val="003D62A2"/>
    <w:rsid w:val="003D64E2"/>
    <w:rsid w:val="003D651C"/>
    <w:rsid w:val="003D677F"/>
    <w:rsid w:val="003D6809"/>
    <w:rsid w:val="003D7E83"/>
    <w:rsid w:val="003E02E1"/>
    <w:rsid w:val="003E0356"/>
    <w:rsid w:val="003E0EFE"/>
    <w:rsid w:val="003E167C"/>
    <w:rsid w:val="003E1824"/>
    <w:rsid w:val="003E1948"/>
    <w:rsid w:val="003E2040"/>
    <w:rsid w:val="003E208A"/>
    <w:rsid w:val="003E22D0"/>
    <w:rsid w:val="003E2C43"/>
    <w:rsid w:val="003E2F23"/>
    <w:rsid w:val="003E3011"/>
    <w:rsid w:val="003E3522"/>
    <w:rsid w:val="003E38B4"/>
    <w:rsid w:val="003E3BA3"/>
    <w:rsid w:val="003E427D"/>
    <w:rsid w:val="003E51F3"/>
    <w:rsid w:val="003E5B8C"/>
    <w:rsid w:val="003E6BD6"/>
    <w:rsid w:val="003E7B6A"/>
    <w:rsid w:val="003F0E9A"/>
    <w:rsid w:val="003F0F36"/>
    <w:rsid w:val="003F1A8E"/>
    <w:rsid w:val="003F1B76"/>
    <w:rsid w:val="003F22D9"/>
    <w:rsid w:val="003F29FA"/>
    <w:rsid w:val="003F2C96"/>
    <w:rsid w:val="003F2EDD"/>
    <w:rsid w:val="003F361D"/>
    <w:rsid w:val="003F4302"/>
    <w:rsid w:val="003F4C8A"/>
    <w:rsid w:val="003F50D0"/>
    <w:rsid w:val="003F5266"/>
    <w:rsid w:val="003F56C1"/>
    <w:rsid w:val="003F64AE"/>
    <w:rsid w:val="003F6645"/>
    <w:rsid w:val="003F66DE"/>
    <w:rsid w:val="003F7C9C"/>
    <w:rsid w:val="00400439"/>
    <w:rsid w:val="004005E4"/>
    <w:rsid w:val="00400B67"/>
    <w:rsid w:val="00400FA2"/>
    <w:rsid w:val="00401078"/>
    <w:rsid w:val="004010E5"/>
    <w:rsid w:val="00401135"/>
    <w:rsid w:val="004012B3"/>
    <w:rsid w:val="00401F64"/>
    <w:rsid w:val="00401F97"/>
    <w:rsid w:val="004021D2"/>
    <w:rsid w:val="00402AD8"/>
    <w:rsid w:val="004033EB"/>
    <w:rsid w:val="00403B25"/>
    <w:rsid w:val="00403B42"/>
    <w:rsid w:val="00404B91"/>
    <w:rsid w:val="00404D12"/>
    <w:rsid w:val="004055EB"/>
    <w:rsid w:val="00405832"/>
    <w:rsid w:val="00405A83"/>
    <w:rsid w:val="00405DA4"/>
    <w:rsid w:val="004061BF"/>
    <w:rsid w:val="00406465"/>
    <w:rsid w:val="00406477"/>
    <w:rsid w:val="0040656D"/>
    <w:rsid w:val="00406E3F"/>
    <w:rsid w:val="00406EAF"/>
    <w:rsid w:val="00406F34"/>
    <w:rsid w:val="004077FE"/>
    <w:rsid w:val="004079ED"/>
    <w:rsid w:val="00407CFA"/>
    <w:rsid w:val="00410232"/>
    <w:rsid w:val="004102E6"/>
    <w:rsid w:val="004109FC"/>
    <w:rsid w:val="00411309"/>
    <w:rsid w:val="00411DC6"/>
    <w:rsid w:val="00412281"/>
    <w:rsid w:val="00412FAC"/>
    <w:rsid w:val="0041523F"/>
    <w:rsid w:val="004152C5"/>
    <w:rsid w:val="00415AB6"/>
    <w:rsid w:val="004165A7"/>
    <w:rsid w:val="00416790"/>
    <w:rsid w:val="00416A10"/>
    <w:rsid w:val="004174ED"/>
    <w:rsid w:val="0041778C"/>
    <w:rsid w:val="004178B8"/>
    <w:rsid w:val="00417C51"/>
    <w:rsid w:val="0042048A"/>
    <w:rsid w:val="0042069F"/>
    <w:rsid w:val="0042114B"/>
    <w:rsid w:val="0042148D"/>
    <w:rsid w:val="004215DE"/>
    <w:rsid w:val="00421CC3"/>
    <w:rsid w:val="00421D76"/>
    <w:rsid w:val="0042284D"/>
    <w:rsid w:val="004232B6"/>
    <w:rsid w:val="004233CC"/>
    <w:rsid w:val="00423723"/>
    <w:rsid w:val="0042399D"/>
    <w:rsid w:val="00423CAB"/>
    <w:rsid w:val="00424CDB"/>
    <w:rsid w:val="00425152"/>
    <w:rsid w:val="0042563D"/>
    <w:rsid w:val="00425ED6"/>
    <w:rsid w:val="004263C2"/>
    <w:rsid w:val="0042669F"/>
    <w:rsid w:val="004267B1"/>
    <w:rsid w:val="00426ECC"/>
    <w:rsid w:val="00426F37"/>
    <w:rsid w:val="004278AB"/>
    <w:rsid w:val="00430276"/>
    <w:rsid w:val="00431426"/>
    <w:rsid w:val="00431464"/>
    <w:rsid w:val="00431C3B"/>
    <w:rsid w:val="00431FDF"/>
    <w:rsid w:val="004328B4"/>
    <w:rsid w:val="0043336B"/>
    <w:rsid w:val="00433722"/>
    <w:rsid w:val="00433E97"/>
    <w:rsid w:val="00434DD5"/>
    <w:rsid w:val="00434F98"/>
    <w:rsid w:val="00435563"/>
    <w:rsid w:val="0043564E"/>
    <w:rsid w:val="00435A00"/>
    <w:rsid w:val="00435C4D"/>
    <w:rsid w:val="004360EA"/>
    <w:rsid w:val="004363B6"/>
    <w:rsid w:val="00436524"/>
    <w:rsid w:val="0043710D"/>
    <w:rsid w:val="00437495"/>
    <w:rsid w:val="004375A4"/>
    <w:rsid w:val="004377EE"/>
    <w:rsid w:val="00440809"/>
    <w:rsid w:val="004409DA"/>
    <w:rsid w:val="00440BE3"/>
    <w:rsid w:val="00440D9E"/>
    <w:rsid w:val="00440F15"/>
    <w:rsid w:val="004414A9"/>
    <w:rsid w:val="00441704"/>
    <w:rsid w:val="00443583"/>
    <w:rsid w:val="00444449"/>
    <w:rsid w:val="00444907"/>
    <w:rsid w:val="00444F36"/>
    <w:rsid w:val="004450ED"/>
    <w:rsid w:val="0044592C"/>
    <w:rsid w:val="00445976"/>
    <w:rsid w:val="00445990"/>
    <w:rsid w:val="00445A3B"/>
    <w:rsid w:val="0044657B"/>
    <w:rsid w:val="00446AF6"/>
    <w:rsid w:val="00446FB4"/>
    <w:rsid w:val="004474B7"/>
    <w:rsid w:val="00447B49"/>
    <w:rsid w:val="004508EE"/>
    <w:rsid w:val="004509F2"/>
    <w:rsid w:val="00451100"/>
    <w:rsid w:val="0045134F"/>
    <w:rsid w:val="0045155D"/>
    <w:rsid w:val="004517BD"/>
    <w:rsid w:val="00451F29"/>
    <w:rsid w:val="00451F4F"/>
    <w:rsid w:val="00452766"/>
    <w:rsid w:val="004529ED"/>
    <w:rsid w:val="00452AC3"/>
    <w:rsid w:val="0045342F"/>
    <w:rsid w:val="004535E3"/>
    <w:rsid w:val="00453A1E"/>
    <w:rsid w:val="00453CC8"/>
    <w:rsid w:val="00453FAD"/>
    <w:rsid w:val="0045473E"/>
    <w:rsid w:val="00454CCF"/>
    <w:rsid w:val="00454D5E"/>
    <w:rsid w:val="00454E9B"/>
    <w:rsid w:val="00455203"/>
    <w:rsid w:val="0045520C"/>
    <w:rsid w:val="004555E9"/>
    <w:rsid w:val="0045563D"/>
    <w:rsid w:val="00455AE6"/>
    <w:rsid w:val="00455B9E"/>
    <w:rsid w:val="00456146"/>
    <w:rsid w:val="00456BB3"/>
    <w:rsid w:val="00457773"/>
    <w:rsid w:val="004578AA"/>
    <w:rsid w:val="004578DE"/>
    <w:rsid w:val="00457B75"/>
    <w:rsid w:val="00457D1A"/>
    <w:rsid w:val="00457FFB"/>
    <w:rsid w:val="0046044D"/>
    <w:rsid w:val="00460499"/>
    <w:rsid w:val="00460B33"/>
    <w:rsid w:val="00461E6C"/>
    <w:rsid w:val="004621DD"/>
    <w:rsid w:val="00462412"/>
    <w:rsid w:val="0046248B"/>
    <w:rsid w:val="004624DE"/>
    <w:rsid w:val="00462784"/>
    <w:rsid w:val="004632D7"/>
    <w:rsid w:val="00463304"/>
    <w:rsid w:val="00463461"/>
    <w:rsid w:val="0046374A"/>
    <w:rsid w:val="00463B82"/>
    <w:rsid w:val="00463BC6"/>
    <w:rsid w:val="004642F8"/>
    <w:rsid w:val="00464BBF"/>
    <w:rsid w:val="00464D08"/>
    <w:rsid w:val="00464EEE"/>
    <w:rsid w:val="00464FE1"/>
    <w:rsid w:val="004651FC"/>
    <w:rsid w:val="004658F0"/>
    <w:rsid w:val="00465FD0"/>
    <w:rsid w:val="004662FE"/>
    <w:rsid w:val="004664D1"/>
    <w:rsid w:val="00467583"/>
    <w:rsid w:val="0046770A"/>
    <w:rsid w:val="00467C6A"/>
    <w:rsid w:val="00467DD7"/>
    <w:rsid w:val="004703FF"/>
    <w:rsid w:val="00470469"/>
    <w:rsid w:val="00470855"/>
    <w:rsid w:val="00470CD6"/>
    <w:rsid w:val="00472A59"/>
    <w:rsid w:val="004733C5"/>
    <w:rsid w:val="00473BF1"/>
    <w:rsid w:val="00473CD5"/>
    <w:rsid w:val="00473F0C"/>
    <w:rsid w:val="00473FD6"/>
    <w:rsid w:val="00474231"/>
    <w:rsid w:val="004750DD"/>
    <w:rsid w:val="004765CD"/>
    <w:rsid w:val="00476E8E"/>
    <w:rsid w:val="0047700D"/>
    <w:rsid w:val="004773FA"/>
    <w:rsid w:val="00477A96"/>
    <w:rsid w:val="00477F6B"/>
    <w:rsid w:val="00480998"/>
    <w:rsid w:val="00481A42"/>
    <w:rsid w:val="00482439"/>
    <w:rsid w:val="00482960"/>
    <w:rsid w:val="0048309C"/>
    <w:rsid w:val="00483216"/>
    <w:rsid w:val="00483653"/>
    <w:rsid w:val="00483FEC"/>
    <w:rsid w:val="0048427C"/>
    <w:rsid w:val="004845F6"/>
    <w:rsid w:val="004848A6"/>
    <w:rsid w:val="0048496A"/>
    <w:rsid w:val="00484C1A"/>
    <w:rsid w:val="00484DDE"/>
    <w:rsid w:val="004860D7"/>
    <w:rsid w:val="00486F4E"/>
    <w:rsid w:val="0048739B"/>
    <w:rsid w:val="004879D0"/>
    <w:rsid w:val="00490315"/>
    <w:rsid w:val="00491BB9"/>
    <w:rsid w:val="00492647"/>
    <w:rsid w:val="00492AD4"/>
    <w:rsid w:val="00494954"/>
    <w:rsid w:val="00494EA4"/>
    <w:rsid w:val="0049513B"/>
    <w:rsid w:val="0049543B"/>
    <w:rsid w:val="00495BB2"/>
    <w:rsid w:val="0049602A"/>
    <w:rsid w:val="0049677F"/>
    <w:rsid w:val="004978A6"/>
    <w:rsid w:val="004978DD"/>
    <w:rsid w:val="004A042B"/>
    <w:rsid w:val="004A0BC8"/>
    <w:rsid w:val="004A0F5C"/>
    <w:rsid w:val="004A1417"/>
    <w:rsid w:val="004A14ED"/>
    <w:rsid w:val="004A166A"/>
    <w:rsid w:val="004A1B21"/>
    <w:rsid w:val="004A2639"/>
    <w:rsid w:val="004A3134"/>
    <w:rsid w:val="004A36AA"/>
    <w:rsid w:val="004A3E63"/>
    <w:rsid w:val="004A4369"/>
    <w:rsid w:val="004A43D5"/>
    <w:rsid w:val="004A4B26"/>
    <w:rsid w:val="004A50BF"/>
    <w:rsid w:val="004A6142"/>
    <w:rsid w:val="004A651E"/>
    <w:rsid w:val="004A6EFD"/>
    <w:rsid w:val="004A6F8B"/>
    <w:rsid w:val="004A7517"/>
    <w:rsid w:val="004A7FAF"/>
    <w:rsid w:val="004B0DF0"/>
    <w:rsid w:val="004B0FA5"/>
    <w:rsid w:val="004B199F"/>
    <w:rsid w:val="004B318F"/>
    <w:rsid w:val="004B3388"/>
    <w:rsid w:val="004B34B8"/>
    <w:rsid w:val="004B398E"/>
    <w:rsid w:val="004B40F9"/>
    <w:rsid w:val="004B458E"/>
    <w:rsid w:val="004B4A9E"/>
    <w:rsid w:val="004B4ACB"/>
    <w:rsid w:val="004B4D8D"/>
    <w:rsid w:val="004B4E1A"/>
    <w:rsid w:val="004B4EA2"/>
    <w:rsid w:val="004B4FBD"/>
    <w:rsid w:val="004B51A7"/>
    <w:rsid w:val="004B5807"/>
    <w:rsid w:val="004B5A86"/>
    <w:rsid w:val="004B5B0D"/>
    <w:rsid w:val="004B5C3D"/>
    <w:rsid w:val="004B5E27"/>
    <w:rsid w:val="004B60D2"/>
    <w:rsid w:val="004B62FE"/>
    <w:rsid w:val="004B6311"/>
    <w:rsid w:val="004B6335"/>
    <w:rsid w:val="004B6BB9"/>
    <w:rsid w:val="004B6F05"/>
    <w:rsid w:val="004B6F15"/>
    <w:rsid w:val="004B7459"/>
    <w:rsid w:val="004B7EB6"/>
    <w:rsid w:val="004C03BA"/>
    <w:rsid w:val="004C0EC6"/>
    <w:rsid w:val="004C18FC"/>
    <w:rsid w:val="004C1F2F"/>
    <w:rsid w:val="004C2251"/>
    <w:rsid w:val="004C2771"/>
    <w:rsid w:val="004C31B3"/>
    <w:rsid w:val="004C33FC"/>
    <w:rsid w:val="004C39CE"/>
    <w:rsid w:val="004C3A05"/>
    <w:rsid w:val="004C3B96"/>
    <w:rsid w:val="004C4284"/>
    <w:rsid w:val="004C4300"/>
    <w:rsid w:val="004C4726"/>
    <w:rsid w:val="004C5B78"/>
    <w:rsid w:val="004C60C3"/>
    <w:rsid w:val="004C64CF"/>
    <w:rsid w:val="004C732F"/>
    <w:rsid w:val="004C73A4"/>
    <w:rsid w:val="004C76EA"/>
    <w:rsid w:val="004C793E"/>
    <w:rsid w:val="004D0A8E"/>
    <w:rsid w:val="004D0CA1"/>
    <w:rsid w:val="004D123F"/>
    <w:rsid w:val="004D1394"/>
    <w:rsid w:val="004D1CE1"/>
    <w:rsid w:val="004D278F"/>
    <w:rsid w:val="004D3C70"/>
    <w:rsid w:val="004D4F56"/>
    <w:rsid w:val="004D52F1"/>
    <w:rsid w:val="004D54DE"/>
    <w:rsid w:val="004D553B"/>
    <w:rsid w:val="004D5B5E"/>
    <w:rsid w:val="004D73E9"/>
    <w:rsid w:val="004D7DF8"/>
    <w:rsid w:val="004E00E9"/>
    <w:rsid w:val="004E0892"/>
    <w:rsid w:val="004E0ABE"/>
    <w:rsid w:val="004E1411"/>
    <w:rsid w:val="004E2745"/>
    <w:rsid w:val="004E27D3"/>
    <w:rsid w:val="004E3143"/>
    <w:rsid w:val="004E39C3"/>
    <w:rsid w:val="004E413A"/>
    <w:rsid w:val="004E490F"/>
    <w:rsid w:val="004E4D92"/>
    <w:rsid w:val="004E5203"/>
    <w:rsid w:val="004E5698"/>
    <w:rsid w:val="004E5F11"/>
    <w:rsid w:val="004E68AE"/>
    <w:rsid w:val="004E6C88"/>
    <w:rsid w:val="004E6D61"/>
    <w:rsid w:val="004E7273"/>
    <w:rsid w:val="004E757D"/>
    <w:rsid w:val="004E7A83"/>
    <w:rsid w:val="004E7FFC"/>
    <w:rsid w:val="004F0DDD"/>
    <w:rsid w:val="004F108B"/>
    <w:rsid w:val="004F1D25"/>
    <w:rsid w:val="004F1E0B"/>
    <w:rsid w:val="004F2B45"/>
    <w:rsid w:val="004F360E"/>
    <w:rsid w:val="004F3899"/>
    <w:rsid w:val="004F3F13"/>
    <w:rsid w:val="004F4CEB"/>
    <w:rsid w:val="004F54FB"/>
    <w:rsid w:val="004F5ECE"/>
    <w:rsid w:val="004F61AB"/>
    <w:rsid w:val="004F6A4B"/>
    <w:rsid w:val="004F7176"/>
    <w:rsid w:val="004F7814"/>
    <w:rsid w:val="004F7C56"/>
    <w:rsid w:val="0050007B"/>
    <w:rsid w:val="00500C86"/>
    <w:rsid w:val="00501683"/>
    <w:rsid w:val="00501830"/>
    <w:rsid w:val="00501907"/>
    <w:rsid w:val="0050235D"/>
    <w:rsid w:val="00502811"/>
    <w:rsid w:val="005028C6"/>
    <w:rsid w:val="005029FF"/>
    <w:rsid w:val="00502BE7"/>
    <w:rsid w:val="00502F42"/>
    <w:rsid w:val="00503008"/>
    <w:rsid w:val="00503C63"/>
    <w:rsid w:val="0050400C"/>
    <w:rsid w:val="0050425B"/>
    <w:rsid w:val="0050473C"/>
    <w:rsid w:val="005048E3"/>
    <w:rsid w:val="005048F8"/>
    <w:rsid w:val="00504CB8"/>
    <w:rsid w:val="00504FFA"/>
    <w:rsid w:val="00505222"/>
    <w:rsid w:val="00505A2C"/>
    <w:rsid w:val="00505AF2"/>
    <w:rsid w:val="00505DC1"/>
    <w:rsid w:val="005061C5"/>
    <w:rsid w:val="00506795"/>
    <w:rsid w:val="00506835"/>
    <w:rsid w:val="00506935"/>
    <w:rsid w:val="00506B95"/>
    <w:rsid w:val="0050712B"/>
    <w:rsid w:val="0050723D"/>
    <w:rsid w:val="00507745"/>
    <w:rsid w:val="00507AA6"/>
    <w:rsid w:val="00507C95"/>
    <w:rsid w:val="00510648"/>
    <w:rsid w:val="00511766"/>
    <w:rsid w:val="00511A7F"/>
    <w:rsid w:val="0051219D"/>
    <w:rsid w:val="00512328"/>
    <w:rsid w:val="005137B7"/>
    <w:rsid w:val="005138F5"/>
    <w:rsid w:val="00513C15"/>
    <w:rsid w:val="00513EAF"/>
    <w:rsid w:val="00514CD0"/>
    <w:rsid w:val="005151B6"/>
    <w:rsid w:val="00515B5E"/>
    <w:rsid w:val="005163A1"/>
    <w:rsid w:val="0051666D"/>
    <w:rsid w:val="00516915"/>
    <w:rsid w:val="005169FC"/>
    <w:rsid w:val="00517276"/>
    <w:rsid w:val="00517364"/>
    <w:rsid w:val="005174D0"/>
    <w:rsid w:val="00517EF3"/>
    <w:rsid w:val="00520082"/>
    <w:rsid w:val="005201E7"/>
    <w:rsid w:val="0052029D"/>
    <w:rsid w:val="005202B6"/>
    <w:rsid w:val="005208B4"/>
    <w:rsid w:val="00520ABF"/>
    <w:rsid w:val="00520C14"/>
    <w:rsid w:val="00520ECB"/>
    <w:rsid w:val="00521B8D"/>
    <w:rsid w:val="00522162"/>
    <w:rsid w:val="00522A6F"/>
    <w:rsid w:val="00522C55"/>
    <w:rsid w:val="005231A3"/>
    <w:rsid w:val="00523214"/>
    <w:rsid w:val="005234EC"/>
    <w:rsid w:val="00523890"/>
    <w:rsid w:val="00523939"/>
    <w:rsid w:val="005239FD"/>
    <w:rsid w:val="00523BAA"/>
    <w:rsid w:val="00524261"/>
    <w:rsid w:val="00525051"/>
    <w:rsid w:val="00525D28"/>
    <w:rsid w:val="00525D8D"/>
    <w:rsid w:val="00526108"/>
    <w:rsid w:val="005264B6"/>
    <w:rsid w:val="005269BA"/>
    <w:rsid w:val="0052705F"/>
    <w:rsid w:val="005270AE"/>
    <w:rsid w:val="00527250"/>
    <w:rsid w:val="00530E4A"/>
    <w:rsid w:val="00531D5B"/>
    <w:rsid w:val="005336FC"/>
    <w:rsid w:val="00533C00"/>
    <w:rsid w:val="005343B5"/>
    <w:rsid w:val="00534793"/>
    <w:rsid w:val="00534A78"/>
    <w:rsid w:val="00534E83"/>
    <w:rsid w:val="00534EF5"/>
    <w:rsid w:val="00535453"/>
    <w:rsid w:val="005358F0"/>
    <w:rsid w:val="00535945"/>
    <w:rsid w:val="00535EC1"/>
    <w:rsid w:val="0053657A"/>
    <w:rsid w:val="005370AB"/>
    <w:rsid w:val="00537571"/>
    <w:rsid w:val="00537B70"/>
    <w:rsid w:val="00537D78"/>
    <w:rsid w:val="00537F90"/>
    <w:rsid w:val="00540045"/>
    <w:rsid w:val="005400C7"/>
    <w:rsid w:val="005405BF"/>
    <w:rsid w:val="00540722"/>
    <w:rsid w:val="00540A64"/>
    <w:rsid w:val="00540CD4"/>
    <w:rsid w:val="0054118C"/>
    <w:rsid w:val="005416E7"/>
    <w:rsid w:val="00541832"/>
    <w:rsid w:val="00541F86"/>
    <w:rsid w:val="00542401"/>
    <w:rsid w:val="00542476"/>
    <w:rsid w:val="005435F5"/>
    <w:rsid w:val="00543779"/>
    <w:rsid w:val="00544D3C"/>
    <w:rsid w:val="005455A5"/>
    <w:rsid w:val="005457EA"/>
    <w:rsid w:val="00545A07"/>
    <w:rsid w:val="00545B6B"/>
    <w:rsid w:val="00545BC3"/>
    <w:rsid w:val="00545EF5"/>
    <w:rsid w:val="00546081"/>
    <w:rsid w:val="005467AB"/>
    <w:rsid w:val="00546817"/>
    <w:rsid w:val="0054690C"/>
    <w:rsid w:val="00546D32"/>
    <w:rsid w:val="00546DD4"/>
    <w:rsid w:val="005476AA"/>
    <w:rsid w:val="005476FA"/>
    <w:rsid w:val="0055041E"/>
    <w:rsid w:val="005508E3"/>
    <w:rsid w:val="00550EA5"/>
    <w:rsid w:val="00551213"/>
    <w:rsid w:val="005517CA"/>
    <w:rsid w:val="005518C3"/>
    <w:rsid w:val="00551E32"/>
    <w:rsid w:val="005522C7"/>
    <w:rsid w:val="00552504"/>
    <w:rsid w:val="005525AB"/>
    <w:rsid w:val="005538E5"/>
    <w:rsid w:val="0055415B"/>
    <w:rsid w:val="00554DBA"/>
    <w:rsid w:val="005555A5"/>
    <w:rsid w:val="00555841"/>
    <w:rsid w:val="0055596C"/>
    <w:rsid w:val="00556647"/>
    <w:rsid w:val="00556688"/>
    <w:rsid w:val="0055741D"/>
    <w:rsid w:val="005579D8"/>
    <w:rsid w:val="00560429"/>
    <w:rsid w:val="00560AEA"/>
    <w:rsid w:val="00561116"/>
    <w:rsid w:val="0056139E"/>
    <w:rsid w:val="005615B8"/>
    <w:rsid w:val="00561933"/>
    <w:rsid w:val="00561D9F"/>
    <w:rsid w:val="00563939"/>
    <w:rsid w:val="005643B0"/>
    <w:rsid w:val="00564659"/>
    <w:rsid w:val="00564EC6"/>
    <w:rsid w:val="005650E7"/>
    <w:rsid w:val="00566707"/>
    <w:rsid w:val="005670DE"/>
    <w:rsid w:val="00567475"/>
    <w:rsid w:val="005678EA"/>
    <w:rsid w:val="00570714"/>
    <w:rsid w:val="00570D3B"/>
    <w:rsid w:val="00571152"/>
    <w:rsid w:val="005717F7"/>
    <w:rsid w:val="00571F10"/>
    <w:rsid w:val="00572389"/>
    <w:rsid w:val="00572A25"/>
    <w:rsid w:val="00572DB2"/>
    <w:rsid w:val="00573309"/>
    <w:rsid w:val="00573755"/>
    <w:rsid w:val="00573A5A"/>
    <w:rsid w:val="00573AAF"/>
    <w:rsid w:val="005748E0"/>
    <w:rsid w:val="005749CC"/>
    <w:rsid w:val="005751D1"/>
    <w:rsid w:val="00575201"/>
    <w:rsid w:val="0057532B"/>
    <w:rsid w:val="005753A3"/>
    <w:rsid w:val="00576105"/>
    <w:rsid w:val="00576206"/>
    <w:rsid w:val="00576E0A"/>
    <w:rsid w:val="00577856"/>
    <w:rsid w:val="00580E01"/>
    <w:rsid w:val="0058155F"/>
    <w:rsid w:val="005818C8"/>
    <w:rsid w:val="00581A4B"/>
    <w:rsid w:val="00582531"/>
    <w:rsid w:val="005834E3"/>
    <w:rsid w:val="005835E3"/>
    <w:rsid w:val="0058362C"/>
    <w:rsid w:val="00583951"/>
    <w:rsid w:val="005848C9"/>
    <w:rsid w:val="00586D9A"/>
    <w:rsid w:val="00587B43"/>
    <w:rsid w:val="00587D0D"/>
    <w:rsid w:val="00587D76"/>
    <w:rsid w:val="005901B9"/>
    <w:rsid w:val="005909F5"/>
    <w:rsid w:val="00590F08"/>
    <w:rsid w:val="00590F43"/>
    <w:rsid w:val="005912C4"/>
    <w:rsid w:val="00591421"/>
    <w:rsid w:val="00591533"/>
    <w:rsid w:val="0059154A"/>
    <w:rsid w:val="005915A6"/>
    <w:rsid w:val="00591EEB"/>
    <w:rsid w:val="00592695"/>
    <w:rsid w:val="005926E2"/>
    <w:rsid w:val="00592933"/>
    <w:rsid w:val="00592CE0"/>
    <w:rsid w:val="00592E97"/>
    <w:rsid w:val="0059312F"/>
    <w:rsid w:val="00593224"/>
    <w:rsid w:val="00593295"/>
    <w:rsid w:val="0059349A"/>
    <w:rsid w:val="005934CC"/>
    <w:rsid w:val="0059376F"/>
    <w:rsid w:val="00593A0D"/>
    <w:rsid w:val="00594012"/>
    <w:rsid w:val="0059468D"/>
    <w:rsid w:val="005948E3"/>
    <w:rsid w:val="00594AA3"/>
    <w:rsid w:val="00594F52"/>
    <w:rsid w:val="00595574"/>
    <w:rsid w:val="00595BFF"/>
    <w:rsid w:val="00595F87"/>
    <w:rsid w:val="00596192"/>
    <w:rsid w:val="00596C18"/>
    <w:rsid w:val="00596EC5"/>
    <w:rsid w:val="00596FC9"/>
    <w:rsid w:val="00597E92"/>
    <w:rsid w:val="005A00E6"/>
    <w:rsid w:val="005A0326"/>
    <w:rsid w:val="005A0BD2"/>
    <w:rsid w:val="005A0FC4"/>
    <w:rsid w:val="005A1118"/>
    <w:rsid w:val="005A1357"/>
    <w:rsid w:val="005A16AE"/>
    <w:rsid w:val="005A18B5"/>
    <w:rsid w:val="005A27B5"/>
    <w:rsid w:val="005A2E50"/>
    <w:rsid w:val="005A32FD"/>
    <w:rsid w:val="005A3DDE"/>
    <w:rsid w:val="005A4F0B"/>
    <w:rsid w:val="005A4FD4"/>
    <w:rsid w:val="005A5023"/>
    <w:rsid w:val="005A5393"/>
    <w:rsid w:val="005A64CE"/>
    <w:rsid w:val="005A721F"/>
    <w:rsid w:val="005A7563"/>
    <w:rsid w:val="005B001E"/>
    <w:rsid w:val="005B02BE"/>
    <w:rsid w:val="005B0E68"/>
    <w:rsid w:val="005B1BCE"/>
    <w:rsid w:val="005B21D4"/>
    <w:rsid w:val="005B27C8"/>
    <w:rsid w:val="005B3390"/>
    <w:rsid w:val="005B3478"/>
    <w:rsid w:val="005B385D"/>
    <w:rsid w:val="005B4C6C"/>
    <w:rsid w:val="005B5880"/>
    <w:rsid w:val="005B5951"/>
    <w:rsid w:val="005B5B54"/>
    <w:rsid w:val="005B5D42"/>
    <w:rsid w:val="005B5E6A"/>
    <w:rsid w:val="005B64BA"/>
    <w:rsid w:val="005B64CE"/>
    <w:rsid w:val="005B67A7"/>
    <w:rsid w:val="005B6A5D"/>
    <w:rsid w:val="005B7AA8"/>
    <w:rsid w:val="005B7C2C"/>
    <w:rsid w:val="005B7CA2"/>
    <w:rsid w:val="005B7EF3"/>
    <w:rsid w:val="005C01ED"/>
    <w:rsid w:val="005C0302"/>
    <w:rsid w:val="005C0859"/>
    <w:rsid w:val="005C1D61"/>
    <w:rsid w:val="005C1D8D"/>
    <w:rsid w:val="005C1EC5"/>
    <w:rsid w:val="005C23E4"/>
    <w:rsid w:val="005C2518"/>
    <w:rsid w:val="005C2C5E"/>
    <w:rsid w:val="005C3390"/>
    <w:rsid w:val="005C3679"/>
    <w:rsid w:val="005C481F"/>
    <w:rsid w:val="005C4948"/>
    <w:rsid w:val="005C525D"/>
    <w:rsid w:val="005C5343"/>
    <w:rsid w:val="005C536A"/>
    <w:rsid w:val="005C626A"/>
    <w:rsid w:val="005C6328"/>
    <w:rsid w:val="005C6469"/>
    <w:rsid w:val="005C696D"/>
    <w:rsid w:val="005C6B0B"/>
    <w:rsid w:val="005C7719"/>
    <w:rsid w:val="005C7C39"/>
    <w:rsid w:val="005C7D9C"/>
    <w:rsid w:val="005D0807"/>
    <w:rsid w:val="005D0C85"/>
    <w:rsid w:val="005D0D81"/>
    <w:rsid w:val="005D1570"/>
    <w:rsid w:val="005D1780"/>
    <w:rsid w:val="005D1A52"/>
    <w:rsid w:val="005D219F"/>
    <w:rsid w:val="005D224A"/>
    <w:rsid w:val="005D2F60"/>
    <w:rsid w:val="005D3000"/>
    <w:rsid w:val="005D3A70"/>
    <w:rsid w:val="005D4E7E"/>
    <w:rsid w:val="005D4EF2"/>
    <w:rsid w:val="005D5B29"/>
    <w:rsid w:val="005D5EC2"/>
    <w:rsid w:val="005D5EFC"/>
    <w:rsid w:val="005D62E7"/>
    <w:rsid w:val="005D652F"/>
    <w:rsid w:val="005D681F"/>
    <w:rsid w:val="005D6B04"/>
    <w:rsid w:val="005D6F02"/>
    <w:rsid w:val="005D70EB"/>
    <w:rsid w:val="005D7991"/>
    <w:rsid w:val="005D7B20"/>
    <w:rsid w:val="005D7BD1"/>
    <w:rsid w:val="005D7EFF"/>
    <w:rsid w:val="005E10EA"/>
    <w:rsid w:val="005E10FC"/>
    <w:rsid w:val="005E15A1"/>
    <w:rsid w:val="005E15F3"/>
    <w:rsid w:val="005E1AAF"/>
    <w:rsid w:val="005E20CE"/>
    <w:rsid w:val="005E362E"/>
    <w:rsid w:val="005E3A86"/>
    <w:rsid w:val="005E47FD"/>
    <w:rsid w:val="005E4A5F"/>
    <w:rsid w:val="005E5197"/>
    <w:rsid w:val="005E5417"/>
    <w:rsid w:val="005E5549"/>
    <w:rsid w:val="005E5AB4"/>
    <w:rsid w:val="005E6148"/>
    <w:rsid w:val="005E6E47"/>
    <w:rsid w:val="005E7371"/>
    <w:rsid w:val="005F065F"/>
    <w:rsid w:val="005F0887"/>
    <w:rsid w:val="005F0E9F"/>
    <w:rsid w:val="005F20F6"/>
    <w:rsid w:val="005F233F"/>
    <w:rsid w:val="005F3729"/>
    <w:rsid w:val="005F4941"/>
    <w:rsid w:val="005F4C69"/>
    <w:rsid w:val="005F4E31"/>
    <w:rsid w:val="005F4FCA"/>
    <w:rsid w:val="005F5808"/>
    <w:rsid w:val="005F5C04"/>
    <w:rsid w:val="005F664A"/>
    <w:rsid w:val="005F6817"/>
    <w:rsid w:val="005F6A7D"/>
    <w:rsid w:val="005F70B0"/>
    <w:rsid w:val="005F71EF"/>
    <w:rsid w:val="005F7877"/>
    <w:rsid w:val="005F7E9D"/>
    <w:rsid w:val="00600341"/>
    <w:rsid w:val="006005BC"/>
    <w:rsid w:val="006007A2"/>
    <w:rsid w:val="00601965"/>
    <w:rsid w:val="006022D9"/>
    <w:rsid w:val="00602DEC"/>
    <w:rsid w:val="00602E6B"/>
    <w:rsid w:val="00603785"/>
    <w:rsid w:val="00603F41"/>
    <w:rsid w:val="006041C1"/>
    <w:rsid w:val="006048E6"/>
    <w:rsid w:val="006048F3"/>
    <w:rsid w:val="00604F66"/>
    <w:rsid w:val="00605DAC"/>
    <w:rsid w:val="00605F9A"/>
    <w:rsid w:val="00606059"/>
    <w:rsid w:val="006060CD"/>
    <w:rsid w:val="00606238"/>
    <w:rsid w:val="00606246"/>
    <w:rsid w:val="00606983"/>
    <w:rsid w:val="00606F04"/>
    <w:rsid w:val="0060700D"/>
    <w:rsid w:val="00607FDD"/>
    <w:rsid w:val="006101B4"/>
    <w:rsid w:val="00610314"/>
    <w:rsid w:val="006103A7"/>
    <w:rsid w:val="00610647"/>
    <w:rsid w:val="0061091C"/>
    <w:rsid w:val="0061176D"/>
    <w:rsid w:val="00611A3D"/>
    <w:rsid w:val="00611A7A"/>
    <w:rsid w:val="0061248F"/>
    <w:rsid w:val="006125B8"/>
    <w:rsid w:val="00612B60"/>
    <w:rsid w:val="00612C26"/>
    <w:rsid w:val="00612E19"/>
    <w:rsid w:val="00613898"/>
    <w:rsid w:val="00613C69"/>
    <w:rsid w:val="006145B5"/>
    <w:rsid w:val="006145B7"/>
    <w:rsid w:val="00614BA7"/>
    <w:rsid w:val="00615164"/>
    <w:rsid w:val="006157FA"/>
    <w:rsid w:val="00615BCF"/>
    <w:rsid w:val="00616456"/>
    <w:rsid w:val="0061664B"/>
    <w:rsid w:val="006169E8"/>
    <w:rsid w:val="00616B7F"/>
    <w:rsid w:val="00616BC8"/>
    <w:rsid w:val="00616D48"/>
    <w:rsid w:val="00617200"/>
    <w:rsid w:val="00617610"/>
    <w:rsid w:val="00620526"/>
    <w:rsid w:val="0062054C"/>
    <w:rsid w:val="00620837"/>
    <w:rsid w:val="00620EBA"/>
    <w:rsid w:val="0062151A"/>
    <w:rsid w:val="00621B9A"/>
    <w:rsid w:val="006222B3"/>
    <w:rsid w:val="00622D5D"/>
    <w:rsid w:val="006231C6"/>
    <w:rsid w:val="00624600"/>
    <w:rsid w:val="00624A88"/>
    <w:rsid w:val="0062552F"/>
    <w:rsid w:val="006255B4"/>
    <w:rsid w:val="0062562B"/>
    <w:rsid w:val="006267DD"/>
    <w:rsid w:val="00626A37"/>
    <w:rsid w:val="00626BD2"/>
    <w:rsid w:val="00626F15"/>
    <w:rsid w:val="006270BB"/>
    <w:rsid w:val="006273BA"/>
    <w:rsid w:val="006278BA"/>
    <w:rsid w:val="006279D7"/>
    <w:rsid w:val="00627A8A"/>
    <w:rsid w:val="00627C21"/>
    <w:rsid w:val="00630243"/>
    <w:rsid w:val="00630255"/>
    <w:rsid w:val="006308AB"/>
    <w:rsid w:val="006316AD"/>
    <w:rsid w:val="00631D3B"/>
    <w:rsid w:val="0063227D"/>
    <w:rsid w:val="006324A1"/>
    <w:rsid w:val="0063266A"/>
    <w:rsid w:val="00632D87"/>
    <w:rsid w:val="00634556"/>
    <w:rsid w:val="006348CD"/>
    <w:rsid w:val="00634B52"/>
    <w:rsid w:val="006350D9"/>
    <w:rsid w:val="0063518A"/>
    <w:rsid w:val="00635ADD"/>
    <w:rsid w:val="00635BB2"/>
    <w:rsid w:val="006366BF"/>
    <w:rsid w:val="006379B7"/>
    <w:rsid w:val="00637D13"/>
    <w:rsid w:val="00637DAE"/>
    <w:rsid w:val="006405F3"/>
    <w:rsid w:val="0064097A"/>
    <w:rsid w:val="00640A9B"/>
    <w:rsid w:val="00640D04"/>
    <w:rsid w:val="00640D30"/>
    <w:rsid w:val="006410F3"/>
    <w:rsid w:val="00641604"/>
    <w:rsid w:val="00641BE5"/>
    <w:rsid w:val="0064223C"/>
    <w:rsid w:val="0064286B"/>
    <w:rsid w:val="00643EDB"/>
    <w:rsid w:val="006440B5"/>
    <w:rsid w:val="00644BD0"/>
    <w:rsid w:val="00644F1A"/>
    <w:rsid w:val="00645482"/>
    <w:rsid w:val="006456C6"/>
    <w:rsid w:val="006460E3"/>
    <w:rsid w:val="0064638B"/>
    <w:rsid w:val="0064658D"/>
    <w:rsid w:val="006466CA"/>
    <w:rsid w:val="0064697C"/>
    <w:rsid w:val="00646B24"/>
    <w:rsid w:val="006471A4"/>
    <w:rsid w:val="006476CB"/>
    <w:rsid w:val="00647858"/>
    <w:rsid w:val="00647975"/>
    <w:rsid w:val="006479A4"/>
    <w:rsid w:val="00647CD2"/>
    <w:rsid w:val="0065009F"/>
    <w:rsid w:val="006505FC"/>
    <w:rsid w:val="0065081C"/>
    <w:rsid w:val="00652041"/>
    <w:rsid w:val="0065215F"/>
    <w:rsid w:val="00652868"/>
    <w:rsid w:val="00652D4F"/>
    <w:rsid w:val="006534B1"/>
    <w:rsid w:val="00653699"/>
    <w:rsid w:val="0065470F"/>
    <w:rsid w:val="0065485A"/>
    <w:rsid w:val="00654A4B"/>
    <w:rsid w:val="00654E80"/>
    <w:rsid w:val="006551F9"/>
    <w:rsid w:val="0065581E"/>
    <w:rsid w:val="00655F0E"/>
    <w:rsid w:val="00656125"/>
    <w:rsid w:val="00656E93"/>
    <w:rsid w:val="00656F4A"/>
    <w:rsid w:val="0065718E"/>
    <w:rsid w:val="0065736C"/>
    <w:rsid w:val="0066031E"/>
    <w:rsid w:val="00660927"/>
    <w:rsid w:val="00660DB6"/>
    <w:rsid w:val="006612D0"/>
    <w:rsid w:val="0066162A"/>
    <w:rsid w:val="00662251"/>
    <w:rsid w:val="006624AF"/>
    <w:rsid w:val="00663039"/>
    <w:rsid w:val="006635DF"/>
    <w:rsid w:val="0066402C"/>
    <w:rsid w:val="006659DF"/>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832"/>
    <w:rsid w:val="00671CDA"/>
    <w:rsid w:val="00672135"/>
    <w:rsid w:val="00672BF3"/>
    <w:rsid w:val="00672D3D"/>
    <w:rsid w:val="00672E81"/>
    <w:rsid w:val="0067308D"/>
    <w:rsid w:val="006733C1"/>
    <w:rsid w:val="00673468"/>
    <w:rsid w:val="0067352A"/>
    <w:rsid w:val="00673782"/>
    <w:rsid w:val="00673909"/>
    <w:rsid w:val="00673BBA"/>
    <w:rsid w:val="00674258"/>
    <w:rsid w:val="0067437C"/>
    <w:rsid w:val="00674477"/>
    <w:rsid w:val="006745F1"/>
    <w:rsid w:val="006753C9"/>
    <w:rsid w:val="0067598E"/>
    <w:rsid w:val="00675BF7"/>
    <w:rsid w:val="006761D3"/>
    <w:rsid w:val="006765CF"/>
    <w:rsid w:val="00676F3A"/>
    <w:rsid w:val="006771E0"/>
    <w:rsid w:val="006772FF"/>
    <w:rsid w:val="00677A8A"/>
    <w:rsid w:val="006801DD"/>
    <w:rsid w:val="006807B0"/>
    <w:rsid w:val="0068090A"/>
    <w:rsid w:val="00680BA2"/>
    <w:rsid w:val="00680E7C"/>
    <w:rsid w:val="006810D2"/>
    <w:rsid w:val="0068120A"/>
    <w:rsid w:val="00681211"/>
    <w:rsid w:val="0068143F"/>
    <w:rsid w:val="0068156F"/>
    <w:rsid w:val="00681818"/>
    <w:rsid w:val="006819A7"/>
    <w:rsid w:val="00681B6D"/>
    <w:rsid w:val="00681E63"/>
    <w:rsid w:val="006821EA"/>
    <w:rsid w:val="006824EF"/>
    <w:rsid w:val="0068266F"/>
    <w:rsid w:val="006826E8"/>
    <w:rsid w:val="0068279F"/>
    <w:rsid w:val="00682916"/>
    <w:rsid w:val="006831DA"/>
    <w:rsid w:val="0068390F"/>
    <w:rsid w:val="0068397C"/>
    <w:rsid w:val="006842A3"/>
    <w:rsid w:val="00684871"/>
    <w:rsid w:val="00685428"/>
    <w:rsid w:val="00685CAC"/>
    <w:rsid w:val="00686BCE"/>
    <w:rsid w:val="0068732A"/>
    <w:rsid w:val="006873F8"/>
    <w:rsid w:val="006878EB"/>
    <w:rsid w:val="00687C07"/>
    <w:rsid w:val="00687FDA"/>
    <w:rsid w:val="0069003A"/>
    <w:rsid w:val="0069067B"/>
    <w:rsid w:val="00690C48"/>
    <w:rsid w:val="006913BA"/>
    <w:rsid w:val="00691EBF"/>
    <w:rsid w:val="0069204F"/>
    <w:rsid w:val="00692614"/>
    <w:rsid w:val="006927FC"/>
    <w:rsid w:val="00693285"/>
    <w:rsid w:val="00693472"/>
    <w:rsid w:val="00693911"/>
    <w:rsid w:val="00694612"/>
    <w:rsid w:val="00694FDA"/>
    <w:rsid w:val="0069513A"/>
    <w:rsid w:val="0069542F"/>
    <w:rsid w:val="006956B9"/>
    <w:rsid w:val="00695861"/>
    <w:rsid w:val="006958BD"/>
    <w:rsid w:val="00695BD9"/>
    <w:rsid w:val="006965F9"/>
    <w:rsid w:val="00696BCD"/>
    <w:rsid w:val="00697120"/>
    <w:rsid w:val="006A0150"/>
    <w:rsid w:val="006A0A12"/>
    <w:rsid w:val="006A0BBD"/>
    <w:rsid w:val="006A18A0"/>
    <w:rsid w:val="006A1946"/>
    <w:rsid w:val="006A1CB7"/>
    <w:rsid w:val="006A211A"/>
    <w:rsid w:val="006A262D"/>
    <w:rsid w:val="006A2A34"/>
    <w:rsid w:val="006A3770"/>
    <w:rsid w:val="006A3C7F"/>
    <w:rsid w:val="006A409D"/>
    <w:rsid w:val="006A4250"/>
    <w:rsid w:val="006A4475"/>
    <w:rsid w:val="006A4D6E"/>
    <w:rsid w:val="006A4F33"/>
    <w:rsid w:val="006A5E20"/>
    <w:rsid w:val="006A6101"/>
    <w:rsid w:val="006A6605"/>
    <w:rsid w:val="006A6620"/>
    <w:rsid w:val="006A69AE"/>
    <w:rsid w:val="006A6A15"/>
    <w:rsid w:val="006A6A7A"/>
    <w:rsid w:val="006A6D19"/>
    <w:rsid w:val="006A72C0"/>
    <w:rsid w:val="006A7454"/>
    <w:rsid w:val="006A765A"/>
    <w:rsid w:val="006A7816"/>
    <w:rsid w:val="006A7D80"/>
    <w:rsid w:val="006B08D5"/>
    <w:rsid w:val="006B0F62"/>
    <w:rsid w:val="006B1176"/>
    <w:rsid w:val="006B27E3"/>
    <w:rsid w:val="006B29C1"/>
    <w:rsid w:val="006B2A26"/>
    <w:rsid w:val="006B3CA5"/>
    <w:rsid w:val="006B3FA6"/>
    <w:rsid w:val="006B461A"/>
    <w:rsid w:val="006B4810"/>
    <w:rsid w:val="006B4858"/>
    <w:rsid w:val="006B4A79"/>
    <w:rsid w:val="006B4BB3"/>
    <w:rsid w:val="006B4DE5"/>
    <w:rsid w:val="006B6507"/>
    <w:rsid w:val="006B6644"/>
    <w:rsid w:val="006B679E"/>
    <w:rsid w:val="006B6C46"/>
    <w:rsid w:val="006B6CC4"/>
    <w:rsid w:val="006B6EFD"/>
    <w:rsid w:val="006C02F0"/>
    <w:rsid w:val="006C07DD"/>
    <w:rsid w:val="006C0986"/>
    <w:rsid w:val="006C0CF6"/>
    <w:rsid w:val="006C1E46"/>
    <w:rsid w:val="006C1FE3"/>
    <w:rsid w:val="006C292B"/>
    <w:rsid w:val="006C30C0"/>
    <w:rsid w:val="006C3A25"/>
    <w:rsid w:val="006C427C"/>
    <w:rsid w:val="006C45E5"/>
    <w:rsid w:val="006C4897"/>
    <w:rsid w:val="006C4999"/>
    <w:rsid w:val="006C56BA"/>
    <w:rsid w:val="006C59CF"/>
    <w:rsid w:val="006C5ADE"/>
    <w:rsid w:val="006C60C5"/>
    <w:rsid w:val="006C62DB"/>
    <w:rsid w:val="006C6BFA"/>
    <w:rsid w:val="006C7881"/>
    <w:rsid w:val="006D06B3"/>
    <w:rsid w:val="006D12B9"/>
    <w:rsid w:val="006D2A5E"/>
    <w:rsid w:val="006D46FB"/>
    <w:rsid w:val="006D47B1"/>
    <w:rsid w:val="006D47E9"/>
    <w:rsid w:val="006D5387"/>
    <w:rsid w:val="006D5411"/>
    <w:rsid w:val="006D595D"/>
    <w:rsid w:val="006D624D"/>
    <w:rsid w:val="006D6317"/>
    <w:rsid w:val="006D6769"/>
    <w:rsid w:val="006D6DC2"/>
    <w:rsid w:val="006D7683"/>
    <w:rsid w:val="006D7D73"/>
    <w:rsid w:val="006E04E8"/>
    <w:rsid w:val="006E0927"/>
    <w:rsid w:val="006E0D1B"/>
    <w:rsid w:val="006E1FC9"/>
    <w:rsid w:val="006E243F"/>
    <w:rsid w:val="006E2A08"/>
    <w:rsid w:val="006E2B56"/>
    <w:rsid w:val="006E2E26"/>
    <w:rsid w:val="006E3BC0"/>
    <w:rsid w:val="006E3FC8"/>
    <w:rsid w:val="006E41DF"/>
    <w:rsid w:val="006E4AE3"/>
    <w:rsid w:val="006E4B52"/>
    <w:rsid w:val="006E57EC"/>
    <w:rsid w:val="006E5D28"/>
    <w:rsid w:val="006E69DA"/>
    <w:rsid w:val="006E6FE6"/>
    <w:rsid w:val="006E706E"/>
    <w:rsid w:val="006E719B"/>
    <w:rsid w:val="006E7781"/>
    <w:rsid w:val="006E7E86"/>
    <w:rsid w:val="006F046A"/>
    <w:rsid w:val="006F04CB"/>
    <w:rsid w:val="006F09A5"/>
    <w:rsid w:val="006F0E6A"/>
    <w:rsid w:val="006F0F03"/>
    <w:rsid w:val="006F16E2"/>
    <w:rsid w:val="006F19F6"/>
    <w:rsid w:val="006F1BAA"/>
    <w:rsid w:val="006F209F"/>
    <w:rsid w:val="006F26E6"/>
    <w:rsid w:val="006F2A72"/>
    <w:rsid w:val="006F30B4"/>
    <w:rsid w:val="006F3644"/>
    <w:rsid w:val="006F3824"/>
    <w:rsid w:val="006F462C"/>
    <w:rsid w:val="006F48AD"/>
    <w:rsid w:val="006F48BA"/>
    <w:rsid w:val="006F4A39"/>
    <w:rsid w:val="006F4BD4"/>
    <w:rsid w:val="006F4CF9"/>
    <w:rsid w:val="006F4EE2"/>
    <w:rsid w:val="006F514D"/>
    <w:rsid w:val="006F574C"/>
    <w:rsid w:val="006F5F0D"/>
    <w:rsid w:val="006F6243"/>
    <w:rsid w:val="006F6A16"/>
    <w:rsid w:val="006F6C45"/>
    <w:rsid w:val="006F6D19"/>
    <w:rsid w:val="006F754F"/>
    <w:rsid w:val="006F7560"/>
    <w:rsid w:val="006F76A5"/>
    <w:rsid w:val="006F7CA4"/>
    <w:rsid w:val="00700025"/>
    <w:rsid w:val="007001F8"/>
    <w:rsid w:val="0070072C"/>
    <w:rsid w:val="00700A1F"/>
    <w:rsid w:val="007013F1"/>
    <w:rsid w:val="00702B88"/>
    <w:rsid w:val="00702F03"/>
    <w:rsid w:val="007032CC"/>
    <w:rsid w:val="007034D8"/>
    <w:rsid w:val="00703A9E"/>
    <w:rsid w:val="00703E5B"/>
    <w:rsid w:val="007056A5"/>
    <w:rsid w:val="0070577F"/>
    <w:rsid w:val="007059F9"/>
    <w:rsid w:val="00706557"/>
    <w:rsid w:val="00706E99"/>
    <w:rsid w:val="007071C2"/>
    <w:rsid w:val="00707378"/>
    <w:rsid w:val="00707D21"/>
    <w:rsid w:val="00710341"/>
    <w:rsid w:val="007108CD"/>
    <w:rsid w:val="00710A06"/>
    <w:rsid w:val="00710C86"/>
    <w:rsid w:val="00710E6A"/>
    <w:rsid w:val="00710F48"/>
    <w:rsid w:val="00711798"/>
    <w:rsid w:val="0071190B"/>
    <w:rsid w:val="00711F31"/>
    <w:rsid w:val="00711F86"/>
    <w:rsid w:val="007131FE"/>
    <w:rsid w:val="00715340"/>
    <w:rsid w:val="0071576A"/>
    <w:rsid w:val="00715A20"/>
    <w:rsid w:val="00715E20"/>
    <w:rsid w:val="00716396"/>
    <w:rsid w:val="00716BC6"/>
    <w:rsid w:val="00717094"/>
    <w:rsid w:val="007170CF"/>
    <w:rsid w:val="00717285"/>
    <w:rsid w:val="00717442"/>
    <w:rsid w:val="0071778B"/>
    <w:rsid w:val="00717955"/>
    <w:rsid w:val="00717AED"/>
    <w:rsid w:val="00717BE7"/>
    <w:rsid w:val="00717BF4"/>
    <w:rsid w:val="007204D0"/>
    <w:rsid w:val="0072099A"/>
    <w:rsid w:val="00720CC5"/>
    <w:rsid w:val="00720DA6"/>
    <w:rsid w:val="00721D2A"/>
    <w:rsid w:val="0072240F"/>
    <w:rsid w:val="00722599"/>
    <w:rsid w:val="007227AE"/>
    <w:rsid w:val="00722BF3"/>
    <w:rsid w:val="00722E5B"/>
    <w:rsid w:val="00723115"/>
    <w:rsid w:val="00723B7D"/>
    <w:rsid w:val="007240A1"/>
    <w:rsid w:val="0072463E"/>
    <w:rsid w:val="00724BF2"/>
    <w:rsid w:val="00724BFC"/>
    <w:rsid w:val="00724CEF"/>
    <w:rsid w:val="00724D6C"/>
    <w:rsid w:val="00725262"/>
    <w:rsid w:val="00725529"/>
    <w:rsid w:val="00725AFF"/>
    <w:rsid w:val="00725B03"/>
    <w:rsid w:val="00725D38"/>
    <w:rsid w:val="007260CF"/>
    <w:rsid w:val="0072611D"/>
    <w:rsid w:val="00726AE7"/>
    <w:rsid w:val="00726D2A"/>
    <w:rsid w:val="00727052"/>
    <w:rsid w:val="00727387"/>
    <w:rsid w:val="007279DA"/>
    <w:rsid w:val="007301D4"/>
    <w:rsid w:val="007308AA"/>
    <w:rsid w:val="00730B2C"/>
    <w:rsid w:val="007310A1"/>
    <w:rsid w:val="00731AB3"/>
    <w:rsid w:val="00731C68"/>
    <w:rsid w:val="00731E38"/>
    <w:rsid w:val="00732A88"/>
    <w:rsid w:val="00732BA2"/>
    <w:rsid w:val="00732F9A"/>
    <w:rsid w:val="00733054"/>
    <w:rsid w:val="007330B4"/>
    <w:rsid w:val="0073363B"/>
    <w:rsid w:val="00734D5C"/>
    <w:rsid w:val="00734E7E"/>
    <w:rsid w:val="00735080"/>
    <w:rsid w:val="00735E06"/>
    <w:rsid w:val="00735EB3"/>
    <w:rsid w:val="007364AA"/>
    <w:rsid w:val="007372BE"/>
    <w:rsid w:val="00737B3D"/>
    <w:rsid w:val="00737E71"/>
    <w:rsid w:val="0074023A"/>
    <w:rsid w:val="00740A82"/>
    <w:rsid w:val="007410CB"/>
    <w:rsid w:val="00741270"/>
    <w:rsid w:val="007414BE"/>
    <w:rsid w:val="0074286D"/>
    <w:rsid w:val="00742DDF"/>
    <w:rsid w:val="00743338"/>
    <w:rsid w:val="007435B7"/>
    <w:rsid w:val="0074361B"/>
    <w:rsid w:val="00743A30"/>
    <w:rsid w:val="0074419E"/>
    <w:rsid w:val="007443E7"/>
    <w:rsid w:val="0074440F"/>
    <w:rsid w:val="007450A8"/>
    <w:rsid w:val="0074512F"/>
    <w:rsid w:val="007451C0"/>
    <w:rsid w:val="00745263"/>
    <w:rsid w:val="00745C1A"/>
    <w:rsid w:val="00746CD2"/>
    <w:rsid w:val="00747CDC"/>
    <w:rsid w:val="00750DA4"/>
    <w:rsid w:val="00750EC9"/>
    <w:rsid w:val="007515D7"/>
    <w:rsid w:val="00751670"/>
    <w:rsid w:val="00751AEB"/>
    <w:rsid w:val="00751ED0"/>
    <w:rsid w:val="00751EE0"/>
    <w:rsid w:val="007523E3"/>
    <w:rsid w:val="00753786"/>
    <w:rsid w:val="00756BCA"/>
    <w:rsid w:val="007576B5"/>
    <w:rsid w:val="0075799A"/>
    <w:rsid w:val="00757A22"/>
    <w:rsid w:val="00757B68"/>
    <w:rsid w:val="00757C2F"/>
    <w:rsid w:val="00760857"/>
    <w:rsid w:val="007608EC"/>
    <w:rsid w:val="0076184D"/>
    <w:rsid w:val="00762668"/>
    <w:rsid w:val="00763680"/>
    <w:rsid w:val="0076385B"/>
    <w:rsid w:val="00763CD9"/>
    <w:rsid w:val="007643CC"/>
    <w:rsid w:val="00764547"/>
    <w:rsid w:val="00764BD4"/>
    <w:rsid w:val="00764CEC"/>
    <w:rsid w:val="00765742"/>
    <w:rsid w:val="0076629D"/>
    <w:rsid w:val="0076649B"/>
    <w:rsid w:val="00766DD7"/>
    <w:rsid w:val="00767665"/>
    <w:rsid w:val="00767EB2"/>
    <w:rsid w:val="007709AE"/>
    <w:rsid w:val="00771178"/>
    <w:rsid w:val="00771405"/>
    <w:rsid w:val="007715C9"/>
    <w:rsid w:val="00771D6C"/>
    <w:rsid w:val="007720BD"/>
    <w:rsid w:val="00773199"/>
    <w:rsid w:val="0077393B"/>
    <w:rsid w:val="00773D13"/>
    <w:rsid w:val="00774264"/>
    <w:rsid w:val="00774297"/>
    <w:rsid w:val="00774B11"/>
    <w:rsid w:val="00775D11"/>
    <w:rsid w:val="00775E3A"/>
    <w:rsid w:val="00775F41"/>
    <w:rsid w:val="00776123"/>
    <w:rsid w:val="00776601"/>
    <w:rsid w:val="00776DA4"/>
    <w:rsid w:val="00776DE0"/>
    <w:rsid w:val="00776EEA"/>
    <w:rsid w:val="00777231"/>
    <w:rsid w:val="00777D05"/>
    <w:rsid w:val="00780310"/>
    <w:rsid w:val="0078074E"/>
    <w:rsid w:val="00780A2E"/>
    <w:rsid w:val="00780C5A"/>
    <w:rsid w:val="00780C86"/>
    <w:rsid w:val="007815D9"/>
    <w:rsid w:val="0078165A"/>
    <w:rsid w:val="00781771"/>
    <w:rsid w:val="00781CD2"/>
    <w:rsid w:val="00781F1A"/>
    <w:rsid w:val="007821D0"/>
    <w:rsid w:val="00782553"/>
    <w:rsid w:val="007831F1"/>
    <w:rsid w:val="007834C0"/>
    <w:rsid w:val="0078381C"/>
    <w:rsid w:val="0078389A"/>
    <w:rsid w:val="0078438A"/>
    <w:rsid w:val="007846CD"/>
    <w:rsid w:val="00784ABE"/>
    <w:rsid w:val="0078556D"/>
    <w:rsid w:val="007855F4"/>
    <w:rsid w:val="0078581F"/>
    <w:rsid w:val="0078676E"/>
    <w:rsid w:val="00786F55"/>
    <w:rsid w:val="0078701C"/>
    <w:rsid w:val="00787803"/>
    <w:rsid w:val="0078798F"/>
    <w:rsid w:val="0079086E"/>
    <w:rsid w:val="00790946"/>
    <w:rsid w:val="00790D15"/>
    <w:rsid w:val="00790FEC"/>
    <w:rsid w:val="007912D6"/>
    <w:rsid w:val="00791CB8"/>
    <w:rsid w:val="00794BD0"/>
    <w:rsid w:val="00794CB2"/>
    <w:rsid w:val="00795BA9"/>
    <w:rsid w:val="00795EAB"/>
    <w:rsid w:val="00797114"/>
    <w:rsid w:val="007976C4"/>
    <w:rsid w:val="00797817"/>
    <w:rsid w:val="007A0523"/>
    <w:rsid w:val="007A05E9"/>
    <w:rsid w:val="007A07AB"/>
    <w:rsid w:val="007A07AF"/>
    <w:rsid w:val="007A0C94"/>
    <w:rsid w:val="007A0DA8"/>
    <w:rsid w:val="007A1954"/>
    <w:rsid w:val="007A195A"/>
    <w:rsid w:val="007A1ECF"/>
    <w:rsid w:val="007A2424"/>
    <w:rsid w:val="007A242E"/>
    <w:rsid w:val="007A2779"/>
    <w:rsid w:val="007A2A57"/>
    <w:rsid w:val="007A2D6D"/>
    <w:rsid w:val="007A3A30"/>
    <w:rsid w:val="007A3C5D"/>
    <w:rsid w:val="007A3EF2"/>
    <w:rsid w:val="007A412B"/>
    <w:rsid w:val="007A44BC"/>
    <w:rsid w:val="007A48B0"/>
    <w:rsid w:val="007A646E"/>
    <w:rsid w:val="007A6884"/>
    <w:rsid w:val="007A6F0C"/>
    <w:rsid w:val="007A753E"/>
    <w:rsid w:val="007B01F0"/>
    <w:rsid w:val="007B0DDF"/>
    <w:rsid w:val="007B14A6"/>
    <w:rsid w:val="007B1855"/>
    <w:rsid w:val="007B1A9F"/>
    <w:rsid w:val="007B1D3D"/>
    <w:rsid w:val="007B1FC5"/>
    <w:rsid w:val="007B2563"/>
    <w:rsid w:val="007B2862"/>
    <w:rsid w:val="007B2C75"/>
    <w:rsid w:val="007B34AE"/>
    <w:rsid w:val="007B3E5D"/>
    <w:rsid w:val="007B3F04"/>
    <w:rsid w:val="007B41E5"/>
    <w:rsid w:val="007B444B"/>
    <w:rsid w:val="007B46A1"/>
    <w:rsid w:val="007B4ABA"/>
    <w:rsid w:val="007B4F56"/>
    <w:rsid w:val="007B5A66"/>
    <w:rsid w:val="007B5D36"/>
    <w:rsid w:val="007B6198"/>
    <w:rsid w:val="007B635D"/>
    <w:rsid w:val="007B6842"/>
    <w:rsid w:val="007B71FA"/>
    <w:rsid w:val="007B71FD"/>
    <w:rsid w:val="007B7B04"/>
    <w:rsid w:val="007B7B43"/>
    <w:rsid w:val="007C01BC"/>
    <w:rsid w:val="007C0B04"/>
    <w:rsid w:val="007C0F74"/>
    <w:rsid w:val="007C15C5"/>
    <w:rsid w:val="007C1C17"/>
    <w:rsid w:val="007C1EBB"/>
    <w:rsid w:val="007C254E"/>
    <w:rsid w:val="007C28E0"/>
    <w:rsid w:val="007C2A0F"/>
    <w:rsid w:val="007C2FB0"/>
    <w:rsid w:val="007C35A9"/>
    <w:rsid w:val="007C36CD"/>
    <w:rsid w:val="007C3A46"/>
    <w:rsid w:val="007C4414"/>
    <w:rsid w:val="007C5089"/>
    <w:rsid w:val="007C5CEE"/>
    <w:rsid w:val="007C69F3"/>
    <w:rsid w:val="007C6D87"/>
    <w:rsid w:val="007C6DB9"/>
    <w:rsid w:val="007C75FD"/>
    <w:rsid w:val="007C77A0"/>
    <w:rsid w:val="007C7980"/>
    <w:rsid w:val="007D0345"/>
    <w:rsid w:val="007D0A52"/>
    <w:rsid w:val="007D0B0C"/>
    <w:rsid w:val="007D1146"/>
    <w:rsid w:val="007D15FF"/>
    <w:rsid w:val="007D1B79"/>
    <w:rsid w:val="007D1B97"/>
    <w:rsid w:val="007D1F7C"/>
    <w:rsid w:val="007D2330"/>
    <w:rsid w:val="007D2C32"/>
    <w:rsid w:val="007D33B4"/>
    <w:rsid w:val="007D35C2"/>
    <w:rsid w:val="007D3989"/>
    <w:rsid w:val="007D4113"/>
    <w:rsid w:val="007D45CC"/>
    <w:rsid w:val="007D4E4D"/>
    <w:rsid w:val="007D5567"/>
    <w:rsid w:val="007D5587"/>
    <w:rsid w:val="007D5A9B"/>
    <w:rsid w:val="007D5E3A"/>
    <w:rsid w:val="007D62D4"/>
    <w:rsid w:val="007D684F"/>
    <w:rsid w:val="007D69E9"/>
    <w:rsid w:val="007D7023"/>
    <w:rsid w:val="007D7036"/>
    <w:rsid w:val="007D71DC"/>
    <w:rsid w:val="007D73A1"/>
    <w:rsid w:val="007D765A"/>
    <w:rsid w:val="007D7B73"/>
    <w:rsid w:val="007D7E32"/>
    <w:rsid w:val="007E0020"/>
    <w:rsid w:val="007E06F5"/>
    <w:rsid w:val="007E0808"/>
    <w:rsid w:val="007E0B32"/>
    <w:rsid w:val="007E0D88"/>
    <w:rsid w:val="007E11AA"/>
    <w:rsid w:val="007E233E"/>
    <w:rsid w:val="007E2EDF"/>
    <w:rsid w:val="007E2FB1"/>
    <w:rsid w:val="007E344D"/>
    <w:rsid w:val="007E4611"/>
    <w:rsid w:val="007E4E91"/>
    <w:rsid w:val="007E546D"/>
    <w:rsid w:val="007E5956"/>
    <w:rsid w:val="007E5CD6"/>
    <w:rsid w:val="007E5D98"/>
    <w:rsid w:val="007E5EA8"/>
    <w:rsid w:val="007E65F3"/>
    <w:rsid w:val="007E6A87"/>
    <w:rsid w:val="007E7041"/>
    <w:rsid w:val="007E74C5"/>
    <w:rsid w:val="007E7599"/>
    <w:rsid w:val="007E763A"/>
    <w:rsid w:val="007E7C7F"/>
    <w:rsid w:val="007E7DA1"/>
    <w:rsid w:val="007F01DF"/>
    <w:rsid w:val="007F023F"/>
    <w:rsid w:val="007F0344"/>
    <w:rsid w:val="007F0479"/>
    <w:rsid w:val="007F078B"/>
    <w:rsid w:val="007F085D"/>
    <w:rsid w:val="007F085E"/>
    <w:rsid w:val="007F0D12"/>
    <w:rsid w:val="007F153F"/>
    <w:rsid w:val="007F1B07"/>
    <w:rsid w:val="007F1BDB"/>
    <w:rsid w:val="007F1CF2"/>
    <w:rsid w:val="007F2155"/>
    <w:rsid w:val="007F246D"/>
    <w:rsid w:val="007F24F7"/>
    <w:rsid w:val="007F25A9"/>
    <w:rsid w:val="007F26C2"/>
    <w:rsid w:val="007F2AE4"/>
    <w:rsid w:val="007F35F7"/>
    <w:rsid w:val="007F393D"/>
    <w:rsid w:val="007F3E30"/>
    <w:rsid w:val="007F431A"/>
    <w:rsid w:val="007F46C5"/>
    <w:rsid w:val="007F47C6"/>
    <w:rsid w:val="007F572C"/>
    <w:rsid w:val="007F5E97"/>
    <w:rsid w:val="007F623F"/>
    <w:rsid w:val="007F6269"/>
    <w:rsid w:val="007F6DF6"/>
    <w:rsid w:val="007F6E88"/>
    <w:rsid w:val="007F6F1A"/>
    <w:rsid w:val="007F6FDA"/>
    <w:rsid w:val="007F76A8"/>
    <w:rsid w:val="007F792F"/>
    <w:rsid w:val="007F7AF8"/>
    <w:rsid w:val="008007DF"/>
    <w:rsid w:val="0080130F"/>
    <w:rsid w:val="0080149E"/>
    <w:rsid w:val="00801B2C"/>
    <w:rsid w:val="00801B89"/>
    <w:rsid w:val="0080250A"/>
    <w:rsid w:val="008026B9"/>
    <w:rsid w:val="00802B45"/>
    <w:rsid w:val="00802E44"/>
    <w:rsid w:val="008031E1"/>
    <w:rsid w:val="008032B9"/>
    <w:rsid w:val="008035DD"/>
    <w:rsid w:val="00803F1A"/>
    <w:rsid w:val="00804727"/>
    <w:rsid w:val="00804BE1"/>
    <w:rsid w:val="00804D79"/>
    <w:rsid w:val="00804E52"/>
    <w:rsid w:val="008050F3"/>
    <w:rsid w:val="0080519D"/>
    <w:rsid w:val="00805F9F"/>
    <w:rsid w:val="00806C7F"/>
    <w:rsid w:val="00806CE2"/>
    <w:rsid w:val="00807522"/>
    <w:rsid w:val="008075E9"/>
    <w:rsid w:val="00810564"/>
    <w:rsid w:val="00810BE2"/>
    <w:rsid w:val="00810BE4"/>
    <w:rsid w:val="00810EC4"/>
    <w:rsid w:val="00811916"/>
    <w:rsid w:val="00811E82"/>
    <w:rsid w:val="00811E96"/>
    <w:rsid w:val="00812594"/>
    <w:rsid w:val="0081266D"/>
    <w:rsid w:val="008131DA"/>
    <w:rsid w:val="00813738"/>
    <w:rsid w:val="00813D2F"/>
    <w:rsid w:val="008141A8"/>
    <w:rsid w:val="00814F30"/>
    <w:rsid w:val="0081514B"/>
    <w:rsid w:val="00815506"/>
    <w:rsid w:val="0081556A"/>
    <w:rsid w:val="00815684"/>
    <w:rsid w:val="008158CA"/>
    <w:rsid w:val="0081591D"/>
    <w:rsid w:val="00816BA1"/>
    <w:rsid w:val="00817697"/>
    <w:rsid w:val="00817897"/>
    <w:rsid w:val="008178FC"/>
    <w:rsid w:val="00817AC3"/>
    <w:rsid w:val="00817D33"/>
    <w:rsid w:val="00817F44"/>
    <w:rsid w:val="00820E9E"/>
    <w:rsid w:val="008214DD"/>
    <w:rsid w:val="008217C5"/>
    <w:rsid w:val="00822079"/>
    <w:rsid w:val="008229BE"/>
    <w:rsid w:val="00822C3F"/>
    <w:rsid w:val="0082312F"/>
    <w:rsid w:val="00823300"/>
    <w:rsid w:val="0082352B"/>
    <w:rsid w:val="00823894"/>
    <w:rsid w:val="00823BDD"/>
    <w:rsid w:val="00824B5B"/>
    <w:rsid w:val="00824F6B"/>
    <w:rsid w:val="00825491"/>
    <w:rsid w:val="008264D8"/>
    <w:rsid w:val="008264D9"/>
    <w:rsid w:val="0082683A"/>
    <w:rsid w:val="00826C9E"/>
    <w:rsid w:val="008272A3"/>
    <w:rsid w:val="0082734E"/>
    <w:rsid w:val="008276B7"/>
    <w:rsid w:val="00827B06"/>
    <w:rsid w:val="00830489"/>
    <w:rsid w:val="008307A9"/>
    <w:rsid w:val="00830D0C"/>
    <w:rsid w:val="008317E6"/>
    <w:rsid w:val="008319C6"/>
    <w:rsid w:val="00831BBA"/>
    <w:rsid w:val="00831C51"/>
    <w:rsid w:val="00831DE7"/>
    <w:rsid w:val="00831E12"/>
    <w:rsid w:val="0083228E"/>
    <w:rsid w:val="00832D73"/>
    <w:rsid w:val="00832EB2"/>
    <w:rsid w:val="0083318E"/>
    <w:rsid w:val="00833209"/>
    <w:rsid w:val="00833570"/>
    <w:rsid w:val="00833807"/>
    <w:rsid w:val="00833A5A"/>
    <w:rsid w:val="0083489E"/>
    <w:rsid w:val="00834C14"/>
    <w:rsid w:val="00834CC1"/>
    <w:rsid w:val="00835802"/>
    <w:rsid w:val="00835C16"/>
    <w:rsid w:val="0083600D"/>
    <w:rsid w:val="00836251"/>
    <w:rsid w:val="008363BC"/>
    <w:rsid w:val="00836EED"/>
    <w:rsid w:val="0083711A"/>
    <w:rsid w:val="00840263"/>
    <w:rsid w:val="0084161F"/>
    <w:rsid w:val="00841BB9"/>
    <w:rsid w:val="008420E6"/>
    <w:rsid w:val="008421A5"/>
    <w:rsid w:val="0084313B"/>
    <w:rsid w:val="0084319D"/>
    <w:rsid w:val="0084320F"/>
    <w:rsid w:val="0084348C"/>
    <w:rsid w:val="00843B14"/>
    <w:rsid w:val="00843FC4"/>
    <w:rsid w:val="0084589F"/>
    <w:rsid w:val="00845FB6"/>
    <w:rsid w:val="008460E7"/>
    <w:rsid w:val="008476B8"/>
    <w:rsid w:val="00847E3D"/>
    <w:rsid w:val="00850BFD"/>
    <w:rsid w:val="00851032"/>
    <w:rsid w:val="008518D5"/>
    <w:rsid w:val="0085206F"/>
    <w:rsid w:val="008525B8"/>
    <w:rsid w:val="0085270B"/>
    <w:rsid w:val="00852E7A"/>
    <w:rsid w:val="00852EEC"/>
    <w:rsid w:val="008530A2"/>
    <w:rsid w:val="00853117"/>
    <w:rsid w:val="00853A2D"/>
    <w:rsid w:val="00853A82"/>
    <w:rsid w:val="00853BA1"/>
    <w:rsid w:val="00853DF7"/>
    <w:rsid w:val="0085402C"/>
    <w:rsid w:val="00854394"/>
    <w:rsid w:val="00854747"/>
    <w:rsid w:val="0085503D"/>
    <w:rsid w:val="0085513F"/>
    <w:rsid w:val="00855302"/>
    <w:rsid w:val="00855B34"/>
    <w:rsid w:val="00856036"/>
    <w:rsid w:val="008562D4"/>
    <w:rsid w:val="008563B5"/>
    <w:rsid w:val="008567B7"/>
    <w:rsid w:val="00857115"/>
    <w:rsid w:val="008577CC"/>
    <w:rsid w:val="00860BB5"/>
    <w:rsid w:val="0086180C"/>
    <w:rsid w:val="00861910"/>
    <w:rsid w:val="0086197B"/>
    <w:rsid w:val="008636F1"/>
    <w:rsid w:val="00865E4E"/>
    <w:rsid w:val="008664F2"/>
    <w:rsid w:val="0086679A"/>
    <w:rsid w:val="008668CC"/>
    <w:rsid w:val="00867033"/>
    <w:rsid w:val="00867EFD"/>
    <w:rsid w:val="00870012"/>
    <w:rsid w:val="00870306"/>
    <w:rsid w:val="00870420"/>
    <w:rsid w:val="008705F5"/>
    <w:rsid w:val="0087086C"/>
    <w:rsid w:val="00871356"/>
    <w:rsid w:val="00871B6C"/>
    <w:rsid w:val="008728C0"/>
    <w:rsid w:val="00872A29"/>
    <w:rsid w:val="00872CF0"/>
    <w:rsid w:val="008741A1"/>
    <w:rsid w:val="00874BE4"/>
    <w:rsid w:val="0087545D"/>
    <w:rsid w:val="00875571"/>
    <w:rsid w:val="0087586E"/>
    <w:rsid w:val="0087598E"/>
    <w:rsid w:val="00876128"/>
    <w:rsid w:val="008761BF"/>
    <w:rsid w:val="0087634B"/>
    <w:rsid w:val="00876680"/>
    <w:rsid w:val="00876DEC"/>
    <w:rsid w:val="00877160"/>
    <w:rsid w:val="0087773A"/>
    <w:rsid w:val="00877843"/>
    <w:rsid w:val="00877C37"/>
    <w:rsid w:val="00877ED4"/>
    <w:rsid w:val="00880014"/>
    <w:rsid w:val="0088005F"/>
    <w:rsid w:val="00880D70"/>
    <w:rsid w:val="008810B9"/>
    <w:rsid w:val="008811D4"/>
    <w:rsid w:val="00881369"/>
    <w:rsid w:val="00881389"/>
    <w:rsid w:val="008827DD"/>
    <w:rsid w:val="00883A6C"/>
    <w:rsid w:val="00883B45"/>
    <w:rsid w:val="00884541"/>
    <w:rsid w:val="00884969"/>
    <w:rsid w:val="008849BC"/>
    <w:rsid w:val="00884B3D"/>
    <w:rsid w:val="008865DC"/>
    <w:rsid w:val="00886E2B"/>
    <w:rsid w:val="0089028C"/>
    <w:rsid w:val="00891863"/>
    <w:rsid w:val="00891D59"/>
    <w:rsid w:val="00891E5F"/>
    <w:rsid w:val="00892217"/>
    <w:rsid w:val="00893FFC"/>
    <w:rsid w:val="00894292"/>
    <w:rsid w:val="0089466A"/>
    <w:rsid w:val="008949D4"/>
    <w:rsid w:val="0089507B"/>
    <w:rsid w:val="008951AE"/>
    <w:rsid w:val="008953CB"/>
    <w:rsid w:val="00895843"/>
    <w:rsid w:val="00896B20"/>
    <w:rsid w:val="00896C50"/>
    <w:rsid w:val="008A023C"/>
    <w:rsid w:val="008A04B2"/>
    <w:rsid w:val="008A04CD"/>
    <w:rsid w:val="008A04F5"/>
    <w:rsid w:val="008A0649"/>
    <w:rsid w:val="008A08B5"/>
    <w:rsid w:val="008A0ACD"/>
    <w:rsid w:val="008A0C80"/>
    <w:rsid w:val="008A1121"/>
    <w:rsid w:val="008A18A1"/>
    <w:rsid w:val="008A18D5"/>
    <w:rsid w:val="008A25C5"/>
    <w:rsid w:val="008A3171"/>
    <w:rsid w:val="008A31DD"/>
    <w:rsid w:val="008A3270"/>
    <w:rsid w:val="008A373B"/>
    <w:rsid w:val="008A37B3"/>
    <w:rsid w:val="008A37C1"/>
    <w:rsid w:val="008A384F"/>
    <w:rsid w:val="008A3D3A"/>
    <w:rsid w:val="008A4DBF"/>
    <w:rsid w:val="008A4E17"/>
    <w:rsid w:val="008A4E54"/>
    <w:rsid w:val="008A5124"/>
    <w:rsid w:val="008A5509"/>
    <w:rsid w:val="008A57E1"/>
    <w:rsid w:val="008A5ABC"/>
    <w:rsid w:val="008A626B"/>
    <w:rsid w:val="008A62E6"/>
    <w:rsid w:val="008A6699"/>
    <w:rsid w:val="008A7259"/>
    <w:rsid w:val="008B0BDF"/>
    <w:rsid w:val="008B11DA"/>
    <w:rsid w:val="008B11ED"/>
    <w:rsid w:val="008B1235"/>
    <w:rsid w:val="008B1247"/>
    <w:rsid w:val="008B13D7"/>
    <w:rsid w:val="008B29C2"/>
    <w:rsid w:val="008B2DAE"/>
    <w:rsid w:val="008B346E"/>
    <w:rsid w:val="008B3CFC"/>
    <w:rsid w:val="008B4509"/>
    <w:rsid w:val="008B474B"/>
    <w:rsid w:val="008B497D"/>
    <w:rsid w:val="008B4C2B"/>
    <w:rsid w:val="008B4F26"/>
    <w:rsid w:val="008B4FD9"/>
    <w:rsid w:val="008B5228"/>
    <w:rsid w:val="008B55DC"/>
    <w:rsid w:val="008B5751"/>
    <w:rsid w:val="008B5F80"/>
    <w:rsid w:val="008B664F"/>
    <w:rsid w:val="008B6782"/>
    <w:rsid w:val="008B68BC"/>
    <w:rsid w:val="008B714F"/>
    <w:rsid w:val="008C08E1"/>
    <w:rsid w:val="008C0FBF"/>
    <w:rsid w:val="008C1DD5"/>
    <w:rsid w:val="008C1E3B"/>
    <w:rsid w:val="008C2BC7"/>
    <w:rsid w:val="008C3455"/>
    <w:rsid w:val="008C40BD"/>
    <w:rsid w:val="008C4504"/>
    <w:rsid w:val="008C4782"/>
    <w:rsid w:val="008C4BF3"/>
    <w:rsid w:val="008C4D3F"/>
    <w:rsid w:val="008C5655"/>
    <w:rsid w:val="008C5860"/>
    <w:rsid w:val="008C58C9"/>
    <w:rsid w:val="008C5EB9"/>
    <w:rsid w:val="008C6116"/>
    <w:rsid w:val="008C61D5"/>
    <w:rsid w:val="008C6210"/>
    <w:rsid w:val="008C690D"/>
    <w:rsid w:val="008C79DB"/>
    <w:rsid w:val="008D03A5"/>
    <w:rsid w:val="008D03FA"/>
    <w:rsid w:val="008D07D0"/>
    <w:rsid w:val="008D07DD"/>
    <w:rsid w:val="008D092B"/>
    <w:rsid w:val="008D0A50"/>
    <w:rsid w:val="008D0DC1"/>
    <w:rsid w:val="008D127B"/>
    <w:rsid w:val="008D1AFA"/>
    <w:rsid w:val="008D23A2"/>
    <w:rsid w:val="008D25D8"/>
    <w:rsid w:val="008D25FE"/>
    <w:rsid w:val="008D2721"/>
    <w:rsid w:val="008D2882"/>
    <w:rsid w:val="008D2D71"/>
    <w:rsid w:val="008D35A2"/>
    <w:rsid w:val="008D44DC"/>
    <w:rsid w:val="008D4E8E"/>
    <w:rsid w:val="008D4FDF"/>
    <w:rsid w:val="008D553A"/>
    <w:rsid w:val="008D65CF"/>
    <w:rsid w:val="008D69F4"/>
    <w:rsid w:val="008D6B41"/>
    <w:rsid w:val="008D7419"/>
    <w:rsid w:val="008D7625"/>
    <w:rsid w:val="008D77D9"/>
    <w:rsid w:val="008E087F"/>
    <w:rsid w:val="008E0CC1"/>
    <w:rsid w:val="008E145B"/>
    <w:rsid w:val="008E1590"/>
    <w:rsid w:val="008E387D"/>
    <w:rsid w:val="008E3B9E"/>
    <w:rsid w:val="008E4461"/>
    <w:rsid w:val="008E4914"/>
    <w:rsid w:val="008E529F"/>
    <w:rsid w:val="008E5C4A"/>
    <w:rsid w:val="008E65C8"/>
    <w:rsid w:val="008E6BDE"/>
    <w:rsid w:val="008E715F"/>
    <w:rsid w:val="008E71C1"/>
    <w:rsid w:val="008E743A"/>
    <w:rsid w:val="008E744A"/>
    <w:rsid w:val="008E74D9"/>
    <w:rsid w:val="008E7547"/>
    <w:rsid w:val="008E767A"/>
    <w:rsid w:val="008E78D6"/>
    <w:rsid w:val="008E7E11"/>
    <w:rsid w:val="008E7F75"/>
    <w:rsid w:val="008F0B7F"/>
    <w:rsid w:val="008F0C92"/>
    <w:rsid w:val="008F0C9E"/>
    <w:rsid w:val="008F1018"/>
    <w:rsid w:val="008F1238"/>
    <w:rsid w:val="008F1317"/>
    <w:rsid w:val="008F1A33"/>
    <w:rsid w:val="008F1B1F"/>
    <w:rsid w:val="008F1F7C"/>
    <w:rsid w:val="008F2256"/>
    <w:rsid w:val="008F2916"/>
    <w:rsid w:val="008F2D8F"/>
    <w:rsid w:val="008F2F31"/>
    <w:rsid w:val="008F3B50"/>
    <w:rsid w:val="008F426C"/>
    <w:rsid w:val="008F4545"/>
    <w:rsid w:val="008F4861"/>
    <w:rsid w:val="008F4F33"/>
    <w:rsid w:val="008F5176"/>
    <w:rsid w:val="008F5483"/>
    <w:rsid w:val="008F5666"/>
    <w:rsid w:val="008F6035"/>
    <w:rsid w:val="008F64F5"/>
    <w:rsid w:val="008F6986"/>
    <w:rsid w:val="008F69DB"/>
    <w:rsid w:val="008F6C88"/>
    <w:rsid w:val="008F7035"/>
    <w:rsid w:val="008F7271"/>
    <w:rsid w:val="008F7298"/>
    <w:rsid w:val="008F72E5"/>
    <w:rsid w:val="008F7825"/>
    <w:rsid w:val="008F7BB3"/>
    <w:rsid w:val="008F7D07"/>
    <w:rsid w:val="0090005C"/>
    <w:rsid w:val="009003F8"/>
    <w:rsid w:val="009009DD"/>
    <w:rsid w:val="00900AA0"/>
    <w:rsid w:val="00900F9A"/>
    <w:rsid w:val="009012B6"/>
    <w:rsid w:val="00901708"/>
    <w:rsid w:val="00901AEE"/>
    <w:rsid w:val="00901AEF"/>
    <w:rsid w:val="00902361"/>
    <w:rsid w:val="009027CE"/>
    <w:rsid w:val="00902C1C"/>
    <w:rsid w:val="009033FB"/>
    <w:rsid w:val="009035B6"/>
    <w:rsid w:val="00903AFB"/>
    <w:rsid w:val="009042F5"/>
    <w:rsid w:val="00904EDF"/>
    <w:rsid w:val="009056FD"/>
    <w:rsid w:val="00905EBF"/>
    <w:rsid w:val="00905F24"/>
    <w:rsid w:val="00906DC2"/>
    <w:rsid w:val="00906DF1"/>
    <w:rsid w:val="00906F8F"/>
    <w:rsid w:val="00907867"/>
    <w:rsid w:val="00907A9A"/>
    <w:rsid w:val="009109B6"/>
    <w:rsid w:val="00910C47"/>
    <w:rsid w:val="00911038"/>
    <w:rsid w:val="0091114A"/>
    <w:rsid w:val="00911861"/>
    <w:rsid w:val="009124B3"/>
    <w:rsid w:val="00912F26"/>
    <w:rsid w:val="009148F6"/>
    <w:rsid w:val="0091571E"/>
    <w:rsid w:val="00915FE5"/>
    <w:rsid w:val="009161E7"/>
    <w:rsid w:val="00916DB7"/>
    <w:rsid w:val="009170BD"/>
    <w:rsid w:val="009178AE"/>
    <w:rsid w:val="009178E6"/>
    <w:rsid w:val="00917C59"/>
    <w:rsid w:val="00917CF1"/>
    <w:rsid w:val="00917F1F"/>
    <w:rsid w:val="00920A06"/>
    <w:rsid w:val="00920D03"/>
    <w:rsid w:val="00920EB3"/>
    <w:rsid w:val="00921D77"/>
    <w:rsid w:val="0092226D"/>
    <w:rsid w:val="00922474"/>
    <w:rsid w:val="0092251B"/>
    <w:rsid w:val="009227BA"/>
    <w:rsid w:val="009227C9"/>
    <w:rsid w:val="00922ACE"/>
    <w:rsid w:val="00922C65"/>
    <w:rsid w:val="00922ECE"/>
    <w:rsid w:val="00922FE3"/>
    <w:rsid w:val="009233BE"/>
    <w:rsid w:val="00923E3B"/>
    <w:rsid w:val="00924615"/>
    <w:rsid w:val="0092467A"/>
    <w:rsid w:val="00924D42"/>
    <w:rsid w:val="00924E3F"/>
    <w:rsid w:val="00926267"/>
    <w:rsid w:val="00926B76"/>
    <w:rsid w:val="0092710C"/>
    <w:rsid w:val="00927EBD"/>
    <w:rsid w:val="009300F5"/>
    <w:rsid w:val="0093023F"/>
    <w:rsid w:val="00930734"/>
    <w:rsid w:val="00930AE3"/>
    <w:rsid w:val="00930F13"/>
    <w:rsid w:val="009323AB"/>
    <w:rsid w:val="00932699"/>
    <w:rsid w:val="00932901"/>
    <w:rsid w:val="00932A61"/>
    <w:rsid w:val="00932EC6"/>
    <w:rsid w:val="00933369"/>
    <w:rsid w:val="009342D0"/>
    <w:rsid w:val="009348AD"/>
    <w:rsid w:val="00934B8D"/>
    <w:rsid w:val="0093568D"/>
    <w:rsid w:val="00935D46"/>
    <w:rsid w:val="00936367"/>
    <w:rsid w:val="0093698D"/>
    <w:rsid w:val="0093762D"/>
    <w:rsid w:val="00937F28"/>
    <w:rsid w:val="00940147"/>
    <w:rsid w:val="009405CF"/>
    <w:rsid w:val="0094065B"/>
    <w:rsid w:val="0094118C"/>
    <w:rsid w:val="00941256"/>
    <w:rsid w:val="00941902"/>
    <w:rsid w:val="00941C50"/>
    <w:rsid w:val="00941E51"/>
    <w:rsid w:val="00942675"/>
    <w:rsid w:val="0094312E"/>
    <w:rsid w:val="00943284"/>
    <w:rsid w:val="00944853"/>
    <w:rsid w:val="00944EAC"/>
    <w:rsid w:val="00945DFA"/>
    <w:rsid w:val="00946037"/>
    <w:rsid w:val="009460E7"/>
    <w:rsid w:val="00946A07"/>
    <w:rsid w:val="00946AC3"/>
    <w:rsid w:val="00946F81"/>
    <w:rsid w:val="0094713B"/>
    <w:rsid w:val="00947427"/>
    <w:rsid w:val="00947AF9"/>
    <w:rsid w:val="00950909"/>
    <w:rsid w:val="00951B2D"/>
    <w:rsid w:val="009529C2"/>
    <w:rsid w:val="00952D7A"/>
    <w:rsid w:val="009531DC"/>
    <w:rsid w:val="00953514"/>
    <w:rsid w:val="009536BD"/>
    <w:rsid w:val="00953D77"/>
    <w:rsid w:val="00953DD7"/>
    <w:rsid w:val="00953FE5"/>
    <w:rsid w:val="00954676"/>
    <w:rsid w:val="00954DAC"/>
    <w:rsid w:val="00955570"/>
    <w:rsid w:val="00955C9C"/>
    <w:rsid w:val="0095602A"/>
    <w:rsid w:val="00956107"/>
    <w:rsid w:val="0095630A"/>
    <w:rsid w:val="00956713"/>
    <w:rsid w:val="0095717F"/>
    <w:rsid w:val="00957204"/>
    <w:rsid w:val="00957C55"/>
    <w:rsid w:val="0096002A"/>
    <w:rsid w:val="009601DD"/>
    <w:rsid w:val="009606B2"/>
    <w:rsid w:val="0096088A"/>
    <w:rsid w:val="00960AA4"/>
    <w:rsid w:val="00960E57"/>
    <w:rsid w:val="009611A6"/>
    <w:rsid w:val="00961267"/>
    <w:rsid w:val="0096168D"/>
    <w:rsid w:val="00961E00"/>
    <w:rsid w:val="009626A2"/>
    <w:rsid w:val="00962A5E"/>
    <w:rsid w:val="0096302A"/>
    <w:rsid w:val="00963371"/>
    <w:rsid w:val="009637E3"/>
    <w:rsid w:val="00963828"/>
    <w:rsid w:val="00964309"/>
    <w:rsid w:val="00964B6D"/>
    <w:rsid w:val="00965082"/>
    <w:rsid w:val="0096511C"/>
    <w:rsid w:val="0096630C"/>
    <w:rsid w:val="00966BBE"/>
    <w:rsid w:val="00967A6D"/>
    <w:rsid w:val="00967D7C"/>
    <w:rsid w:val="0097070D"/>
    <w:rsid w:val="00970B1B"/>
    <w:rsid w:val="009710FD"/>
    <w:rsid w:val="00971523"/>
    <w:rsid w:val="0097152D"/>
    <w:rsid w:val="00971810"/>
    <w:rsid w:val="00971B78"/>
    <w:rsid w:val="00972281"/>
    <w:rsid w:val="009724D5"/>
    <w:rsid w:val="00972515"/>
    <w:rsid w:val="00972FBA"/>
    <w:rsid w:val="00973633"/>
    <w:rsid w:val="00973B92"/>
    <w:rsid w:val="009744AC"/>
    <w:rsid w:val="00974A3E"/>
    <w:rsid w:val="0097531A"/>
    <w:rsid w:val="0097569E"/>
    <w:rsid w:val="00975A1D"/>
    <w:rsid w:val="00975F29"/>
    <w:rsid w:val="00975F80"/>
    <w:rsid w:val="0097641F"/>
    <w:rsid w:val="009764DC"/>
    <w:rsid w:val="00976564"/>
    <w:rsid w:val="0097661F"/>
    <w:rsid w:val="00976B0D"/>
    <w:rsid w:val="00976E8E"/>
    <w:rsid w:val="00977731"/>
    <w:rsid w:val="009777E1"/>
    <w:rsid w:val="009779E8"/>
    <w:rsid w:val="00977A6C"/>
    <w:rsid w:val="00980968"/>
    <w:rsid w:val="00980D5D"/>
    <w:rsid w:val="00981012"/>
    <w:rsid w:val="00981710"/>
    <w:rsid w:val="00981DAF"/>
    <w:rsid w:val="009827E1"/>
    <w:rsid w:val="009828E0"/>
    <w:rsid w:val="00982CAA"/>
    <w:rsid w:val="00983626"/>
    <w:rsid w:val="00983CD1"/>
    <w:rsid w:val="00983FF3"/>
    <w:rsid w:val="009840B3"/>
    <w:rsid w:val="00984706"/>
    <w:rsid w:val="00984974"/>
    <w:rsid w:val="00984B23"/>
    <w:rsid w:val="00984E80"/>
    <w:rsid w:val="00985D8A"/>
    <w:rsid w:val="0098681F"/>
    <w:rsid w:val="00986C38"/>
    <w:rsid w:val="00987415"/>
    <w:rsid w:val="00987628"/>
    <w:rsid w:val="009879D6"/>
    <w:rsid w:val="00987BB6"/>
    <w:rsid w:val="009903C7"/>
    <w:rsid w:val="009905EC"/>
    <w:rsid w:val="009909CB"/>
    <w:rsid w:val="0099209F"/>
    <w:rsid w:val="00992405"/>
    <w:rsid w:val="00992764"/>
    <w:rsid w:val="00992C26"/>
    <w:rsid w:val="00992F2E"/>
    <w:rsid w:val="0099329C"/>
    <w:rsid w:val="009938D7"/>
    <w:rsid w:val="009939A8"/>
    <w:rsid w:val="00993CD6"/>
    <w:rsid w:val="00993D2D"/>
    <w:rsid w:val="00994F69"/>
    <w:rsid w:val="00995E0C"/>
    <w:rsid w:val="009968C4"/>
    <w:rsid w:val="00997194"/>
    <w:rsid w:val="009A0129"/>
    <w:rsid w:val="009A1BDE"/>
    <w:rsid w:val="009A254D"/>
    <w:rsid w:val="009A25EE"/>
    <w:rsid w:val="009A2CE2"/>
    <w:rsid w:val="009A2DDE"/>
    <w:rsid w:val="009A2F72"/>
    <w:rsid w:val="009A3256"/>
    <w:rsid w:val="009A3D4C"/>
    <w:rsid w:val="009A4007"/>
    <w:rsid w:val="009A414D"/>
    <w:rsid w:val="009A4303"/>
    <w:rsid w:val="009A4AD6"/>
    <w:rsid w:val="009A5522"/>
    <w:rsid w:val="009A555A"/>
    <w:rsid w:val="009A5887"/>
    <w:rsid w:val="009A5D53"/>
    <w:rsid w:val="009A5DD5"/>
    <w:rsid w:val="009A5E0D"/>
    <w:rsid w:val="009A622A"/>
    <w:rsid w:val="009A6285"/>
    <w:rsid w:val="009A64DE"/>
    <w:rsid w:val="009A692B"/>
    <w:rsid w:val="009A7146"/>
    <w:rsid w:val="009A75CC"/>
    <w:rsid w:val="009A7A6B"/>
    <w:rsid w:val="009B07B7"/>
    <w:rsid w:val="009B22B6"/>
    <w:rsid w:val="009B2863"/>
    <w:rsid w:val="009B2B1B"/>
    <w:rsid w:val="009B2D29"/>
    <w:rsid w:val="009B2F4A"/>
    <w:rsid w:val="009B2F59"/>
    <w:rsid w:val="009B5351"/>
    <w:rsid w:val="009B5B5A"/>
    <w:rsid w:val="009B5BEE"/>
    <w:rsid w:val="009B6776"/>
    <w:rsid w:val="009B6955"/>
    <w:rsid w:val="009B6A24"/>
    <w:rsid w:val="009B6EC7"/>
    <w:rsid w:val="009B73FD"/>
    <w:rsid w:val="009C03F7"/>
    <w:rsid w:val="009C157C"/>
    <w:rsid w:val="009C186B"/>
    <w:rsid w:val="009C1CA7"/>
    <w:rsid w:val="009C211C"/>
    <w:rsid w:val="009C217D"/>
    <w:rsid w:val="009C2898"/>
    <w:rsid w:val="009C31FD"/>
    <w:rsid w:val="009C335C"/>
    <w:rsid w:val="009C390D"/>
    <w:rsid w:val="009C3E26"/>
    <w:rsid w:val="009C439E"/>
    <w:rsid w:val="009C46B4"/>
    <w:rsid w:val="009C49A0"/>
    <w:rsid w:val="009C54BE"/>
    <w:rsid w:val="009C592E"/>
    <w:rsid w:val="009C5A62"/>
    <w:rsid w:val="009C5BA7"/>
    <w:rsid w:val="009C62A2"/>
    <w:rsid w:val="009C73C6"/>
    <w:rsid w:val="009C7609"/>
    <w:rsid w:val="009C7B7A"/>
    <w:rsid w:val="009D00BB"/>
    <w:rsid w:val="009D096C"/>
    <w:rsid w:val="009D13B5"/>
    <w:rsid w:val="009D17D1"/>
    <w:rsid w:val="009D1B4F"/>
    <w:rsid w:val="009D1F80"/>
    <w:rsid w:val="009D2003"/>
    <w:rsid w:val="009D2D89"/>
    <w:rsid w:val="009D2DBA"/>
    <w:rsid w:val="009D5330"/>
    <w:rsid w:val="009D53B1"/>
    <w:rsid w:val="009D5486"/>
    <w:rsid w:val="009D5670"/>
    <w:rsid w:val="009D654E"/>
    <w:rsid w:val="009D67FE"/>
    <w:rsid w:val="009D7A51"/>
    <w:rsid w:val="009D7C6B"/>
    <w:rsid w:val="009D7CB2"/>
    <w:rsid w:val="009E092B"/>
    <w:rsid w:val="009E1B84"/>
    <w:rsid w:val="009E1C19"/>
    <w:rsid w:val="009E1C9E"/>
    <w:rsid w:val="009E1D51"/>
    <w:rsid w:val="009E1ED0"/>
    <w:rsid w:val="009E1F02"/>
    <w:rsid w:val="009E2116"/>
    <w:rsid w:val="009E21EE"/>
    <w:rsid w:val="009E2638"/>
    <w:rsid w:val="009E2894"/>
    <w:rsid w:val="009E3D29"/>
    <w:rsid w:val="009E3D51"/>
    <w:rsid w:val="009E40A1"/>
    <w:rsid w:val="009E482C"/>
    <w:rsid w:val="009E4ADB"/>
    <w:rsid w:val="009E573D"/>
    <w:rsid w:val="009E57A6"/>
    <w:rsid w:val="009E5A72"/>
    <w:rsid w:val="009E5AAD"/>
    <w:rsid w:val="009E5B29"/>
    <w:rsid w:val="009E61FD"/>
    <w:rsid w:val="009E719A"/>
    <w:rsid w:val="009E7B5D"/>
    <w:rsid w:val="009F0115"/>
    <w:rsid w:val="009F0965"/>
    <w:rsid w:val="009F18F7"/>
    <w:rsid w:val="009F1BDB"/>
    <w:rsid w:val="009F26E4"/>
    <w:rsid w:val="009F3BB5"/>
    <w:rsid w:val="009F4944"/>
    <w:rsid w:val="009F4AB8"/>
    <w:rsid w:val="009F4D10"/>
    <w:rsid w:val="009F5018"/>
    <w:rsid w:val="009F54BF"/>
    <w:rsid w:val="009F558A"/>
    <w:rsid w:val="009F5A96"/>
    <w:rsid w:val="009F5C1B"/>
    <w:rsid w:val="009F629C"/>
    <w:rsid w:val="009F6C6D"/>
    <w:rsid w:val="009F6E08"/>
    <w:rsid w:val="009F6F30"/>
    <w:rsid w:val="009F7972"/>
    <w:rsid w:val="009F7A89"/>
    <w:rsid w:val="009F7BFE"/>
    <w:rsid w:val="009F7CD7"/>
    <w:rsid w:val="009F7E88"/>
    <w:rsid w:val="00A00680"/>
    <w:rsid w:val="00A0179C"/>
    <w:rsid w:val="00A0197C"/>
    <w:rsid w:val="00A01B9F"/>
    <w:rsid w:val="00A02E88"/>
    <w:rsid w:val="00A03339"/>
    <w:rsid w:val="00A034D4"/>
    <w:rsid w:val="00A035D4"/>
    <w:rsid w:val="00A03799"/>
    <w:rsid w:val="00A03CB2"/>
    <w:rsid w:val="00A04202"/>
    <w:rsid w:val="00A04975"/>
    <w:rsid w:val="00A04D03"/>
    <w:rsid w:val="00A04EDA"/>
    <w:rsid w:val="00A05595"/>
    <w:rsid w:val="00A058CA"/>
    <w:rsid w:val="00A05C98"/>
    <w:rsid w:val="00A05DBE"/>
    <w:rsid w:val="00A05E8E"/>
    <w:rsid w:val="00A05EB0"/>
    <w:rsid w:val="00A06922"/>
    <w:rsid w:val="00A06A08"/>
    <w:rsid w:val="00A0747B"/>
    <w:rsid w:val="00A1054D"/>
    <w:rsid w:val="00A1072B"/>
    <w:rsid w:val="00A11525"/>
    <w:rsid w:val="00A12056"/>
    <w:rsid w:val="00A12349"/>
    <w:rsid w:val="00A125DE"/>
    <w:rsid w:val="00A1263C"/>
    <w:rsid w:val="00A12967"/>
    <w:rsid w:val="00A12A59"/>
    <w:rsid w:val="00A132A7"/>
    <w:rsid w:val="00A136C1"/>
    <w:rsid w:val="00A13AFA"/>
    <w:rsid w:val="00A141E2"/>
    <w:rsid w:val="00A1492F"/>
    <w:rsid w:val="00A15126"/>
    <w:rsid w:val="00A1521F"/>
    <w:rsid w:val="00A156DB"/>
    <w:rsid w:val="00A15843"/>
    <w:rsid w:val="00A16129"/>
    <w:rsid w:val="00A171E3"/>
    <w:rsid w:val="00A1753E"/>
    <w:rsid w:val="00A177B4"/>
    <w:rsid w:val="00A207E0"/>
    <w:rsid w:val="00A20961"/>
    <w:rsid w:val="00A21ED4"/>
    <w:rsid w:val="00A221D5"/>
    <w:rsid w:val="00A23078"/>
    <w:rsid w:val="00A23122"/>
    <w:rsid w:val="00A23190"/>
    <w:rsid w:val="00A23E14"/>
    <w:rsid w:val="00A2442D"/>
    <w:rsid w:val="00A24F7A"/>
    <w:rsid w:val="00A25D64"/>
    <w:rsid w:val="00A264DA"/>
    <w:rsid w:val="00A267A9"/>
    <w:rsid w:val="00A271E2"/>
    <w:rsid w:val="00A27272"/>
    <w:rsid w:val="00A277CE"/>
    <w:rsid w:val="00A2785E"/>
    <w:rsid w:val="00A27914"/>
    <w:rsid w:val="00A27998"/>
    <w:rsid w:val="00A27D22"/>
    <w:rsid w:val="00A304BD"/>
    <w:rsid w:val="00A30CEA"/>
    <w:rsid w:val="00A3126C"/>
    <w:rsid w:val="00A314DA"/>
    <w:rsid w:val="00A31686"/>
    <w:rsid w:val="00A316D9"/>
    <w:rsid w:val="00A31B8C"/>
    <w:rsid w:val="00A3280F"/>
    <w:rsid w:val="00A32810"/>
    <w:rsid w:val="00A331AB"/>
    <w:rsid w:val="00A338B0"/>
    <w:rsid w:val="00A33DA6"/>
    <w:rsid w:val="00A34578"/>
    <w:rsid w:val="00A3612B"/>
    <w:rsid w:val="00A365E7"/>
    <w:rsid w:val="00A367DB"/>
    <w:rsid w:val="00A36957"/>
    <w:rsid w:val="00A37021"/>
    <w:rsid w:val="00A378B3"/>
    <w:rsid w:val="00A37B7A"/>
    <w:rsid w:val="00A37EC9"/>
    <w:rsid w:val="00A4077E"/>
    <w:rsid w:val="00A409C1"/>
    <w:rsid w:val="00A40BA7"/>
    <w:rsid w:val="00A41250"/>
    <w:rsid w:val="00A41F53"/>
    <w:rsid w:val="00A42004"/>
    <w:rsid w:val="00A42024"/>
    <w:rsid w:val="00A42150"/>
    <w:rsid w:val="00A427B1"/>
    <w:rsid w:val="00A42E8E"/>
    <w:rsid w:val="00A42F3C"/>
    <w:rsid w:val="00A43642"/>
    <w:rsid w:val="00A437D9"/>
    <w:rsid w:val="00A4394C"/>
    <w:rsid w:val="00A43FAE"/>
    <w:rsid w:val="00A44830"/>
    <w:rsid w:val="00A44D2B"/>
    <w:rsid w:val="00A46277"/>
    <w:rsid w:val="00A4667C"/>
    <w:rsid w:val="00A46694"/>
    <w:rsid w:val="00A46E41"/>
    <w:rsid w:val="00A46E74"/>
    <w:rsid w:val="00A47545"/>
    <w:rsid w:val="00A47657"/>
    <w:rsid w:val="00A47E00"/>
    <w:rsid w:val="00A501DF"/>
    <w:rsid w:val="00A51840"/>
    <w:rsid w:val="00A52F8D"/>
    <w:rsid w:val="00A53B09"/>
    <w:rsid w:val="00A53CAF"/>
    <w:rsid w:val="00A53D7B"/>
    <w:rsid w:val="00A53EDD"/>
    <w:rsid w:val="00A54866"/>
    <w:rsid w:val="00A5641A"/>
    <w:rsid w:val="00A568A8"/>
    <w:rsid w:val="00A56B90"/>
    <w:rsid w:val="00A5712A"/>
    <w:rsid w:val="00A57705"/>
    <w:rsid w:val="00A577D5"/>
    <w:rsid w:val="00A57872"/>
    <w:rsid w:val="00A57B7A"/>
    <w:rsid w:val="00A60394"/>
    <w:rsid w:val="00A6040C"/>
    <w:rsid w:val="00A605E4"/>
    <w:rsid w:val="00A60B88"/>
    <w:rsid w:val="00A61279"/>
    <w:rsid w:val="00A61298"/>
    <w:rsid w:val="00A61E58"/>
    <w:rsid w:val="00A628B4"/>
    <w:rsid w:val="00A63062"/>
    <w:rsid w:val="00A63BBD"/>
    <w:rsid w:val="00A64373"/>
    <w:rsid w:val="00A6491D"/>
    <w:rsid w:val="00A64994"/>
    <w:rsid w:val="00A64F61"/>
    <w:rsid w:val="00A6518B"/>
    <w:rsid w:val="00A65D5A"/>
    <w:rsid w:val="00A662CC"/>
    <w:rsid w:val="00A664F1"/>
    <w:rsid w:val="00A664F8"/>
    <w:rsid w:val="00A66EE5"/>
    <w:rsid w:val="00A66EFE"/>
    <w:rsid w:val="00A675B6"/>
    <w:rsid w:val="00A679AB"/>
    <w:rsid w:val="00A67A30"/>
    <w:rsid w:val="00A67C28"/>
    <w:rsid w:val="00A705F4"/>
    <w:rsid w:val="00A707B8"/>
    <w:rsid w:val="00A70E1F"/>
    <w:rsid w:val="00A70E49"/>
    <w:rsid w:val="00A71454"/>
    <w:rsid w:val="00A715FA"/>
    <w:rsid w:val="00A71DAD"/>
    <w:rsid w:val="00A71E1B"/>
    <w:rsid w:val="00A72AF5"/>
    <w:rsid w:val="00A73A31"/>
    <w:rsid w:val="00A73DC4"/>
    <w:rsid w:val="00A73FCA"/>
    <w:rsid w:val="00A74196"/>
    <w:rsid w:val="00A742CB"/>
    <w:rsid w:val="00A74BC1"/>
    <w:rsid w:val="00A74DD9"/>
    <w:rsid w:val="00A74EF6"/>
    <w:rsid w:val="00A74FE6"/>
    <w:rsid w:val="00A76B19"/>
    <w:rsid w:val="00A772DA"/>
    <w:rsid w:val="00A7760D"/>
    <w:rsid w:val="00A778F8"/>
    <w:rsid w:val="00A805E9"/>
    <w:rsid w:val="00A80773"/>
    <w:rsid w:val="00A80951"/>
    <w:rsid w:val="00A80B6C"/>
    <w:rsid w:val="00A80C7F"/>
    <w:rsid w:val="00A80D37"/>
    <w:rsid w:val="00A81044"/>
    <w:rsid w:val="00A81161"/>
    <w:rsid w:val="00A81DFC"/>
    <w:rsid w:val="00A8236A"/>
    <w:rsid w:val="00A825D9"/>
    <w:rsid w:val="00A8298F"/>
    <w:rsid w:val="00A82A98"/>
    <w:rsid w:val="00A83018"/>
    <w:rsid w:val="00A83A4F"/>
    <w:rsid w:val="00A83AC0"/>
    <w:rsid w:val="00A83AC4"/>
    <w:rsid w:val="00A83CB4"/>
    <w:rsid w:val="00A83D3D"/>
    <w:rsid w:val="00A84294"/>
    <w:rsid w:val="00A8490F"/>
    <w:rsid w:val="00A84F01"/>
    <w:rsid w:val="00A85299"/>
    <w:rsid w:val="00A85BA9"/>
    <w:rsid w:val="00A862A5"/>
    <w:rsid w:val="00A86737"/>
    <w:rsid w:val="00A868D6"/>
    <w:rsid w:val="00A86A0B"/>
    <w:rsid w:val="00A86BC7"/>
    <w:rsid w:val="00A87083"/>
    <w:rsid w:val="00A87D96"/>
    <w:rsid w:val="00A87FB5"/>
    <w:rsid w:val="00A90967"/>
    <w:rsid w:val="00A91321"/>
    <w:rsid w:val="00A92849"/>
    <w:rsid w:val="00A93313"/>
    <w:rsid w:val="00A935F3"/>
    <w:rsid w:val="00A93672"/>
    <w:rsid w:val="00A945B3"/>
    <w:rsid w:val="00A94706"/>
    <w:rsid w:val="00A94BF0"/>
    <w:rsid w:val="00A94D18"/>
    <w:rsid w:val="00A958B5"/>
    <w:rsid w:val="00A95BDB"/>
    <w:rsid w:val="00A95DB4"/>
    <w:rsid w:val="00A96178"/>
    <w:rsid w:val="00A96B48"/>
    <w:rsid w:val="00A96E16"/>
    <w:rsid w:val="00A97041"/>
    <w:rsid w:val="00A971BE"/>
    <w:rsid w:val="00A9723D"/>
    <w:rsid w:val="00A97761"/>
    <w:rsid w:val="00AA0411"/>
    <w:rsid w:val="00AA0A89"/>
    <w:rsid w:val="00AA165F"/>
    <w:rsid w:val="00AA1E5C"/>
    <w:rsid w:val="00AA2149"/>
    <w:rsid w:val="00AA34EE"/>
    <w:rsid w:val="00AA3D59"/>
    <w:rsid w:val="00AA4505"/>
    <w:rsid w:val="00AA4727"/>
    <w:rsid w:val="00AA47F7"/>
    <w:rsid w:val="00AA4CD7"/>
    <w:rsid w:val="00AA502E"/>
    <w:rsid w:val="00AA53FD"/>
    <w:rsid w:val="00AA5473"/>
    <w:rsid w:val="00AA548C"/>
    <w:rsid w:val="00AA5622"/>
    <w:rsid w:val="00AA5700"/>
    <w:rsid w:val="00AA5C79"/>
    <w:rsid w:val="00AA5DCF"/>
    <w:rsid w:val="00AA6605"/>
    <w:rsid w:val="00AA6D38"/>
    <w:rsid w:val="00AA7851"/>
    <w:rsid w:val="00AB0C49"/>
    <w:rsid w:val="00AB0C8B"/>
    <w:rsid w:val="00AB1051"/>
    <w:rsid w:val="00AB1492"/>
    <w:rsid w:val="00AB1887"/>
    <w:rsid w:val="00AB2A6B"/>
    <w:rsid w:val="00AB3039"/>
    <w:rsid w:val="00AB37EB"/>
    <w:rsid w:val="00AB3890"/>
    <w:rsid w:val="00AB3A9E"/>
    <w:rsid w:val="00AB3E03"/>
    <w:rsid w:val="00AB464C"/>
    <w:rsid w:val="00AB514C"/>
    <w:rsid w:val="00AB55C4"/>
    <w:rsid w:val="00AB5689"/>
    <w:rsid w:val="00AB5F6F"/>
    <w:rsid w:val="00AB606F"/>
    <w:rsid w:val="00AB61A7"/>
    <w:rsid w:val="00AB6885"/>
    <w:rsid w:val="00AB7230"/>
    <w:rsid w:val="00AC0A7D"/>
    <w:rsid w:val="00AC0B77"/>
    <w:rsid w:val="00AC0E55"/>
    <w:rsid w:val="00AC0F9E"/>
    <w:rsid w:val="00AC0FA0"/>
    <w:rsid w:val="00AC1D09"/>
    <w:rsid w:val="00AC1ECF"/>
    <w:rsid w:val="00AC1FAC"/>
    <w:rsid w:val="00AC238E"/>
    <w:rsid w:val="00AC245C"/>
    <w:rsid w:val="00AC2658"/>
    <w:rsid w:val="00AC2B2A"/>
    <w:rsid w:val="00AC324D"/>
    <w:rsid w:val="00AC36AE"/>
    <w:rsid w:val="00AC398F"/>
    <w:rsid w:val="00AC3E75"/>
    <w:rsid w:val="00AC427C"/>
    <w:rsid w:val="00AC47A8"/>
    <w:rsid w:val="00AC4C14"/>
    <w:rsid w:val="00AC5BA3"/>
    <w:rsid w:val="00AC6E2F"/>
    <w:rsid w:val="00AC77FB"/>
    <w:rsid w:val="00AC7F2B"/>
    <w:rsid w:val="00AD0226"/>
    <w:rsid w:val="00AD0F48"/>
    <w:rsid w:val="00AD15A0"/>
    <w:rsid w:val="00AD16C5"/>
    <w:rsid w:val="00AD1AD1"/>
    <w:rsid w:val="00AD1D6C"/>
    <w:rsid w:val="00AD1FAF"/>
    <w:rsid w:val="00AD26B9"/>
    <w:rsid w:val="00AD2F5C"/>
    <w:rsid w:val="00AD4C72"/>
    <w:rsid w:val="00AD59E4"/>
    <w:rsid w:val="00AD5AD7"/>
    <w:rsid w:val="00AD6468"/>
    <w:rsid w:val="00AD6905"/>
    <w:rsid w:val="00AD7549"/>
    <w:rsid w:val="00AD75C9"/>
    <w:rsid w:val="00AD79BC"/>
    <w:rsid w:val="00AD7A4F"/>
    <w:rsid w:val="00AE125C"/>
    <w:rsid w:val="00AE14E6"/>
    <w:rsid w:val="00AE1559"/>
    <w:rsid w:val="00AE2009"/>
    <w:rsid w:val="00AE202B"/>
    <w:rsid w:val="00AE2035"/>
    <w:rsid w:val="00AE21C9"/>
    <w:rsid w:val="00AE21D6"/>
    <w:rsid w:val="00AE239D"/>
    <w:rsid w:val="00AE244B"/>
    <w:rsid w:val="00AE2626"/>
    <w:rsid w:val="00AE29A6"/>
    <w:rsid w:val="00AE2DB9"/>
    <w:rsid w:val="00AE2E2D"/>
    <w:rsid w:val="00AE2E44"/>
    <w:rsid w:val="00AE2F95"/>
    <w:rsid w:val="00AE3025"/>
    <w:rsid w:val="00AE3221"/>
    <w:rsid w:val="00AE37CB"/>
    <w:rsid w:val="00AE381B"/>
    <w:rsid w:val="00AE39CE"/>
    <w:rsid w:val="00AE3F54"/>
    <w:rsid w:val="00AE4790"/>
    <w:rsid w:val="00AE4A43"/>
    <w:rsid w:val="00AE4A98"/>
    <w:rsid w:val="00AE606D"/>
    <w:rsid w:val="00AE6393"/>
    <w:rsid w:val="00AE7D04"/>
    <w:rsid w:val="00AE7D11"/>
    <w:rsid w:val="00AF02FA"/>
    <w:rsid w:val="00AF06AA"/>
    <w:rsid w:val="00AF0A2C"/>
    <w:rsid w:val="00AF19D0"/>
    <w:rsid w:val="00AF1C8E"/>
    <w:rsid w:val="00AF2123"/>
    <w:rsid w:val="00AF2BCE"/>
    <w:rsid w:val="00AF2D48"/>
    <w:rsid w:val="00AF3338"/>
    <w:rsid w:val="00AF39C7"/>
    <w:rsid w:val="00AF3C94"/>
    <w:rsid w:val="00AF508F"/>
    <w:rsid w:val="00AF55C2"/>
    <w:rsid w:val="00AF58C7"/>
    <w:rsid w:val="00AF5EB1"/>
    <w:rsid w:val="00AF6369"/>
    <w:rsid w:val="00AF71EC"/>
    <w:rsid w:val="00AF7212"/>
    <w:rsid w:val="00AF7300"/>
    <w:rsid w:val="00AF78EA"/>
    <w:rsid w:val="00AF7971"/>
    <w:rsid w:val="00AF7D26"/>
    <w:rsid w:val="00AF7D31"/>
    <w:rsid w:val="00B008CE"/>
    <w:rsid w:val="00B00997"/>
    <w:rsid w:val="00B00A80"/>
    <w:rsid w:val="00B00D7D"/>
    <w:rsid w:val="00B01970"/>
    <w:rsid w:val="00B01E2C"/>
    <w:rsid w:val="00B02681"/>
    <w:rsid w:val="00B029B0"/>
    <w:rsid w:val="00B0305A"/>
    <w:rsid w:val="00B03BBC"/>
    <w:rsid w:val="00B03FA1"/>
    <w:rsid w:val="00B045AA"/>
    <w:rsid w:val="00B045F4"/>
    <w:rsid w:val="00B05019"/>
    <w:rsid w:val="00B056C1"/>
    <w:rsid w:val="00B05DA8"/>
    <w:rsid w:val="00B05F35"/>
    <w:rsid w:val="00B06863"/>
    <w:rsid w:val="00B06A10"/>
    <w:rsid w:val="00B06F2D"/>
    <w:rsid w:val="00B075DD"/>
    <w:rsid w:val="00B1063F"/>
    <w:rsid w:val="00B108BC"/>
    <w:rsid w:val="00B10904"/>
    <w:rsid w:val="00B10D8A"/>
    <w:rsid w:val="00B1130F"/>
    <w:rsid w:val="00B117C5"/>
    <w:rsid w:val="00B11B0E"/>
    <w:rsid w:val="00B12689"/>
    <w:rsid w:val="00B134EE"/>
    <w:rsid w:val="00B1352C"/>
    <w:rsid w:val="00B1426D"/>
    <w:rsid w:val="00B14B32"/>
    <w:rsid w:val="00B14F5B"/>
    <w:rsid w:val="00B15358"/>
    <w:rsid w:val="00B159C0"/>
    <w:rsid w:val="00B15D95"/>
    <w:rsid w:val="00B15E95"/>
    <w:rsid w:val="00B16353"/>
    <w:rsid w:val="00B16D8F"/>
    <w:rsid w:val="00B16DA3"/>
    <w:rsid w:val="00B16E85"/>
    <w:rsid w:val="00B16FA8"/>
    <w:rsid w:val="00B17065"/>
    <w:rsid w:val="00B174CF"/>
    <w:rsid w:val="00B177DC"/>
    <w:rsid w:val="00B178D6"/>
    <w:rsid w:val="00B17FA7"/>
    <w:rsid w:val="00B2101A"/>
    <w:rsid w:val="00B21545"/>
    <w:rsid w:val="00B21F89"/>
    <w:rsid w:val="00B22031"/>
    <w:rsid w:val="00B22AF0"/>
    <w:rsid w:val="00B22C2E"/>
    <w:rsid w:val="00B232AC"/>
    <w:rsid w:val="00B23567"/>
    <w:rsid w:val="00B23973"/>
    <w:rsid w:val="00B23B12"/>
    <w:rsid w:val="00B2460B"/>
    <w:rsid w:val="00B2461B"/>
    <w:rsid w:val="00B2596B"/>
    <w:rsid w:val="00B259F1"/>
    <w:rsid w:val="00B2611A"/>
    <w:rsid w:val="00B26208"/>
    <w:rsid w:val="00B26338"/>
    <w:rsid w:val="00B2636C"/>
    <w:rsid w:val="00B265BD"/>
    <w:rsid w:val="00B26637"/>
    <w:rsid w:val="00B270F8"/>
    <w:rsid w:val="00B2741F"/>
    <w:rsid w:val="00B27D8E"/>
    <w:rsid w:val="00B30117"/>
    <w:rsid w:val="00B30389"/>
    <w:rsid w:val="00B3058A"/>
    <w:rsid w:val="00B306FA"/>
    <w:rsid w:val="00B30BF1"/>
    <w:rsid w:val="00B314DB"/>
    <w:rsid w:val="00B3161A"/>
    <w:rsid w:val="00B3193E"/>
    <w:rsid w:val="00B3241E"/>
    <w:rsid w:val="00B327F6"/>
    <w:rsid w:val="00B32841"/>
    <w:rsid w:val="00B32CAF"/>
    <w:rsid w:val="00B33712"/>
    <w:rsid w:val="00B346E7"/>
    <w:rsid w:val="00B34F5A"/>
    <w:rsid w:val="00B35301"/>
    <w:rsid w:val="00B360F2"/>
    <w:rsid w:val="00B3621D"/>
    <w:rsid w:val="00B36479"/>
    <w:rsid w:val="00B36BC3"/>
    <w:rsid w:val="00B36F35"/>
    <w:rsid w:val="00B37D55"/>
    <w:rsid w:val="00B37E3D"/>
    <w:rsid w:val="00B403ED"/>
    <w:rsid w:val="00B40823"/>
    <w:rsid w:val="00B4099D"/>
    <w:rsid w:val="00B41145"/>
    <w:rsid w:val="00B41730"/>
    <w:rsid w:val="00B419DD"/>
    <w:rsid w:val="00B41B3E"/>
    <w:rsid w:val="00B41C8D"/>
    <w:rsid w:val="00B424B2"/>
    <w:rsid w:val="00B42B07"/>
    <w:rsid w:val="00B42D23"/>
    <w:rsid w:val="00B433F8"/>
    <w:rsid w:val="00B43E8D"/>
    <w:rsid w:val="00B4403B"/>
    <w:rsid w:val="00B4437C"/>
    <w:rsid w:val="00B445CB"/>
    <w:rsid w:val="00B449BE"/>
    <w:rsid w:val="00B45163"/>
    <w:rsid w:val="00B455CB"/>
    <w:rsid w:val="00B46CC7"/>
    <w:rsid w:val="00B47767"/>
    <w:rsid w:val="00B47B09"/>
    <w:rsid w:val="00B50024"/>
    <w:rsid w:val="00B50104"/>
    <w:rsid w:val="00B50A28"/>
    <w:rsid w:val="00B5175C"/>
    <w:rsid w:val="00B51A4D"/>
    <w:rsid w:val="00B51E14"/>
    <w:rsid w:val="00B52386"/>
    <w:rsid w:val="00B528FE"/>
    <w:rsid w:val="00B53857"/>
    <w:rsid w:val="00B53973"/>
    <w:rsid w:val="00B53985"/>
    <w:rsid w:val="00B53DD2"/>
    <w:rsid w:val="00B53DF3"/>
    <w:rsid w:val="00B541F3"/>
    <w:rsid w:val="00B54408"/>
    <w:rsid w:val="00B547A4"/>
    <w:rsid w:val="00B547FD"/>
    <w:rsid w:val="00B54880"/>
    <w:rsid w:val="00B54A0E"/>
    <w:rsid w:val="00B55828"/>
    <w:rsid w:val="00B56157"/>
    <w:rsid w:val="00B575F5"/>
    <w:rsid w:val="00B608B2"/>
    <w:rsid w:val="00B60B9F"/>
    <w:rsid w:val="00B60C79"/>
    <w:rsid w:val="00B60CD7"/>
    <w:rsid w:val="00B60D84"/>
    <w:rsid w:val="00B610CF"/>
    <w:rsid w:val="00B61564"/>
    <w:rsid w:val="00B61D12"/>
    <w:rsid w:val="00B629D3"/>
    <w:rsid w:val="00B63013"/>
    <w:rsid w:val="00B631DE"/>
    <w:rsid w:val="00B639BE"/>
    <w:rsid w:val="00B63D7A"/>
    <w:rsid w:val="00B63FB1"/>
    <w:rsid w:val="00B647DC"/>
    <w:rsid w:val="00B65104"/>
    <w:rsid w:val="00B658B6"/>
    <w:rsid w:val="00B65C30"/>
    <w:rsid w:val="00B6655F"/>
    <w:rsid w:val="00B66D2E"/>
    <w:rsid w:val="00B679DC"/>
    <w:rsid w:val="00B70017"/>
    <w:rsid w:val="00B7002B"/>
    <w:rsid w:val="00B707B1"/>
    <w:rsid w:val="00B70998"/>
    <w:rsid w:val="00B70EA3"/>
    <w:rsid w:val="00B70FDF"/>
    <w:rsid w:val="00B7148C"/>
    <w:rsid w:val="00B715B9"/>
    <w:rsid w:val="00B71C92"/>
    <w:rsid w:val="00B71F61"/>
    <w:rsid w:val="00B72A1F"/>
    <w:rsid w:val="00B72BE6"/>
    <w:rsid w:val="00B73158"/>
    <w:rsid w:val="00B73A06"/>
    <w:rsid w:val="00B73B09"/>
    <w:rsid w:val="00B73DEC"/>
    <w:rsid w:val="00B743B2"/>
    <w:rsid w:val="00B74DD8"/>
    <w:rsid w:val="00B74F39"/>
    <w:rsid w:val="00B7507D"/>
    <w:rsid w:val="00B7599E"/>
    <w:rsid w:val="00B75E70"/>
    <w:rsid w:val="00B76263"/>
    <w:rsid w:val="00B768CC"/>
    <w:rsid w:val="00B76CDD"/>
    <w:rsid w:val="00B76D5D"/>
    <w:rsid w:val="00B76DE3"/>
    <w:rsid w:val="00B7748B"/>
    <w:rsid w:val="00B774DB"/>
    <w:rsid w:val="00B77F72"/>
    <w:rsid w:val="00B77F74"/>
    <w:rsid w:val="00B80441"/>
    <w:rsid w:val="00B80610"/>
    <w:rsid w:val="00B808DB"/>
    <w:rsid w:val="00B80A43"/>
    <w:rsid w:val="00B80E81"/>
    <w:rsid w:val="00B81672"/>
    <w:rsid w:val="00B817AD"/>
    <w:rsid w:val="00B818EB"/>
    <w:rsid w:val="00B81D80"/>
    <w:rsid w:val="00B81E8F"/>
    <w:rsid w:val="00B82CB7"/>
    <w:rsid w:val="00B83254"/>
    <w:rsid w:val="00B83C11"/>
    <w:rsid w:val="00B846A7"/>
    <w:rsid w:val="00B847A3"/>
    <w:rsid w:val="00B84AB9"/>
    <w:rsid w:val="00B84B19"/>
    <w:rsid w:val="00B8542B"/>
    <w:rsid w:val="00B86107"/>
    <w:rsid w:val="00B8644C"/>
    <w:rsid w:val="00B86930"/>
    <w:rsid w:val="00B86C4C"/>
    <w:rsid w:val="00B875E3"/>
    <w:rsid w:val="00B87897"/>
    <w:rsid w:val="00B87BE6"/>
    <w:rsid w:val="00B91377"/>
    <w:rsid w:val="00B9151F"/>
    <w:rsid w:val="00B9236B"/>
    <w:rsid w:val="00B92C1E"/>
    <w:rsid w:val="00B92E2A"/>
    <w:rsid w:val="00B93364"/>
    <w:rsid w:val="00B93B6F"/>
    <w:rsid w:val="00B941B4"/>
    <w:rsid w:val="00B942E5"/>
    <w:rsid w:val="00B94A6D"/>
    <w:rsid w:val="00B955D4"/>
    <w:rsid w:val="00B95DD2"/>
    <w:rsid w:val="00B95E06"/>
    <w:rsid w:val="00B966EC"/>
    <w:rsid w:val="00B96941"/>
    <w:rsid w:val="00B96E46"/>
    <w:rsid w:val="00B97802"/>
    <w:rsid w:val="00B97DFF"/>
    <w:rsid w:val="00BA04A7"/>
    <w:rsid w:val="00BA0E79"/>
    <w:rsid w:val="00BA1A63"/>
    <w:rsid w:val="00BA2099"/>
    <w:rsid w:val="00BA2367"/>
    <w:rsid w:val="00BA2450"/>
    <w:rsid w:val="00BA3112"/>
    <w:rsid w:val="00BA326D"/>
    <w:rsid w:val="00BA32BB"/>
    <w:rsid w:val="00BA3654"/>
    <w:rsid w:val="00BA3FF1"/>
    <w:rsid w:val="00BA459C"/>
    <w:rsid w:val="00BA4804"/>
    <w:rsid w:val="00BA4E1B"/>
    <w:rsid w:val="00BA4E35"/>
    <w:rsid w:val="00BA4EA7"/>
    <w:rsid w:val="00BA5B86"/>
    <w:rsid w:val="00BA5CC1"/>
    <w:rsid w:val="00BA5E44"/>
    <w:rsid w:val="00BA7389"/>
    <w:rsid w:val="00BA77D5"/>
    <w:rsid w:val="00BA7B01"/>
    <w:rsid w:val="00BB00ED"/>
    <w:rsid w:val="00BB0573"/>
    <w:rsid w:val="00BB0D01"/>
    <w:rsid w:val="00BB19AF"/>
    <w:rsid w:val="00BB20BE"/>
    <w:rsid w:val="00BB250D"/>
    <w:rsid w:val="00BB3AE1"/>
    <w:rsid w:val="00BB47EF"/>
    <w:rsid w:val="00BB49E4"/>
    <w:rsid w:val="00BB4A18"/>
    <w:rsid w:val="00BB4AA2"/>
    <w:rsid w:val="00BB55DC"/>
    <w:rsid w:val="00BB595B"/>
    <w:rsid w:val="00BB5BF2"/>
    <w:rsid w:val="00BB5C53"/>
    <w:rsid w:val="00BB63B1"/>
    <w:rsid w:val="00BB6973"/>
    <w:rsid w:val="00BB6BC3"/>
    <w:rsid w:val="00BB6CEB"/>
    <w:rsid w:val="00BB707E"/>
    <w:rsid w:val="00BB7696"/>
    <w:rsid w:val="00BB78C5"/>
    <w:rsid w:val="00BC111E"/>
    <w:rsid w:val="00BC153E"/>
    <w:rsid w:val="00BC23A2"/>
    <w:rsid w:val="00BC2A62"/>
    <w:rsid w:val="00BC33F2"/>
    <w:rsid w:val="00BC356E"/>
    <w:rsid w:val="00BC3BE8"/>
    <w:rsid w:val="00BC3FEE"/>
    <w:rsid w:val="00BC4105"/>
    <w:rsid w:val="00BC4968"/>
    <w:rsid w:val="00BC4B32"/>
    <w:rsid w:val="00BC516B"/>
    <w:rsid w:val="00BC51E7"/>
    <w:rsid w:val="00BC5725"/>
    <w:rsid w:val="00BC586C"/>
    <w:rsid w:val="00BC66D4"/>
    <w:rsid w:val="00BC7434"/>
    <w:rsid w:val="00BC79F1"/>
    <w:rsid w:val="00BD04BD"/>
    <w:rsid w:val="00BD0712"/>
    <w:rsid w:val="00BD17CA"/>
    <w:rsid w:val="00BD1C5F"/>
    <w:rsid w:val="00BD1D09"/>
    <w:rsid w:val="00BD2454"/>
    <w:rsid w:val="00BD2D54"/>
    <w:rsid w:val="00BD3058"/>
    <w:rsid w:val="00BD31DD"/>
    <w:rsid w:val="00BD3F53"/>
    <w:rsid w:val="00BD42EB"/>
    <w:rsid w:val="00BD4940"/>
    <w:rsid w:val="00BD5105"/>
    <w:rsid w:val="00BD539D"/>
    <w:rsid w:val="00BD5FD6"/>
    <w:rsid w:val="00BD6962"/>
    <w:rsid w:val="00BD6D75"/>
    <w:rsid w:val="00BD6E8E"/>
    <w:rsid w:val="00BD6F76"/>
    <w:rsid w:val="00BD7450"/>
    <w:rsid w:val="00BD7640"/>
    <w:rsid w:val="00BD78ED"/>
    <w:rsid w:val="00BE00A6"/>
    <w:rsid w:val="00BE0202"/>
    <w:rsid w:val="00BE0619"/>
    <w:rsid w:val="00BE08FE"/>
    <w:rsid w:val="00BE0E25"/>
    <w:rsid w:val="00BE1462"/>
    <w:rsid w:val="00BE15CC"/>
    <w:rsid w:val="00BE181B"/>
    <w:rsid w:val="00BE1B75"/>
    <w:rsid w:val="00BE2383"/>
    <w:rsid w:val="00BE2E12"/>
    <w:rsid w:val="00BE3314"/>
    <w:rsid w:val="00BE47F7"/>
    <w:rsid w:val="00BE4C79"/>
    <w:rsid w:val="00BE4E8E"/>
    <w:rsid w:val="00BE5A4C"/>
    <w:rsid w:val="00BE602B"/>
    <w:rsid w:val="00BE6089"/>
    <w:rsid w:val="00BE67C1"/>
    <w:rsid w:val="00BE67E0"/>
    <w:rsid w:val="00BE7FC2"/>
    <w:rsid w:val="00BF033D"/>
    <w:rsid w:val="00BF0529"/>
    <w:rsid w:val="00BF0556"/>
    <w:rsid w:val="00BF09C2"/>
    <w:rsid w:val="00BF0FF5"/>
    <w:rsid w:val="00BF1709"/>
    <w:rsid w:val="00BF1CC8"/>
    <w:rsid w:val="00BF23B6"/>
    <w:rsid w:val="00BF2422"/>
    <w:rsid w:val="00BF26EF"/>
    <w:rsid w:val="00BF3A18"/>
    <w:rsid w:val="00BF472E"/>
    <w:rsid w:val="00BF48B4"/>
    <w:rsid w:val="00BF5211"/>
    <w:rsid w:val="00BF5782"/>
    <w:rsid w:val="00BF5A0F"/>
    <w:rsid w:val="00BF5A27"/>
    <w:rsid w:val="00BF6582"/>
    <w:rsid w:val="00BF6E11"/>
    <w:rsid w:val="00BF6ED2"/>
    <w:rsid w:val="00BF7067"/>
    <w:rsid w:val="00BF71A8"/>
    <w:rsid w:val="00BF72A4"/>
    <w:rsid w:val="00C0001F"/>
    <w:rsid w:val="00C0038C"/>
    <w:rsid w:val="00C015D2"/>
    <w:rsid w:val="00C02205"/>
    <w:rsid w:val="00C025B4"/>
    <w:rsid w:val="00C02B20"/>
    <w:rsid w:val="00C02E78"/>
    <w:rsid w:val="00C033A5"/>
    <w:rsid w:val="00C0351C"/>
    <w:rsid w:val="00C042E0"/>
    <w:rsid w:val="00C04478"/>
    <w:rsid w:val="00C045DA"/>
    <w:rsid w:val="00C04AB8"/>
    <w:rsid w:val="00C04BDD"/>
    <w:rsid w:val="00C04D83"/>
    <w:rsid w:val="00C0569B"/>
    <w:rsid w:val="00C0574D"/>
    <w:rsid w:val="00C05D15"/>
    <w:rsid w:val="00C05E63"/>
    <w:rsid w:val="00C05E79"/>
    <w:rsid w:val="00C05FC6"/>
    <w:rsid w:val="00C06467"/>
    <w:rsid w:val="00C06710"/>
    <w:rsid w:val="00C06E4E"/>
    <w:rsid w:val="00C07117"/>
    <w:rsid w:val="00C07303"/>
    <w:rsid w:val="00C0764B"/>
    <w:rsid w:val="00C07D41"/>
    <w:rsid w:val="00C07FC9"/>
    <w:rsid w:val="00C101CA"/>
    <w:rsid w:val="00C10847"/>
    <w:rsid w:val="00C10C6C"/>
    <w:rsid w:val="00C122D5"/>
    <w:rsid w:val="00C125F2"/>
    <w:rsid w:val="00C12B3E"/>
    <w:rsid w:val="00C12B6B"/>
    <w:rsid w:val="00C13949"/>
    <w:rsid w:val="00C13B07"/>
    <w:rsid w:val="00C140A3"/>
    <w:rsid w:val="00C14165"/>
    <w:rsid w:val="00C145B2"/>
    <w:rsid w:val="00C14FEA"/>
    <w:rsid w:val="00C155AF"/>
    <w:rsid w:val="00C1668F"/>
    <w:rsid w:val="00C168EA"/>
    <w:rsid w:val="00C174EA"/>
    <w:rsid w:val="00C17B19"/>
    <w:rsid w:val="00C17F9D"/>
    <w:rsid w:val="00C200A6"/>
    <w:rsid w:val="00C20A10"/>
    <w:rsid w:val="00C20C49"/>
    <w:rsid w:val="00C2101C"/>
    <w:rsid w:val="00C21EB2"/>
    <w:rsid w:val="00C22046"/>
    <w:rsid w:val="00C2288C"/>
    <w:rsid w:val="00C229CB"/>
    <w:rsid w:val="00C235C1"/>
    <w:rsid w:val="00C235F1"/>
    <w:rsid w:val="00C237B4"/>
    <w:rsid w:val="00C237D9"/>
    <w:rsid w:val="00C24AAA"/>
    <w:rsid w:val="00C259E4"/>
    <w:rsid w:val="00C25A85"/>
    <w:rsid w:val="00C25CF6"/>
    <w:rsid w:val="00C25DB0"/>
    <w:rsid w:val="00C26412"/>
    <w:rsid w:val="00C26431"/>
    <w:rsid w:val="00C266CD"/>
    <w:rsid w:val="00C26FB2"/>
    <w:rsid w:val="00C27294"/>
    <w:rsid w:val="00C27722"/>
    <w:rsid w:val="00C30307"/>
    <w:rsid w:val="00C30723"/>
    <w:rsid w:val="00C3072E"/>
    <w:rsid w:val="00C3096B"/>
    <w:rsid w:val="00C31A21"/>
    <w:rsid w:val="00C31DC3"/>
    <w:rsid w:val="00C3249E"/>
    <w:rsid w:val="00C32648"/>
    <w:rsid w:val="00C3281D"/>
    <w:rsid w:val="00C32C0E"/>
    <w:rsid w:val="00C33504"/>
    <w:rsid w:val="00C33ADB"/>
    <w:rsid w:val="00C33B27"/>
    <w:rsid w:val="00C34437"/>
    <w:rsid w:val="00C34694"/>
    <w:rsid w:val="00C34BE1"/>
    <w:rsid w:val="00C34C08"/>
    <w:rsid w:val="00C34FDD"/>
    <w:rsid w:val="00C359CF"/>
    <w:rsid w:val="00C35E43"/>
    <w:rsid w:val="00C3601C"/>
    <w:rsid w:val="00C3631A"/>
    <w:rsid w:val="00C36520"/>
    <w:rsid w:val="00C36710"/>
    <w:rsid w:val="00C36DF4"/>
    <w:rsid w:val="00C37339"/>
    <w:rsid w:val="00C403B7"/>
    <w:rsid w:val="00C4045F"/>
    <w:rsid w:val="00C40466"/>
    <w:rsid w:val="00C40F13"/>
    <w:rsid w:val="00C419C2"/>
    <w:rsid w:val="00C42271"/>
    <w:rsid w:val="00C42C6D"/>
    <w:rsid w:val="00C42E3F"/>
    <w:rsid w:val="00C42F81"/>
    <w:rsid w:val="00C42FC9"/>
    <w:rsid w:val="00C43290"/>
    <w:rsid w:val="00C436FB"/>
    <w:rsid w:val="00C43734"/>
    <w:rsid w:val="00C43DEC"/>
    <w:rsid w:val="00C441D7"/>
    <w:rsid w:val="00C44568"/>
    <w:rsid w:val="00C44B13"/>
    <w:rsid w:val="00C44C9B"/>
    <w:rsid w:val="00C45388"/>
    <w:rsid w:val="00C45E18"/>
    <w:rsid w:val="00C465D8"/>
    <w:rsid w:val="00C466CB"/>
    <w:rsid w:val="00C467A0"/>
    <w:rsid w:val="00C46A69"/>
    <w:rsid w:val="00C46B9F"/>
    <w:rsid w:val="00C46E0E"/>
    <w:rsid w:val="00C477EC"/>
    <w:rsid w:val="00C47B09"/>
    <w:rsid w:val="00C501BF"/>
    <w:rsid w:val="00C50551"/>
    <w:rsid w:val="00C50569"/>
    <w:rsid w:val="00C50B39"/>
    <w:rsid w:val="00C50EB6"/>
    <w:rsid w:val="00C51820"/>
    <w:rsid w:val="00C5293B"/>
    <w:rsid w:val="00C52DE9"/>
    <w:rsid w:val="00C54BAD"/>
    <w:rsid w:val="00C54CFB"/>
    <w:rsid w:val="00C54FEE"/>
    <w:rsid w:val="00C55668"/>
    <w:rsid w:val="00C55775"/>
    <w:rsid w:val="00C55B44"/>
    <w:rsid w:val="00C55E09"/>
    <w:rsid w:val="00C55FED"/>
    <w:rsid w:val="00C56798"/>
    <w:rsid w:val="00C56C22"/>
    <w:rsid w:val="00C576C7"/>
    <w:rsid w:val="00C57715"/>
    <w:rsid w:val="00C57B81"/>
    <w:rsid w:val="00C60E31"/>
    <w:rsid w:val="00C6168F"/>
    <w:rsid w:val="00C62ADA"/>
    <w:rsid w:val="00C62AE3"/>
    <w:rsid w:val="00C62B4C"/>
    <w:rsid w:val="00C63A00"/>
    <w:rsid w:val="00C63DC7"/>
    <w:rsid w:val="00C63E78"/>
    <w:rsid w:val="00C63FDE"/>
    <w:rsid w:val="00C642AB"/>
    <w:rsid w:val="00C643B4"/>
    <w:rsid w:val="00C6488A"/>
    <w:rsid w:val="00C649B8"/>
    <w:rsid w:val="00C65030"/>
    <w:rsid w:val="00C65315"/>
    <w:rsid w:val="00C65B9C"/>
    <w:rsid w:val="00C65D23"/>
    <w:rsid w:val="00C661EE"/>
    <w:rsid w:val="00C6670B"/>
    <w:rsid w:val="00C6711B"/>
    <w:rsid w:val="00C67804"/>
    <w:rsid w:val="00C678E9"/>
    <w:rsid w:val="00C67A8C"/>
    <w:rsid w:val="00C67FCD"/>
    <w:rsid w:val="00C700B6"/>
    <w:rsid w:val="00C710F5"/>
    <w:rsid w:val="00C71B1E"/>
    <w:rsid w:val="00C71C4D"/>
    <w:rsid w:val="00C722B8"/>
    <w:rsid w:val="00C7246B"/>
    <w:rsid w:val="00C72E31"/>
    <w:rsid w:val="00C734C2"/>
    <w:rsid w:val="00C73564"/>
    <w:rsid w:val="00C73EE8"/>
    <w:rsid w:val="00C73F1D"/>
    <w:rsid w:val="00C742A4"/>
    <w:rsid w:val="00C7480E"/>
    <w:rsid w:val="00C7484D"/>
    <w:rsid w:val="00C74A44"/>
    <w:rsid w:val="00C750B7"/>
    <w:rsid w:val="00C75272"/>
    <w:rsid w:val="00C755B1"/>
    <w:rsid w:val="00C75988"/>
    <w:rsid w:val="00C76BC4"/>
    <w:rsid w:val="00C7758F"/>
    <w:rsid w:val="00C7793C"/>
    <w:rsid w:val="00C802CE"/>
    <w:rsid w:val="00C8045F"/>
    <w:rsid w:val="00C80B0E"/>
    <w:rsid w:val="00C80DC9"/>
    <w:rsid w:val="00C816E9"/>
    <w:rsid w:val="00C817C7"/>
    <w:rsid w:val="00C81B4A"/>
    <w:rsid w:val="00C82B02"/>
    <w:rsid w:val="00C82E1A"/>
    <w:rsid w:val="00C831AC"/>
    <w:rsid w:val="00C846E4"/>
    <w:rsid w:val="00C84F07"/>
    <w:rsid w:val="00C84FA4"/>
    <w:rsid w:val="00C85333"/>
    <w:rsid w:val="00C855B8"/>
    <w:rsid w:val="00C86BC7"/>
    <w:rsid w:val="00C86C13"/>
    <w:rsid w:val="00C86C88"/>
    <w:rsid w:val="00C86DE1"/>
    <w:rsid w:val="00C8748E"/>
    <w:rsid w:val="00C8774B"/>
    <w:rsid w:val="00C8786E"/>
    <w:rsid w:val="00C903E5"/>
    <w:rsid w:val="00C904E9"/>
    <w:rsid w:val="00C91EA9"/>
    <w:rsid w:val="00C932FC"/>
    <w:rsid w:val="00C934E5"/>
    <w:rsid w:val="00C93550"/>
    <w:rsid w:val="00C938BB"/>
    <w:rsid w:val="00C93AC8"/>
    <w:rsid w:val="00C93B32"/>
    <w:rsid w:val="00C93CEB"/>
    <w:rsid w:val="00C93F50"/>
    <w:rsid w:val="00C941A7"/>
    <w:rsid w:val="00C9466C"/>
    <w:rsid w:val="00C94BDB"/>
    <w:rsid w:val="00C951FD"/>
    <w:rsid w:val="00C9529F"/>
    <w:rsid w:val="00C952D7"/>
    <w:rsid w:val="00C96336"/>
    <w:rsid w:val="00C96792"/>
    <w:rsid w:val="00C9697F"/>
    <w:rsid w:val="00C969A8"/>
    <w:rsid w:val="00C969CA"/>
    <w:rsid w:val="00C96ED9"/>
    <w:rsid w:val="00C97048"/>
    <w:rsid w:val="00C97061"/>
    <w:rsid w:val="00C97348"/>
    <w:rsid w:val="00C973DF"/>
    <w:rsid w:val="00C977A6"/>
    <w:rsid w:val="00CA0578"/>
    <w:rsid w:val="00CA068C"/>
    <w:rsid w:val="00CA07F3"/>
    <w:rsid w:val="00CA0831"/>
    <w:rsid w:val="00CA13B8"/>
    <w:rsid w:val="00CA1616"/>
    <w:rsid w:val="00CA1BB4"/>
    <w:rsid w:val="00CA21C1"/>
    <w:rsid w:val="00CA2C3A"/>
    <w:rsid w:val="00CA2CC4"/>
    <w:rsid w:val="00CA3EB3"/>
    <w:rsid w:val="00CA4D85"/>
    <w:rsid w:val="00CA554E"/>
    <w:rsid w:val="00CA5591"/>
    <w:rsid w:val="00CA5C1A"/>
    <w:rsid w:val="00CA5F87"/>
    <w:rsid w:val="00CA6CBD"/>
    <w:rsid w:val="00CA6CF9"/>
    <w:rsid w:val="00CA733F"/>
    <w:rsid w:val="00CA7B34"/>
    <w:rsid w:val="00CB0587"/>
    <w:rsid w:val="00CB0692"/>
    <w:rsid w:val="00CB089C"/>
    <w:rsid w:val="00CB0C49"/>
    <w:rsid w:val="00CB11D3"/>
    <w:rsid w:val="00CB12D5"/>
    <w:rsid w:val="00CB16C7"/>
    <w:rsid w:val="00CB1ACD"/>
    <w:rsid w:val="00CB2103"/>
    <w:rsid w:val="00CB2D5F"/>
    <w:rsid w:val="00CB32F4"/>
    <w:rsid w:val="00CB381D"/>
    <w:rsid w:val="00CB3A38"/>
    <w:rsid w:val="00CB3B92"/>
    <w:rsid w:val="00CB483D"/>
    <w:rsid w:val="00CB4A30"/>
    <w:rsid w:val="00CB4C12"/>
    <w:rsid w:val="00CB4F7A"/>
    <w:rsid w:val="00CB5800"/>
    <w:rsid w:val="00CB6274"/>
    <w:rsid w:val="00CB681B"/>
    <w:rsid w:val="00CB6A52"/>
    <w:rsid w:val="00CB6C1B"/>
    <w:rsid w:val="00CB6FAE"/>
    <w:rsid w:val="00CB7508"/>
    <w:rsid w:val="00CB7B87"/>
    <w:rsid w:val="00CB7DA7"/>
    <w:rsid w:val="00CC0292"/>
    <w:rsid w:val="00CC0988"/>
    <w:rsid w:val="00CC0D66"/>
    <w:rsid w:val="00CC13AC"/>
    <w:rsid w:val="00CC1E10"/>
    <w:rsid w:val="00CC1E37"/>
    <w:rsid w:val="00CC1E8C"/>
    <w:rsid w:val="00CC256F"/>
    <w:rsid w:val="00CC2B04"/>
    <w:rsid w:val="00CC36A5"/>
    <w:rsid w:val="00CC3C97"/>
    <w:rsid w:val="00CC40F4"/>
    <w:rsid w:val="00CC46C2"/>
    <w:rsid w:val="00CC485B"/>
    <w:rsid w:val="00CC530D"/>
    <w:rsid w:val="00CC665E"/>
    <w:rsid w:val="00CC6F32"/>
    <w:rsid w:val="00CC7C92"/>
    <w:rsid w:val="00CD075C"/>
    <w:rsid w:val="00CD0F29"/>
    <w:rsid w:val="00CD1B0C"/>
    <w:rsid w:val="00CD1FB7"/>
    <w:rsid w:val="00CD2358"/>
    <w:rsid w:val="00CD242D"/>
    <w:rsid w:val="00CD2D6B"/>
    <w:rsid w:val="00CD2E38"/>
    <w:rsid w:val="00CD2EA0"/>
    <w:rsid w:val="00CD2F2C"/>
    <w:rsid w:val="00CD30CB"/>
    <w:rsid w:val="00CD32F0"/>
    <w:rsid w:val="00CD4D32"/>
    <w:rsid w:val="00CD5791"/>
    <w:rsid w:val="00CD5AB3"/>
    <w:rsid w:val="00CD63D1"/>
    <w:rsid w:val="00CD65FB"/>
    <w:rsid w:val="00CD6AF1"/>
    <w:rsid w:val="00CD6EF0"/>
    <w:rsid w:val="00CD6FCB"/>
    <w:rsid w:val="00CD7711"/>
    <w:rsid w:val="00CD7BEA"/>
    <w:rsid w:val="00CE0234"/>
    <w:rsid w:val="00CE0740"/>
    <w:rsid w:val="00CE0959"/>
    <w:rsid w:val="00CE18FD"/>
    <w:rsid w:val="00CE19D6"/>
    <w:rsid w:val="00CE19F3"/>
    <w:rsid w:val="00CE213A"/>
    <w:rsid w:val="00CE29DC"/>
    <w:rsid w:val="00CE2F57"/>
    <w:rsid w:val="00CE3AA6"/>
    <w:rsid w:val="00CE4194"/>
    <w:rsid w:val="00CE4373"/>
    <w:rsid w:val="00CE44E8"/>
    <w:rsid w:val="00CE4FE7"/>
    <w:rsid w:val="00CE5828"/>
    <w:rsid w:val="00CE5DC9"/>
    <w:rsid w:val="00CE6606"/>
    <w:rsid w:val="00CE66DD"/>
    <w:rsid w:val="00CE6788"/>
    <w:rsid w:val="00CE6BC1"/>
    <w:rsid w:val="00CE6F2D"/>
    <w:rsid w:val="00CE7723"/>
    <w:rsid w:val="00CF0023"/>
    <w:rsid w:val="00CF0A3E"/>
    <w:rsid w:val="00CF111A"/>
    <w:rsid w:val="00CF1900"/>
    <w:rsid w:val="00CF1D3B"/>
    <w:rsid w:val="00CF23D3"/>
    <w:rsid w:val="00CF417B"/>
    <w:rsid w:val="00CF4407"/>
    <w:rsid w:val="00CF45EC"/>
    <w:rsid w:val="00CF4AED"/>
    <w:rsid w:val="00CF4BF7"/>
    <w:rsid w:val="00CF4FCC"/>
    <w:rsid w:val="00CF51FA"/>
    <w:rsid w:val="00CF5BF7"/>
    <w:rsid w:val="00CF632E"/>
    <w:rsid w:val="00CF63DE"/>
    <w:rsid w:val="00D00643"/>
    <w:rsid w:val="00D00DD0"/>
    <w:rsid w:val="00D0146E"/>
    <w:rsid w:val="00D01607"/>
    <w:rsid w:val="00D0171F"/>
    <w:rsid w:val="00D01DEF"/>
    <w:rsid w:val="00D0286E"/>
    <w:rsid w:val="00D02B5A"/>
    <w:rsid w:val="00D02C5C"/>
    <w:rsid w:val="00D03683"/>
    <w:rsid w:val="00D03CBA"/>
    <w:rsid w:val="00D03EAB"/>
    <w:rsid w:val="00D041A4"/>
    <w:rsid w:val="00D04C48"/>
    <w:rsid w:val="00D05832"/>
    <w:rsid w:val="00D05A91"/>
    <w:rsid w:val="00D05ECC"/>
    <w:rsid w:val="00D0632A"/>
    <w:rsid w:val="00D07405"/>
    <w:rsid w:val="00D076DA"/>
    <w:rsid w:val="00D10703"/>
    <w:rsid w:val="00D10E32"/>
    <w:rsid w:val="00D110CD"/>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61A"/>
    <w:rsid w:val="00D13A92"/>
    <w:rsid w:val="00D13D6E"/>
    <w:rsid w:val="00D13D87"/>
    <w:rsid w:val="00D15157"/>
    <w:rsid w:val="00D15294"/>
    <w:rsid w:val="00D156C5"/>
    <w:rsid w:val="00D15A25"/>
    <w:rsid w:val="00D165CB"/>
    <w:rsid w:val="00D16AB5"/>
    <w:rsid w:val="00D17638"/>
    <w:rsid w:val="00D20CF4"/>
    <w:rsid w:val="00D2116C"/>
    <w:rsid w:val="00D212EB"/>
    <w:rsid w:val="00D2161C"/>
    <w:rsid w:val="00D216C3"/>
    <w:rsid w:val="00D21FAD"/>
    <w:rsid w:val="00D22027"/>
    <w:rsid w:val="00D224AD"/>
    <w:rsid w:val="00D22AC5"/>
    <w:rsid w:val="00D23020"/>
    <w:rsid w:val="00D23174"/>
    <w:rsid w:val="00D2351D"/>
    <w:rsid w:val="00D23C3A"/>
    <w:rsid w:val="00D23F9D"/>
    <w:rsid w:val="00D25594"/>
    <w:rsid w:val="00D25C01"/>
    <w:rsid w:val="00D262DF"/>
    <w:rsid w:val="00D264D0"/>
    <w:rsid w:val="00D26FC9"/>
    <w:rsid w:val="00D27115"/>
    <w:rsid w:val="00D300CE"/>
    <w:rsid w:val="00D303AD"/>
    <w:rsid w:val="00D303CB"/>
    <w:rsid w:val="00D30889"/>
    <w:rsid w:val="00D30C4F"/>
    <w:rsid w:val="00D313D7"/>
    <w:rsid w:val="00D31948"/>
    <w:rsid w:val="00D31A10"/>
    <w:rsid w:val="00D31CD4"/>
    <w:rsid w:val="00D32108"/>
    <w:rsid w:val="00D322F1"/>
    <w:rsid w:val="00D3265F"/>
    <w:rsid w:val="00D32D4F"/>
    <w:rsid w:val="00D32D83"/>
    <w:rsid w:val="00D33324"/>
    <w:rsid w:val="00D333FE"/>
    <w:rsid w:val="00D33748"/>
    <w:rsid w:val="00D3424D"/>
    <w:rsid w:val="00D345DD"/>
    <w:rsid w:val="00D34876"/>
    <w:rsid w:val="00D34BA1"/>
    <w:rsid w:val="00D35C8C"/>
    <w:rsid w:val="00D37DFE"/>
    <w:rsid w:val="00D37E9E"/>
    <w:rsid w:val="00D4099B"/>
    <w:rsid w:val="00D40C72"/>
    <w:rsid w:val="00D41324"/>
    <w:rsid w:val="00D41900"/>
    <w:rsid w:val="00D4205D"/>
    <w:rsid w:val="00D42AFF"/>
    <w:rsid w:val="00D42B31"/>
    <w:rsid w:val="00D43FB2"/>
    <w:rsid w:val="00D442C4"/>
    <w:rsid w:val="00D4434B"/>
    <w:rsid w:val="00D443D8"/>
    <w:rsid w:val="00D44705"/>
    <w:rsid w:val="00D44906"/>
    <w:rsid w:val="00D4594F"/>
    <w:rsid w:val="00D46414"/>
    <w:rsid w:val="00D467C4"/>
    <w:rsid w:val="00D4687A"/>
    <w:rsid w:val="00D50E6F"/>
    <w:rsid w:val="00D51A3E"/>
    <w:rsid w:val="00D52A30"/>
    <w:rsid w:val="00D52B75"/>
    <w:rsid w:val="00D52F37"/>
    <w:rsid w:val="00D53427"/>
    <w:rsid w:val="00D53E30"/>
    <w:rsid w:val="00D54C81"/>
    <w:rsid w:val="00D54CB6"/>
    <w:rsid w:val="00D54E56"/>
    <w:rsid w:val="00D54EBD"/>
    <w:rsid w:val="00D5553D"/>
    <w:rsid w:val="00D566BD"/>
    <w:rsid w:val="00D5675B"/>
    <w:rsid w:val="00D56DFF"/>
    <w:rsid w:val="00D57213"/>
    <w:rsid w:val="00D579EF"/>
    <w:rsid w:val="00D57B40"/>
    <w:rsid w:val="00D57D1F"/>
    <w:rsid w:val="00D57F1A"/>
    <w:rsid w:val="00D60330"/>
    <w:rsid w:val="00D6045C"/>
    <w:rsid w:val="00D61209"/>
    <w:rsid w:val="00D61E49"/>
    <w:rsid w:val="00D62747"/>
    <w:rsid w:val="00D62C01"/>
    <w:rsid w:val="00D62C5F"/>
    <w:rsid w:val="00D62D8A"/>
    <w:rsid w:val="00D62E71"/>
    <w:rsid w:val="00D6360A"/>
    <w:rsid w:val="00D636B0"/>
    <w:rsid w:val="00D63815"/>
    <w:rsid w:val="00D63960"/>
    <w:rsid w:val="00D63B21"/>
    <w:rsid w:val="00D645A3"/>
    <w:rsid w:val="00D64B94"/>
    <w:rsid w:val="00D64E99"/>
    <w:rsid w:val="00D65669"/>
    <w:rsid w:val="00D65C41"/>
    <w:rsid w:val="00D675E4"/>
    <w:rsid w:val="00D6792F"/>
    <w:rsid w:val="00D6794F"/>
    <w:rsid w:val="00D701B7"/>
    <w:rsid w:val="00D70F86"/>
    <w:rsid w:val="00D71589"/>
    <w:rsid w:val="00D7163B"/>
    <w:rsid w:val="00D72DE4"/>
    <w:rsid w:val="00D73003"/>
    <w:rsid w:val="00D731C0"/>
    <w:rsid w:val="00D73585"/>
    <w:rsid w:val="00D73C0D"/>
    <w:rsid w:val="00D73E31"/>
    <w:rsid w:val="00D7413C"/>
    <w:rsid w:val="00D746BE"/>
    <w:rsid w:val="00D74A29"/>
    <w:rsid w:val="00D752BA"/>
    <w:rsid w:val="00D75931"/>
    <w:rsid w:val="00D75B77"/>
    <w:rsid w:val="00D7625C"/>
    <w:rsid w:val="00D767E4"/>
    <w:rsid w:val="00D76914"/>
    <w:rsid w:val="00D76A35"/>
    <w:rsid w:val="00D7710E"/>
    <w:rsid w:val="00D77112"/>
    <w:rsid w:val="00D8191D"/>
    <w:rsid w:val="00D8192E"/>
    <w:rsid w:val="00D83480"/>
    <w:rsid w:val="00D83550"/>
    <w:rsid w:val="00D83993"/>
    <w:rsid w:val="00D84086"/>
    <w:rsid w:val="00D84411"/>
    <w:rsid w:val="00D84566"/>
    <w:rsid w:val="00D84E17"/>
    <w:rsid w:val="00D85080"/>
    <w:rsid w:val="00D85CD5"/>
    <w:rsid w:val="00D85E8E"/>
    <w:rsid w:val="00D86945"/>
    <w:rsid w:val="00D86DB9"/>
    <w:rsid w:val="00D86E37"/>
    <w:rsid w:val="00D86EAC"/>
    <w:rsid w:val="00D906E3"/>
    <w:rsid w:val="00D90EAF"/>
    <w:rsid w:val="00D91FFE"/>
    <w:rsid w:val="00D92433"/>
    <w:rsid w:val="00D931A6"/>
    <w:rsid w:val="00D935DD"/>
    <w:rsid w:val="00D94E50"/>
    <w:rsid w:val="00D95662"/>
    <w:rsid w:val="00D95CB4"/>
    <w:rsid w:val="00D95E5E"/>
    <w:rsid w:val="00D963A3"/>
    <w:rsid w:val="00DA11B5"/>
    <w:rsid w:val="00DA1366"/>
    <w:rsid w:val="00DA14B4"/>
    <w:rsid w:val="00DA14F8"/>
    <w:rsid w:val="00DA16EB"/>
    <w:rsid w:val="00DA1E73"/>
    <w:rsid w:val="00DA2989"/>
    <w:rsid w:val="00DA2CF9"/>
    <w:rsid w:val="00DA330C"/>
    <w:rsid w:val="00DA3B94"/>
    <w:rsid w:val="00DA4343"/>
    <w:rsid w:val="00DA4389"/>
    <w:rsid w:val="00DA49AF"/>
    <w:rsid w:val="00DA4CFB"/>
    <w:rsid w:val="00DA526D"/>
    <w:rsid w:val="00DA53B3"/>
    <w:rsid w:val="00DA53E8"/>
    <w:rsid w:val="00DA5431"/>
    <w:rsid w:val="00DA54EE"/>
    <w:rsid w:val="00DA5C25"/>
    <w:rsid w:val="00DA66A3"/>
    <w:rsid w:val="00DA718C"/>
    <w:rsid w:val="00DA72DA"/>
    <w:rsid w:val="00DA7BA1"/>
    <w:rsid w:val="00DA7FF6"/>
    <w:rsid w:val="00DB0198"/>
    <w:rsid w:val="00DB06A7"/>
    <w:rsid w:val="00DB08B6"/>
    <w:rsid w:val="00DB0A51"/>
    <w:rsid w:val="00DB0D42"/>
    <w:rsid w:val="00DB12C4"/>
    <w:rsid w:val="00DB1725"/>
    <w:rsid w:val="00DB1A18"/>
    <w:rsid w:val="00DB1E6F"/>
    <w:rsid w:val="00DB2585"/>
    <w:rsid w:val="00DB26BE"/>
    <w:rsid w:val="00DB2F8B"/>
    <w:rsid w:val="00DB3050"/>
    <w:rsid w:val="00DB3517"/>
    <w:rsid w:val="00DB3812"/>
    <w:rsid w:val="00DB445B"/>
    <w:rsid w:val="00DB4B4E"/>
    <w:rsid w:val="00DB4DFC"/>
    <w:rsid w:val="00DB65E5"/>
    <w:rsid w:val="00DB6E10"/>
    <w:rsid w:val="00DB7062"/>
    <w:rsid w:val="00DB7812"/>
    <w:rsid w:val="00DB7EA0"/>
    <w:rsid w:val="00DC09E2"/>
    <w:rsid w:val="00DC0E6E"/>
    <w:rsid w:val="00DC1741"/>
    <w:rsid w:val="00DC18C2"/>
    <w:rsid w:val="00DC1E5D"/>
    <w:rsid w:val="00DC21F7"/>
    <w:rsid w:val="00DC2B21"/>
    <w:rsid w:val="00DC2EAE"/>
    <w:rsid w:val="00DC2F0C"/>
    <w:rsid w:val="00DC31D4"/>
    <w:rsid w:val="00DC3F22"/>
    <w:rsid w:val="00DC48D0"/>
    <w:rsid w:val="00DC5940"/>
    <w:rsid w:val="00DC5B19"/>
    <w:rsid w:val="00DC5D56"/>
    <w:rsid w:val="00DC62E7"/>
    <w:rsid w:val="00DC63C5"/>
    <w:rsid w:val="00DC6604"/>
    <w:rsid w:val="00DC679E"/>
    <w:rsid w:val="00DC6901"/>
    <w:rsid w:val="00DD009A"/>
    <w:rsid w:val="00DD02E6"/>
    <w:rsid w:val="00DD0475"/>
    <w:rsid w:val="00DD089C"/>
    <w:rsid w:val="00DD12F1"/>
    <w:rsid w:val="00DD21AC"/>
    <w:rsid w:val="00DD2522"/>
    <w:rsid w:val="00DD25B3"/>
    <w:rsid w:val="00DD2A8E"/>
    <w:rsid w:val="00DD2AE7"/>
    <w:rsid w:val="00DD304E"/>
    <w:rsid w:val="00DD33F7"/>
    <w:rsid w:val="00DD3CC6"/>
    <w:rsid w:val="00DD4321"/>
    <w:rsid w:val="00DD4944"/>
    <w:rsid w:val="00DD50F3"/>
    <w:rsid w:val="00DD612D"/>
    <w:rsid w:val="00DD66CA"/>
    <w:rsid w:val="00DD69D3"/>
    <w:rsid w:val="00DD6DED"/>
    <w:rsid w:val="00DD79F3"/>
    <w:rsid w:val="00DE053C"/>
    <w:rsid w:val="00DE094C"/>
    <w:rsid w:val="00DE0BE3"/>
    <w:rsid w:val="00DE11DB"/>
    <w:rsid w:val="00DE143B"/>
    <w:rsid w:val="00DE1640"/>
    <w:rsid w:val="00DE17C2"/>
    <w:rsid w:val="00DE1A48"/>
    <w:rsid w:val="00DE2D58"/>
    <w:rsid w:val="00DE3457"/>
    <w:rsid w:val="00DE366B"/>
    <w:rsid w:val="00DE3827"/>
    <w:rsid w:val="00DE4037"/>
    <w:rsid w:val="00DE4210"/>
    <w:rsid w:val="00DE45FF"/>
    <w:rsid w:val="00DE4BF4"/>
    <w:rsid w:val="00DE4CC4"/>
    <w:rsid w:val="00DE57B5"/>
    <w:rsid w:val="00DE638A"/>
    <w:rsid w:val="00DE65B5"/>
    <w:rsid w:val="00DE6621"/>
    <w:rsid w:val="00DE67E9"/>
    <w:rsid w:val="00DE67FF"/>
    <w:rsid w:val="00DE69D8"/>
    <w:rsid w:val="00DE6AF4"/>
    <w:rsid w:val="00DE747F"/>
    <w:rsid w:val="00DE7968"/>
    <w:rsid w:val="00DE7BD3"/>
    <w:rsid w:val="00DF0716"/>
    <w:rsid w:val="00DF0F97"/>
    <w:rsid w:val="00DF1212"/>
    <w:rsid w:val="00DF14C1"/>
    <w:rsid w:val="00DF1F35"/>
    <w:rsid w:val="00DF24DE"/>
    <w:rsid w:val="00DF27D4"/>
    <w:rsid w:val="00DF2AEA"/>
    <w:rsid w:val="00DF38A4"/>
    <w:rsid w:val="00DF38C5"/>
    <w:rsid w:val="00DF3B6C"/>
    <w:rsid w:val="00DF3D4D"/>
    <w:rsid w:val="00DF43C1"/>
    <w:rsid w:val="00DF471F"/>
    <w:rsid w:val="00DF4BAD"/>
    <w:rsid w:val="00DF4BC0"/>
    <w:rsid w:val="00DF4CA5"/>
    <w:rsid w:val="00DF4FE3"/>
    <w:rsid w:val="00DF53C2"/>
    <w:rsid w:val="00DF5624"/>
    <w:rsid w:val="00DF58BD"/>
    <w:rsid w:val="00DF5E70"/>
    <w:rsid w:val="00DF65A9"/>
    <w:rsid w:val="00DF6D2E"/>
    <w:rsid w:val="00DF6E11"/>
    <w:rsid w:val="00DF711F"/>
    <w:rsid w:val="00DF73AF"/>
    <w:rsid w:val="00DF785B"/>
    <w:rsid w:val="00E00103"/>
    <w:rsid w:val="00E00455"/>
    <w:rsid w:val="00E00511"/>
    <w:rsid w:val="00E00C68"/>
    <w:rsid w:val="00E00CBF"/>
    <w:rsid w:val="00E01244"/>
    <w:rsid w:val="00E01394"/>
    <w:rsid w:val="00E01595"/>
    <w:rsid w:val="00E0193B"/>
    <w:rsid w:val="00E01E3F"/>
    <w:rsid w:val="00E026E7"/>
    <w:rsid w:val="00E03051"/>
    <w:rsid w:val="00E035FC"/>
    <w:rsid w:val="00E03EC2"/>
    <w:rsid w:val="00E0411C"/>
    <w:rsid w:val="00E0426E"/>
    <w:rsid w:val="00E044CA"/>
    <w:rsid w:val="00E053F2"/>
    <w:rsid w:val="00E06B9D"/>
    <w:rsid w:val="00E06FCD"/>
    <w:rsid w:val="00E07414"/>
    <w:rsid w:val="00E079D1"/>
    <w:rsid w:val="00E07BDF"/>
    <w:rsid w:val="00E07E44"/>
    <w:rsid w:val="00E10343"/>
    <w:rsid w:val="00E117CA"/>
    <w:rsid w:val="00E11936"/>
    <w:rsid w:val="00E129C3"/>
    <w:rsid w:val="00E1371A"/>
    <w:rsid w:val="00E1390F"/>
    <w:rsid w:val="00E13923"/>
    <w:rsid w:val="00E14227"/>
    <w:rsid w:val="00E1481B"/>
    <w:rsid w:val="00E14BAF"/>
    <w:rsid w:val="00E15ED0"/>
    <w:rsid w:val="00E166D3"/>
    <w:rsid w:val="00E16C09"/>
    <w:rsid w:val="00E2014D"/>
    <w:rsid w:val="00E20167"/>
    <w:rsid w:val="00E2024B"/>
    <w:rsid w:val="00E20E9C"/>
    <w:rsid w:val="00E22194"/>
    <w:rsid w:val="00E221C0"/>
    <w:rsid w:val="00E2237C"/>
    <w:rsid w:val="00E224AF"/>
    <w:rsid w:val="00E22722"/>
    <w:rsid w:val="00E22BC0"/>
    <w:rsid w:val="00E2324C"/>
    <w:rsid w:val="00E23D48"/>
    <w:rsid w:val="00E244D8"/>
    <w:rsid w:val="00E249FF"/>
    <w:rsid w:val="00E24A57"/>
    <w:rsid w:val="00E24C3A"/>
    <w:rsid w:val="00E24E3A"/>
    <w:rsid w:val="00E2555D"/>
    <w:rsid w:val="00E25D2E"/>
    <w:rsid w:val="00E26F09"/>
    <w:rsid w:val="00E27172"/>
    <w:rsid w:val="00E275D3"/>
    <w:rsid w:val="00E278B7"/>
    <w:rsid w:val="00E279E5"/>
    <w:rsid w:val="00E27CB5"/>
    <w:rsid w:val="00E27E91"/>
    <w:rsid w:val="00E304AD"/>
    <w:rsid w:val="00E31901"/>
    <w:rsid w:val="00E31975"/>
    <w:rsid w:val="00E32102"/>
    <w:rsid w:val="00E32776"/>
    <w:rsid w:val="00E327B2"/>
    <w:rsid w:val="00E32938"/>
    <w:rsid w:val="00E32CAF"/>
    <w:rsid w:val="00E33112"/>
    <w:rsid w:val="00E332F0"/>
    <w:rsid w:val="00E335C0"/>
    <w:rsid w:val="00E33727"/>
    <w:rsid w:val="00E346A5"/>
    <w:rsid w:val="00E347EB"/>
    <w:rsid w:val="00E35E7C"/>
    <w:rsid w:val="00E364F2"/>
    <w:rsid w:val="00E36FE6"/>
    <w:rsid w:val="00E37B45"/>
    <w:rsid w:val="00E37C8A"/>
    <w:rsid w:val="00E406BE"/>
    <w:rsid w:val="00E41EA9"/>
    <w:rsid w:val="00E42302"/>
    <w:rsid w:val="00E427E9"/>
    <w:rsid w:val="00E42B21"/>
    <w:rsid w:val="00E43E9A"/>
    <w:rsid w:val="00E44388"/>
    <w:rsid w:val="00E443D9"/>
    <w:rsid w:val="00E4464C"/>
    <w:rsid w:val="00E44EE8"/>
    <w:rsid w:val="00E44EF0"/>
    <w:rsid w:val="00E450EA"/>
    <w:rsid w:val="00E45459"/>
    <w:rsid w:val="00E45B8A"/>
    <w:rsid w:val="00E45C79"/>
    <w:rsid w:val="00E46675"/>
    <w:rsid w:val="00E46A3A"/>
    <w:rsid w:val="00E46C18"/>
    <w:rsid w:val="00E47919"/>
    <w:rsid w:val="00E47EC5"/>
    <w:rsid w:val="00E5029B"/>
    <w:rsid w:val="00E50735"/>
    <w:rsid w:val="00E50F2A"/>
    <w:rsid w:val="00E515F8"/>
    <w:rsid w:val="00E5163A"/>
    <w:rsid w:val="00E5167D"/>
    <w:rsid w:val="00E52772"/>
    <w:rsid w:val="00E53282"/>
    <w:rsid w:val="00E53B8A"/>
    <w:rsid w:val="00E54669"/>
    <w:rsid w:val="00E54E0C"/>
    <w:rsid w:val="00E56106"/>
    <w:rsid w:val="00E564D5"/>
    <w:rsid w:val="00E5666D"/>
    <w:rsid w:val="00E56A76"/>
    <w:rsid w:val="00E56AF3"/>
    <w:rsid w:val="00E56E38"/>
    <w:rsid w:val="00E56F7A"/>
    <w:rsid w:val="00E57C37"/>
    <w:rsid w:val="00E603B4"/>
    <w:rsid w:val="00E618A5"/>
    <w:rsid w:val="00E6197B"/>
    <w:rsid w:val="00E62877"/>
    <w:rsid w:val="00E6287F"/>
    <w:rsid w:val="00E63241"/>
    <w:rsid w:val="00E632F6"/>
    <w:rsid w:val="00E6391C"/>
    <w:rsid w:val="00E63B39"/>
    <w:rsid w:val="00E63D9B"/>
    <w:rsid w:val="00E63F22"/>
    <w:rsid w:val="00E640F0"/>
    <w:rsid w:val="00E641BC"/>
    <w:rsid w:val="00E64B29"/>
    <w:rsid w:val="00E653AE"/>
    <w:rsid w:val="00E655F6"/>
    <w:rsid w:val="00E658A5"/>
    <w:rsid w:val="00E66093"/>
    <w:rsid w:val="00E665C0"/>
    <w:rsid w:val="00E66B82"/>
    <w:rsid w:val="00E66F05"/>
    <w:rsid w:val="00E67224"/>
    <w:rsid w:val="00E672DD"/>
    <w:rsid w:val="00E676AE"/>
    <w:rsid w:val="00E67CE5"/>
    <w:rsid w:val="00E70523"/>
    <w:rsid w:val="00E70684"/>
    <w:rsid w:val="00E70A7F"/>
    <w:rsid w:val="00E70F71"/>
    <w:rsid w:val="00E712D6"/>
    <w:rsid w:val="00E718A7"/>
    <w:rsid w:val="00E721DB"/>
    <w:rsid w:val="00E72F92"/>
    <w:rsid w:val="00E73BDE"/>
    <w:rsid w:val="00E73DEB"/>
    <w:rsid w:val="00E7408D"/>
    <w:rsid w:val="00E743A6"/>
    <w:rsid w:val="00E75E09"/>
    <w:rsid w:val="00E7673B"/>
    <w:rsid w:val="00E7753A"/>
    <w:rsid w:val="00E77606"/>
    <w:rsid w:val="00E77717"/>
    <w:rsid w:val="00E8067E"/>
    <w:rsid w:val="00E814DD"/>
    <w:rsid w:val="00E81DB4"/>
    <w:rsid w:val="00E81EE4"/>
    <w:rsid w:val="00E82250"/>
    <w:rsid w:val="00E82393"/>
    <w:rsid w:val="00E827AF"/>
    <w:rsid w:val="00E82CA1"/>
    <w:rsid w:val="00E83AA1"/>
    <w:rsid w:val="00E83C9F"/>
    <w:rsid w:val="00E84007"/>
    <w:rsid w:val="00E842DF"/>
    <w:rsid w:val="00E84524"/>
    <w:rsid w:val="00E8485B"/>
    <w:rsid w:val="00E848C2"/>
    <w:rsid w:val="00E84A66"/>
    <w:rsid w:val="00E84D5C"/>
    <w:rsid w:val="00E84E18"/>
    <w:rsid w:val="00E85071"/>
    <w:rsid w:val="00E85927"/>
    <w:rsid w:val="00E85989"/>
    <w:rsid w:val="00E85D0F"/>
    <w:rsid w:val="00E86F68"/>
    <w:rsid w:val="00E8754B"/>
    <w:rsid w:val="00E9073E"/>
    <w:rsid w:val="00E90A2F"/>
    <w:rsid w:val="00E90B84"/>
    <w:rsid w:val="00E90F00"/>
    <w:rsid w:val="00E91380"/>
    <w:rsid w:val="00E91787"/>
    <w:rsid w:val="00E918ED"/>
    <w:rsid w:val="00E92319"/>
    <w:rsid w:val="00E9279B"/>
    <w:rsid w:val="00E92D1B"/>
    <w:rsid w:val="00E92FFB"/>
    <w:rsid w:val="00E934AB"/>
    <w:rsid w:val="00E93511"/>
    <w:rsid w:val="00E93BAF"/>
    <w:rsid w:val="00E93E5B"/>
    <w:rsid w:val="00E9422A"/>
    <w:rsid w:val="00E94BC2"/>
    <w:rsid w:val="00E9508F"/>
    <w:rsid w:val="00E952FB"/>
    <w:rsid w:val="00E9601B"/>
    <w:rsid w:val="00E96206"/>
    <w:rsid w:val="00E96257"/>
    <w:rsid w:val="00E96693"/>
    <w:rsid w:val="00E967AD"/>
    <w:rsid w:val="00E96A05"/>
    <w:rsid w:val="00E96DDF"/>
    <w:rsid w:val="00E96FDE"/>
    <w:rsid w:val="00E974FF"/>
    <w:rsid w:val="00E978BA"/>
    <w:rsid w:val="00EA0181"/>
    <w:rsid w:val="00EA06A4"/>
    <w:rsid w:val="00EA0A60"/>
    <w:rsid w:val="00EA0AD7"/>
    <w:rsid w:val="00EA0C9D"/>
    <w:rsid w:val="00EA14C3"/>
    <w:rsid w:val="00EA198B"/>
    <w:rsid w:val="00EA1DC0"/>
    <w:rsid w:val="00EA22DE"/>
    <w:rsid w:val="00EA2319"/>
    <w:rsid w:val="00EA2870"/>
    <w:rsid w:val="00EA2940"/>
    <w:rsid w:val="00EA2CA4"/>
    <w:rsid w:val="00EA3036"/>
    <w:rsid w:val="00EA310F"/>
    <w:rsid w:val="00EA335E"/>
    <w:rsid w:val="00EA3A3F"/>
    <w:rsid w:val="00EA3B3E"/>
    <w:rsid w:val="00EA3E5F"/>
    <w:rsid w:val="00EA433F"/>
    <w:rsid w:val="00EA4765"/>
    <w:rsid w:val="00EA4D39"/>
    <w:rsid w:val="00EA4DDB"/>
    <w:rsid w:val="00EA4F7F"/>
    <w:rsid w:val="00EA4FB5"/>
    <w:rsid w:val="00EA5587"/>
    <w:rsid w:val="00EA6909"/>
    <w:rsid w:val="00EA6BB4"/>
    <w:rsid w:val="00EA6C04"/>
    <w:rsid w:val="00EA6FDE"/>
    <w:rsid w:val="00EA75A0"/>
    <w:rsid w:val="00EA75EE"/>
    <w:rsid w:val="00EA7F32"/>
    <w:rsid w:val="00EB0B39"/>
    <w:rsid w:val="00EB1A3E"/>
    <w:rsid w:val="00EB1E49"/>
    <w:rsid w:val="00EB2252"/>
    <w:rsid w:val="00EB37CC"/>
    <w:rsid w:val="00EB3AFB"/>
    <w:rsid w:val="00EB4E61"/>
    <w:rsid w:val="00EB4EAD"/>
    <w:rsid w:val="00EB5C21"/>
    <w:rsid w:val="00EB5E08"/>
    <w:rsid w:val="00EB5F5A"/>
    <w:rsid w:val="00EB637F"/>
    <w:rsid w:val="00EB6557"/>
    <w:rsid w:val="00EB6C13"/>
    <w:rsid w:val="00EB739A"/>
    <w:rsid w:val="00EB7442"/>
    <w:rsid w:val="00EB771C"/>
    <w:rsid w:val="00EB7D8A"/>
    <w:rsid w:val="00EC0099"/>
    <w:rsid w:val="00EC064B"/>
    <w:rsid w:val="00EC0705"/>
    <w:rsid w:val="00EC07E0"/>
    <w:rsid w:val="00EC08A0"/>
    <w:rsid w:val="00EC0A1E"/>
    <w:rsid w:val="00EC0E00"/>
    <w:rsid w:val="00EC0E9B"/>
    <w:rsid w:val="00EC2246"/>
    <w:rsid w:val="00EC2A1E"/>
    <w:rsid w:val="00EC3D3B"/>
    <w:rsid w:val="00EC42D2"/>
    <w:rsid w:val="00EC4A9A"/>
    <w:rsid w:val="00EC4E32"/>
    <w:rsid w:val="00EC5987"/>
    <w:rsid w:val="00EC67A0"/>
    <w:rsid w:val="00EC6A83"/>
    <w:rsid w:val="00EC6AEE"/>
    <w:rsid w:val="00EC757C"/>
    <w:rsid w:val="00EC77D1"/>
    <w:rsid w:val="00EC7EBA"/>
    <w:rsid w:val="00ED03CB"/>
    <w:rsid w:val="00ED0474"/>
    <w:rsid w:val="00ED047E"/>
    <w:rsid w:val="00ED0916"/>
    <w:rsid w:val="00ED0C35"/>
    <w:rsid w:val="00ED1993"/>
    <w:rsid w:val="00ED1AA9"/>
    <w:rsid w:val="00ED1EF4"/>
    <w:rsid w:val="00ED202F"/>
    <w:rsid w:val="00ED2103"/>
    <w:rsid w:val="00ED21FF"/>
    <w:rsid w:val="00ED23D6"/>
    <w:rsid w:val="00ED2E8B"/>
    <w:rsid w:val="00ED4C2E"/>
    <w:rsid w:val="00ED57DF"/>
    <w:rsid w:val="00ED592D"/>
    <w:rsid w:val="00ED5D46"/>
    <w:rsid w:val="00ED64B7"/>
    <w:rsid w:val="00ED652B"/>
    <w:rsid w:val="00ED676D"/>
    <w:rsid w:val="00ED67D7"/>
    <w:rsid w:val="00ED7A2B"/>
    <w:rsid w:val="00ED7EC7"/>
    <w:rsid w:val="00EE0162"/>
    <w:rsid w:val="00EE0406"/>
    <w:rsid w:val="00EE0ECD"/>
    <w:rsid w:val="00EE1232"/>
    <w:rsid w:val="00EE142F"/>
    <w:rsid w:val="00EE19F6"/>
    <w:rsid w:val="00EE1C51"/>
    <w:rsid w:val="00EE1DC4"/>
    <w:rsid w:val="00EE1E02"/>
    <w:rsid w:val="00EE2B79"/>
    <w:rsid w:val="00EE2CC7"/>
    <w:rsid w:val="00EE2D2F"/>
    <w:rsid w:val="00EE2E27"/>
    <w:rsid w:val="00EE34B7"/>
    <w:rsid w:val="00EE411A"/>
    <w:rsid w:val="00EE439A"/>
    <w:rsid w:val="00EE494A"/>
    <w:rsid w:val="00EE4BA1"/>
    <w:rsid w:val="00EE4E10"/>
    <w:rsid w:val="00EE57E0"/>
    <w:rsid w:val="00EE5A24"/>
    <w:rsid w:val="00EE6B44"/>
    <w:rsid w:val="00EE70A0"/>
    <w:rsid w:val="00EE74D8"/>
    <w:rsid w:val="00EE7730"/>
    <w:rsid w:val="00EF04BF"/>
    <w:rsid w:val="00EF0FF2"/>
    <w:rsid w:val="00EF21CB"/>
    <w:rsid w:val="00EF225E"/>
    <w:rsid w:val="00EF2519"/>
    <w:rsid w:val="00EF2AFD"/>
    <w:rsid w:val="00EF2FD0"/>
    <w:rsid w:val="00EF36D7"/>
    <w:rsid w:val="00EF3E05"/>
    <w:rsid w:val="00EF48A5"/>
    <w:rsid w:val="00EF4920"/>
    <w:rsid w:val="00EF4ABE"/>
    <w:rsid w:val="00EF4B35"/>
    <w:rsid w:val="00EF4C9F"/>
    <w:rsid w:val="00EF5A97"/>
    <w:rsid w:val="00EF5AA5"/>
    <w:rsid w:val="00EF5D3B"/>
    <w:rsid w:val="00EF5F18"/>
    <w:rsid w:val="00EF5FFF"/>
    <w:rsid w:val="00EF6190"/>
    <w:rsid w:val="00EF6437"/>
    <w:rsid w:val="00EF6863"/>
    <w:rsid w:val="00EF6FB6"/>
    <w:rsid w:val="00EF71E5"/>
    <w:rsid w:val="00EF76C3"/>
    <w:rsid w:val="00EF7872"/>
    <w:rsid w:val="00EF7E87"/>
    <w:rsid w:val="00F009CC"/>
    <w:rsid w:val="00F00CF6"/>
    <w:rsid w:val="00F00E12"/>
    <w:rsid w:val="00F0162E"/>
    <w:rsid w:val="00F017D2"/>
    <w:rsid w:val="00F0196B"/>
    <w:rsid w:val="00F0196C"/>
    <w:rsid w:val="00F024D9"/>
    <w:rsid w:val="00F02527"/>
    <w:rsid w:val="00F02EFE"/>
    <w:rsid w:val="00F0367E"/>
    <w:rsid w:val="00F0389E"/>
    <w:rsid w:val="00F03A17"/>
    <w:rsid w:val="00F03A7E"/>
    <w:rsid w:val="00F0476E"/>
    <w:rsid w:val="00F049A3"/>
    <w:rsid w:val="00F04C06"/>
    <w:rsid w:val="00F04C4E"/>
    <w:rsid w:val="00F04C85"/>
    <w:rsid w:val="00F063E2"/>
    <w:rsid w:val="00F065D5"/>
    <w:rsid w:val="00F065DB"/>
    <w:rsid w:val="00F07575"/>
    <w:rsid w:val="00F07E33"/>
    <w:rsid w:val="00F1034C"/>
    <w:rsid w:val="00F106EC"/>
    <w:rsid w:val="00F10E87"/>
    <w:rsid w:val="00F111EE"/>
    <w:rsid w:val="00F11222"/>
    <w:rsid w:val="00F11330"/>
    <w:rsid w:val="00F114E1"/>
    <w:rsid w:val="00F11D48"/>
    <w:rsid w:val="00F121E9"/>
    <w:rsid w:val="00F12469"/>
    <w:rsid w:val="00F12C1A"/>
    <w:rsid w:val="00F12E6C"/>
    <w:rsid w:val="00F1352A"/>
    <w:rsid w:val="00F15165"/>
    <w:rsid w:val="00F154EE"/>
    <w:rsid w:val="00F158DA"/>
    <w:rsid w:val="00F159BB"/>
    <w:rsid w:val="00F16944"/>
    <w:rsid w:val="00F17715"/>
    <w:rsid w:val="00F177ED"/>
    <w:rsid w:val="00F17CA4"/>
    <w:rsid w:val="00F17DDE"/>
    <w:rsid w:val="00F20134"/>
    <w:rsid w:val="00F201E7"/>
    <w:rsid w:val="00F20761"/>
    <w:rsid w:val="00F20D4D"/>
    <w:rsid w:val="00F21104"/>
    <w:rsid w:val="00F2173B"/>
    <w:rsid w:val="00F2191F"/>
    <w:rsid w:val="00F21DCC"/>
    <w:rsid w:val="00F220CB"/>
    <w:rsid w:val="00F2231E"/>
    <w:rsid w:val="00F22C0B"/>
    <w:rsid w:val="00F22ED8"/>
    <w:rsid w:val="00F23FB3"/>
    <w:rsid w:val="00F24370"/>
    <w:rsid w:val="00F24654"/>
    <w:rsid w:val="00F24B57"/>
    <w:rsid w:val="00F24C0E"/>
    <w:rsid w:val="00F24CC3"/>
    <w:rsid w:val="00F24F4C"/>
    <w:rsid w:val="00F25B6E"/>
    <w:rsid w:val="00F26536"/>
    <w:rsid w:val="00F26680"/>
    <w:rsid w:val="00F272D7"/>
    <w:rsid w:val="00F27339"/>
    <w:rsid w:val="00F276DF"/>
    <w:rsid w:val="00F30817"/>
    <w:rsid w:val="00F30E29"/>
    <w:rsid w:val="00F30F75"/>
    <w:rsid w:val="00F30FD4"/>
    <w:rsid w:val="00F31274"/>
    <w:rsid w:val="00F3166A"/>
    <w:rsid w:val="00F31A83"/>
    <w:rsid w:val="00F32189"/>
    <w:rsid w:val="00F321C4"/>
    <w:rsid w:val="00F32770"/>
    <w:rsid w:val="00F3304B"/>
    <w:rsid w:val="00F33980"/>
    <w:rsid w:val="00F343AA"/>
    <w:rsid w:val="00F346A8"/>
    <w:rsid w:val="00F3470B"/>
    <w:rsid w:val="00F348A2"/>
    <w:rsid w:val="00F34D4A"/>
    <w:rsid w:val="00F353B2"/>
    <w:rsid w:val="00F357D9"/>
    <w:rsid w:val="00F35C53"/>
    <w:rsid w:val="00F36369"/>
    <w:rsid w:val="00F36451"/>
    <w:rsid w:val="00F36D99"/>
    <w:rsid w:val="00F36F64"/>
    <w:rsid w:val="00F37005"/>
    <w:rsid w:val="00F372A9"/>
    <w:rsid w:val="00F377CD"/>
    <w:rsid w:val="00F37BF9"/>
    <w:rsid w:val="00F40163"/>
    <w:rsid w:val="00F40381"/>
    <w:rsid w:val="00F40677"/>
    <w:rsid w:val="00F40A3F"/>
    <w:rsid w:val="00F417DF"/>
    <w:rsid w:val="00F41993"/>
    <w:rsid w:val="00F42A28"/>
    <w:rsid w:val="00F42CE1"/>
    <w:rsid w:val="00F43659"/>
    <w:rsid w:val="00F439F9"/>
    <w:rsid w:val="00F44093"/>
    <w:rsid w:val="00F4449A"/>
    <w:rsid w:val="00F44666"/>
    <w:rsid w:val="00F447B4"/>
    <w:rsid w:val="00F44BAB"/>
    <w:rsid w:val="00F44CBE"/>
    <w:rsid w:val="00F451C8"/>
    <w:rsid w:val="00F451EE"/>
    <w:rsid w:val="00F456FA"/>
    <w:rsid w:val="00F46261"/>
    <w:rsid w:val="00F462B9"/>
    <w:rsid w:val="00F46B91"/>
    <w:rsid w:val="00F47188"/>
    <w:rsid w:val="00F47B0E"/>
    <w:rsid w:val="00F500B5"/>
    <w:rsid w:val="00F50192"/>
    <w:rsid w:val="00F50F80"/>
    <w:rsid w:val="00F51A9E"/>
    <w:rsid w:val="00F51DE9"/>
    <w:rsid w:val="00F51FD6"/>
    <w:rsid w:val="00F521ED"/>
    <w:rsid w:val="00F52F69"/>
    <w:rsid w:val="00F5307B"/>
    <w:rsid w:val="00F535F0"/>
    <w:rsid w:val="00F539A7"/>
    <w:rsid w:val="00F54108"/>
    <w:rsid w:val="00F545F4"/>
    <w:rsid w:val="00F546BC"/>
    <w:rsid w:val="00F54754"/>
    <w:rsid w:val="00F55972"/>
    <w:rsid w:val="00F55E22"/>
    <w:rsid w:val="00F56001"/>
    <w:rsid w:val="00F56029"/>
    <w:rsid w:val="00F56167"/>
    <w:rsid w:val="00F56376"/>
    <w:rsid w:val="00F565A7"/>
    <w:rsid w:val="00F567B1"/>
    <w:rsid w:val="00F5718B"/>
    <w:rsid w:val="00F57601"/>
    <w:rsid w:val="00F57FDF"/>
    <w:rsid w:val="00F600D6"/>
    <w:rsid w:val="00F603DA"/>
    <w:rsid w:val="00F60EEE"/>
    <w:rsid w:val="00F61194"/>
    <w:rsid w:val="00F61278"/>
    <w:rsid w:val="00F6146F"/>
    <w:rsid w:val="00F617E8"/>
    <w:rsid w:val="00F61A26"/>
    <w:rsid w:val="00F61BB0"/>
    <w:rsid w:val="00F62906"/>
    <w:rsid w:val="00F63020"/>
    <w:rsid w:val="00F6341E"/>
    <w:rsid w:val="00F6363B"/>
    <w:rsid w:val="00F6370E"/>
    <w:rsid w:val="00F63E39"/>
    <w:rsid w:val="00F63E73"/>
    <w:rsid w:val="00F642AE"/>
    <w:rsid w:val="00F65295"/>
    <w:rsid w:val="00F65FC1"/>
    <w:rsid w:val="00F661F0"/>
    <w:rsid w:val="00F662F4"/>
    <w:rsid w:val="00F670FC"/>
    <w:rsid w:val="00F675B9"/>
    <w:rsid w:val="00F67761"/>
    <w:rsid w:val="00F70426"/>
    <w:rsid w:val="00F70715"/>
    <w:rsid w:val="00F70AC2"/>
    <w:rsid w:val="00F718ED"/>
    <w:rsid w:val="00F71CE5"/>
    <w:rsid w:val="00F72060"/>
    <w:rsid w:val="00F72327"/>
    <w:rsid w:val="00F72A16"/>
    <w:rsid w:val="00F72C53"/>
    <w:rsid w:val="00F72FB4"/>
    <w:rsid w:val="00F72FCD"/>
    <w:rsid w:val="00F74410"/>
    <w:rsid w:val="00F744D0"/>
    <w:rsid w:val="00F748B7"/>
    <w:rsid w:val="00F74C4E"/>
    <w:rsid w:val="00F7584D"/>
    <w:rsid w:val="00F76306"/>
    <w:rsid w:val="00F7646F"/>
    <w:rsid w:val="00F765CA"/>
    <w:rsid w:val="00F76AA5"/>
    <w:rsid w:val="00F76C66"/>
    <w:rsid w:val="00F77B9E"/>
    <w:rsid w:val="00F77C74"/>
    <w:rsid w:val="00F80196"/>
    <w:rsid w:val="00F80349"/>
    <w:rsid w:val="00F81148"/>
    <w:rsid w:val="00F818B0"/>
    <w:rsid w:val="00F82787"/>
    <w:rsid w:val="00F82BD0"/>
    <w:rsid w:val="00F83C01"/>
    <w:rsid w:val="00F85380"/>
    <w:rsid w:val="00F85986"/>
    <w:rsid w:val="00F85A77"/>
    <w:rsid w:val="00F861A2"/>
    <w:rsid w:val="00F86516"/>
    <w:rsid w:val="00F8674D"/>
    <w:rsid w:val="00F86C5D"/>
    <w:rsid w:val="00F86D8F"/>
    <w:rsid w:val="00F87325"/>
    <w:rsid w:val="00F87871"/>
    <w:rsid w:val="00F87D7B"/>
    <w:rsid w:val="00F905D9"/>
    <w:rsid w:val="00F908DD"/>
    <w:rsid w:val="00F9093C"/>
    <w:rsid w:val="00F90F60"/>
    <w:rsid w:val="00F9103C"/>
    <w:rsid w:val="00F91409"/>
    <w:rsid w:val="00F9144B"/>
    <w:rsid w:val="00F9191C"/>
    <w:rsid w:val="00F93486"/>
    <w:rsid w:val="00F9351D"/>
    <w:rsid w:val="00F935E2"/>
    <w:rsid w:val="00F93706"/>
    <w:rsid w:val="00F93A3B"/>
    <w:rsid w:val="00F94328"/>
    <w:rsid w:val="00F9433D"/>
    <w:rsid w:val="00F95427"/>
    <w:rsid w:val="00F95AD3"/>
    <w:rsid w:val="00F96DA4"/>
    <w:rsid w:val="00F97346"/>
    <w:rsid w:val="00F97E72"/>
    <w:rsid w:val="00F97EC5"/>
    <w:rsid w:val="00FA042A"/>
    <w:rsid w:val="00FA0F2E"/>
    <w:rsid w:val="00FA110D"/>
    <w:rsid w:val="00FA1EC8"/>
    <w:rsid w:val="00FA3150"/>
    <w:rsid w:val="00FA3590"/>
    <w:rsid w:val="00FA3BA6"/>
    <w:rsid w:val="00FA49D1"/>
    <w:rsid w:val="00FA4F24"/>
    <w:rsid w:val="00FA52D7"/>
    <w:rsid w:val="00FA5961"/>
    <w:rsid w:val="00FA59D9"/>
    <w:rsid w:val="00FA5C1C"/>
    <w:rsid w:val="00FA5D21"/>
    <w:rsid w:val="00FA5F8E"/>
    <w:rsid w:val="00FA60AA"/>
    <w:rsid w:val="00FA6FDE"/>
    <w:rsid w:val="00FA74B5"/>
    <w:rsid w:val="00FA79FE"/>
    <w:rsid w:val="00FA7A1A"/>
    <w:rsid w:val="00FA7B44"/>
    <w:rsid w:val="00FA7C9F"/>
    <w:rsid w:val="00FB04D7"/>
    <w:rsid w:val="00FB13AD"/>
    <w:rsid w:val="00FB17AC"/>
    <w:rsid w:val="00FB19DF"/>
    <w:rsid w:val="00FB204E"/>
    <w:rsid w:val="00FB2AC4"/>
    <w:rsid w:val="00FB2B4F"/>
    <w:rsid w:val="00FB455B"/>
    <w:rsid w:val="00FB4CA4"/>
    <w:rsid w:val="00FB4D27"/>
    <w:rsid w:val="00FB5C5C"/>
    <w:rsid w:val="00FB5DCD"/>
    <w:rsid w:val="00FB640E"/>
    <w:rsid w:val="00FB6981"/>
    <w:rsid w:val="00FB73E1"/>
    <w:rsid w:val="00FB746D"/>
    <w:rsid w:val="00FB7551"/>
    <w:rsid w:val="00FC051F"/>
    <w:rsid w:val="00FC0981"/>
    <w:rsid w:val="00FC0B67"/>
    <w:rsid w:val="00FC1387"/>
    <w:rsid w:val="00FC1EDB"/>
    <w:rsid w:val="00FC209D"/>
    <w:rsid w:val="00FC2FB6"/>
    <w:rsid w:val="00FC411D"/>
    <w:rsid w:val="00FC46A5"/>
    <w:rsid w:val="00FC4803"/>
    <w:rsid w:val="00FC4B19"/>
    <w:rsid w:val="00FC4B8C"/>
    <w:rsid w:val="00FC4D38"/>
    <w:rsid w:val="00FC4EE8"/>
    <w:rsid w:val="00FC5FDD"/>
    <w:rsid w:val="00FC6720"/>
    <w:rsid w:val="00FC67F5"/>
    <w:rsid w:val="00FC6B51"/>
    <w:rsid w:val="00FC6EF9"/>
    <w:rsid w:val="00FC7342"/>
    <w:rsid w:val="00FC74D2"/>
    <w:rsid w:val="00FC7E04"/>
    <w:rsid w:val="00FD1689"/>
    <w:rsid w:val="00FD1D91"/>
    <w:rsid w:val="00FD209B"/>
    <w:rsid w:val="00FD27DD"/>
    <w:rsid w:val="00FD2FFA"/>
    <w:rsid w:val="00FD3000"/>
    <w:rsid w:val="00FD3802"/>
    <w:rsid w:val="00FD3948"/>
    <w:rsid w:val="00FD47F7"/>
    <w:rsid w:val="00FD496C"/>
    <w:rsid w:val="00FD573C"/>
    <w:rsid w:val="00FD5833"/>
    <w:rsid w:val="00FD5864"/>
    <w:rsid w:val="00FD5988"/>
    <w:rsid w:val="00FD5AE3"/>
    <w:rsid w:val="00FD65AB"/>
    <w:rsid w:val="00FD7B51"/>
    <w:rsid w:val="00FD7C66"/>
    <w:rsid w:val="00FE03D9"/>
    <w:rsid w:val="00FE084F"/>
    <w:rsid w:val="00FE0FF8"/>
    <w:rsid w:val="00FE12AC"/>
    <w:rsid w:val="00FE17F3"/>
    <w:rsid w:val="00FE184B"/>
    <w:rsid w:val="00FE22E1"/>
    <w:rsid w:val="00FE264B"/>
    <w:rsid w:val="00FE2DDF"/>
    <w:rsid w:val="00FE357B"/>
    <w:rsid w:val="00FE35AC"/>
    <w:rsid w:val="00FE47C8"/>
    <w:rsid w:val="00FE5210"/>
    <w:rsid w:val="00FE5853"/>
    <w:rsid w:val="00FE5CD5"/>
    <w:rsid w:val="00FE5D21"/>
    <w:rsid w:val="00FE63FB"/>
    <w:rsid w:val="00FE655B"/>
    <w:rsid w:val="00FE71D6"/>
    <w:rsid w:val="00FE7646"/>
    <w:rsid w:val="00FE7C2A"/>
    <w:rsid w:val="00FE7CEE"/>
    <w:rsid w:val="00FF059A"/>
    <w:rsid w:val="00FF124D"/>
    <w:rsid w:val="00FF18D3"/>
    <w:rsid w:val="00FF19F4"/>
    <w:rsid w:val="00FF1AD8"/>
    <w:rsid w:val="00FF1B73"/>
    <w:rsid w:val="00FF2C0D"/>
    <w:rsid w:val="00FF351B"/>
    <w:rsid w:val="00FF37F5"/>
    <w:rsid w:val="00FF40FB"/>
    <w:rsid w:val="00FF4225"/>
    <w:rsid w:val="00FF43C9"/>
    <w:rsid w:val="00FF4522"/>
    <w:rsid w:val="00FF4A3B"/>
    <w:rsid w:val="00FF5398"/>
    <w:rsid w:val="00FF5FD2"/>
    <w:rsid w:val="00FF6663"/>
    <w:rsid w:val="00FF7170"/>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E55"/>
  </w:style>
  <w:style w:type="paragraph" w:styleId="1">
    <w:name w:val="heading 1"/>
    <w:basedOn w:val="a"/>
    <w:next w:val="a"/>
    <w:link w:val="10"/>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5748E0"/>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B2103"/>
    <w:rPr>
      <w:rFonts w:asciiTheme="majorHAnsi" w:eastAsiaTheme="majorEastAsia" w:hAnsiTheme="majorHAnsi" w:cstheme="majorBidi"/>
      <w:b/>
      <w:bCs/>
      <w:i/>
      <w:iCs/>
      <w:color w:val="4F81BD" w:themeColor="accent1"/>
    </w:rPr>
  </w:style>
  <w:style w:type="paragraph" w:styleId="a3">
    <w:name w:val="Balloon Text"/>
    <w:basedOn w:val="a"/>
    <w:link w:val="a4"/>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rsid w:val="004B7EB6"/>
    <w:rPr>
      <w:rFonts w:ascii="Tahoma" w:hAnsi="Tahoma" w:cs="Tahoma"/>
      <w:sz w:val="16"/>
      <w:szCs w:val="16"/>
    </w:rPr>
  </w:style>
  <w:style w:type="paragraph" w:styleId="a5">
    <w:name w:val="header"/>
    <w:basedOn w:val="a"/>
    <w:link w:val="a6"/>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rsid w:val="000F23DD"/>
  </w:style>
  <w:style w:type="paragraph" w:styleId="a7">
    <w:name w:val="footer"/>
    <w:basedOn w:val="a"/>
    <w:link w:val="a8"/>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 w:type="paragraph" w:styleId="ad">
    <w:name w:val="Body Text Indent"/>
    <w:basedOn w:val="a"/>
    <w:link w:val="a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e">
    <w:name w:val="Основной текст с отступом Знак"/>
    <w:basedOn w:val="a0"/>
    <w:link w:val="ad"/>
    <w:rsid w:val="00E22194"/>
    <w:rPr>
      <w:rFonts w:ascii="Arial" w:eastAsia="Times New Roman" w:hAnsi="Arial" w:cs="Arial"/>
      <w:sz w:val="16"/>
      <w:szCs w:val="20"/>
      <w:lang w:eastAsia="ar-SA"/>
    </w:rPr>
  </w:style>
  <w:style w:type="table" w:styleId="af">
    <w:name w:val="Table Grid"/>
    <w:basedOn w:val="a1"/>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0">
    <w:name w:val="Strong"/>
    <w:basedOn w:val="a0"/>
    <w:qFormat/>
    <w:rsid w:val="00511A7F"/>
    <w:rPr>
      <w:b/>
      <w:bCs/>
    </w:rPr>
  </w:style>
  <w:style w:type="paragraph" w:styleId="af1">
    <w:name w:val="footnote text"/>
    <w:basedOn w:val="a"/>
    <w:link w:val="af2"/>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2">
    <w:name w:val="Текст сноски Знак"/>
    <w:basedOn w:val="a0"/>
    <w:link w:val="af1"/>
    <w:uiPriority w:val="99"/>
    <w:rsid w:val="00511A7F"/>
    <w:rPr>
      <w:rFonts w:ascii="Times New Roman" w:eastAsia="Times New Roman" w:hAnsi="Times New Roman" w:cs="Times New Roman"/>
      <w:sz w:val="24"/>
      <w:szCs w:val="24"/>
      <w:lang w:eastAsia="ru-RU"/>
    </w:rPr>
  </w:style>
  <w:style w:type="character" w:styleId="af3">
    <w:name w:val="footnote reference"/>
    <w:rsid w:val="00511A7F"/>
    <w:rPr>
      <w:vertAlign w:val="superscript"/>
    </w:rPr>
  </w:style>
  <w:style w:type="paragraph" w:customStyle="1" w:styleId="11">
    <w:name w:val="Знак1"/>
    <w:basedOn w:val="a"/>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
    <w:link w:val="af5"/>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0"/>
    <w:link w:val="af4"/>
    <w:rsid w:val="00511A7F"/>
    <w:rPr>
      <w:rFonts w:ascii="Times New Roman" w:eastAsia="Times New Roman" w:hAnsi="Times New Roman" w:cs="Times New Roman"/>
      <w:sz w:val="28"/>
      <w:szCs w:val="20"/>
      <w:lang w:eastAsia="ru-RU"/>
    </w:rPr>
  </w:style>
  <w:style w:type="paragraph" w:styleId="af6">
    <w:name w:val="endnote text"/>
    <w:basedOn w:val="a"/>
    <w:link w:val="af7"/>
    <w:uiPriority w:val="99"/>
    <w:semiHidden/>
    <w:unhideWhenUsed/>
    <w:rsid w:val="00E27E91"/>
    <w:pPr>
      <w:spacing w:after="0" w:line="240" w:lineRule="auto"/>
    </w:pPr>
    <w:rPr>
      <w:sz w:val="20"/>
      <w:szCs w:val="20"/>
    </w:rPr>
  </w:style>
  <w:style w:type="character" w:customStyle="1" w:styleId="af7">
    <w:name w:val="Текст концевой сноски Знак"/>
    <w:basedOn w:val="a0"/>
    <w:link w:val="af6"/>
    <w:uiPriority w:val="99"/>
    <w:semiHidden/>
    <w:rsid w:val="00E27E91"/>
    <w:rPr>
      <w:sz w:val="20"/>
      <w:szCs w:val="20"/>
    </w:rPr>
  </w:style>
  <w:style w:type="character" w:styleId="af8">
    <w:name w:val="endnote reference"/>
    <w:basedOn w:val="a0"/>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uiPriority w:val="99"/>
    <w:semiHidden/>
    <w:unhideWhenUsed/>
    <w:rsid w:val="00297B5E"/>
    <w:pPr>
      <w:spacing w:after="120" w:line="480" w:lineRule="auto"/>
      <w:ind w:left="283"/>
    </w:pPr>
  </w:style>
  <w:style w:type="character" w:customStyle="1" w:styleId="22">
    <w:name w:val="Основной текст с отступом 2 Знак"/>
    <w:basedOn w:val="a0"/>
    <w:link w:val="21"/>
    <w:uiPriority w:val="99"/>
    <w:semiHidden/>
    <w:rsid w:val="00297B5E"/>
  </w:style>
  <w:style w:type="character" w:styleId="af9">
    <w:name w:val="FollowedHyperlink"/>
    <w:basedOn w:val="a0"/>
    <w:uiPriority w:val="99"/>
    <w:unhideWhenUsed/>
    <w:rsid w:val="005753A3"/>
    <w:rPr>
      <w:color w:val="800080"/>
      <w:u w:val="single"/>
    </w:rPr>
  </w:style>
  <w:style w:type="paragraph" w:customStyle="1" w:styleId="xl65">
    <w:name w:val="xl65"/>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8A4E17"/>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uiPriority w:val="9"/>
    <w:semiHidden/>
    <w:rsid w:val="006E2E26"/>
    <w:rPr>
      <w:rFonts w:asciiTheme="majorHAnsi" w:eastAsiaTheme="majorEastAsia" w:hAnsiTheme="majorHAnsi" w:cstheme="majorBidi"/>
      <w:i/>
      <w:iCs/>
      <w:color w:val="243F60" w:themeColor="accent1" w:themeShade="7F"/>
    </w:rPr>
  </w:style>
  <w:style w:type="paragraph" w:customStyle="1" w:styleId="font5">
    <w:name w:val="font5"/>
    <w:basedOn w:val="a"/>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a">
    <w:name w:val="Light Shading"/>
    <w:basedOn w:val="a1"/>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
    <w:name w:val="Нет списка1"/>
    <w:next w:val="a2"/>
    <w:semiHidden/>
    <w:unhideWhenUsed/>
    <w:rsid w:val="00ED2103"/>
  </w:style>
  <w:style w:type="character" w:styleId="afb">
    <w:name w:val="page number"/>
    <w:basedOn w:val="a0"/>
    <w:rsid w:val="00ED2103"/>
  </w:style>
  <w:style w:type="paragraph" w:customStyle="1" w:styleId="xl119">
    <w:name w:val="xl119"/>
    <w:basedOn w:val="a"/>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character" w:customStyle="1" w:styleId="50">
    <w:name w:val="Заголовок 5 Знак"/>
    <w:basedOn w:val="a0"/>
    <w:link w:val="5"/>
    <w:uiPriority w:val="9"/>
    <w:semiHidden/>
    <w:rsid w:val="005748E0"/>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Balloon Text"/>
    <w:basedOn w:val="a"/>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0"/>
    <w:link w:val="10"/>
    <w:uiPriority w:val="99"/>
    <w:semiHidden/>
    <w:rsid w:val="004B7EB6"/>
    <w:rPr>
      <w:rFonts w:ascii="Tahoma" w:hAnsi="Tahoma" w:cs="Tahoma"/>
      <w:sz w:val="16"/>
      <w:szCs w:val="16"/>
    </w:rPr>
  </w:style>
  <w:style w:type="paragraph" w:styleId="30">
    <w:name w:val="header"/>
    <w:basedOn w:val="a"/>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0"/>
    <w:link w:val="30"/>
    <w:uiPriority w:val="99"/>
    <w:rsid w:val="000F23DD"/>
  </w:style>
  <w:style w:type="paragraph" w:styleId="a3">
    <w:name w:val="footer"/>
    <w:basedOn w:val="a"/>
    <w:link w:val="a4"/>
    <w:uiPriority w:val="99"/>
    <w:unhideWhenUsed/>
    <w:rsid w:val="000F23D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F23DD"/>
  </w:style>
  <w:style w:type="paragraph" w:styleId="a5">
    <w:name w:val="List Paragraph"/>
    <w:basedOn w:val="a"/>
    <w:uiPriority w:val="34"/>
    <w:qFormat/>
    <w:rsid w:val="00103914"/>
    <w:pPr>
      <w:ind w:left="720"/>
      <w:contextualSpacing/>
    </w:pPr>
  </w:style>
  <w:style w:type="paragraph" w:styleId="a6">
    <w:name w:val="No Spacing"/>
    <w:link w:val="a7"/>
    <w:uiPriority w:val="1"/>
    <w:qFormat/>
    <w:rsid w:val="006635DF"/>
    <w:pPr>
      <w:spacing w:after="0" w:line="240" w:lineRule="auto"/>
    </w:pPr>
    <w:rPr>
      <w:rFonts w:eastAsiaTheme="minorEastAsia"/>
      <w:lang w:eastAsia="ru-RU"/>
    </w:rPr>
  </w:style>
  <w:style w:type="character" w:customStyle="1" w:styleId="a7">
    <w:name w:val="Без интервала Знак"/>
    <w:basedOn w:val="a0"/>
    <w:link w:val="a6"/>
    <w:uiPriority w:val="1"/>
    <w:rsid w:val="006635DF"/>
    <w:rPr>
      <w:rFonts w:eastAsiaTheme="minorEastAsia"/>
      <w:lang w:eastAsia="ru-RU"/>
    </w:rPr>
  </w:style>
  <w:style w:type="character" w:styleId="a8">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347BDF271C492C1094C40BA2B5D45261F030C649359E661B86A12F137F8975803D2D00A1E15A11B3S9H" TargetMode="External"/><Relationship Id="rId18" Type="http://schemas.openxmlformats.org/officeDocument/2006/relationships/hyperlink" Target="consultantplus://offline/ref=E6347BDF271C492C1094C40BA2B5D45261F030C649359E661B86A12F137F8975803D2D00A1E15B15B3SFH" TargetMode="External"/><Relationship Id="rId26" Type="http://schemas.openxmlformats.org/officeDocument/2006/relationships/hyperlink" Target="consultantplus://offline/ref=E6347BDF271C492C1094C40BA2B5D45261F73CC74B3C9E661B86A12F137F8975803D2D00A1E15F1EB3SEH" TargetMode="External"/><Relationship Id="rId3" Type="http://schemas.openxmlformats.org/officeDocument/2006/relationships/styles" Target="styles.xml"/><Relationship Id="rId21" Type="http://schemas.openxmlformats.org/officeDocument/2006/relationships/hyperlink" Target="consultantplus://offline/ref=E6347BDF271C492C1094C40BA2B5D45261F030C649359E661B86A12F137F8975803D2D00A1E15B15B3SFH" TargetMode="External"/><Relationship Id="rId7" Type="http://schemas.openxmlformats.org/officeDocument/2006/relationships/footnotes" Target="footnotes.xml"/><Relationship Id="rId12" Type="http://schemas.openxmlformats.org/officeDocument/2006/relationships/hyperlink" Target="consultantplus://offline/main?base=LAW;n=113646;fld=134" TargetMode="External"/><Relationship Id="rId17" Type="http://schemas.openxmlformats.org/officeDocument/2006/relationships/hyperlink" Target="consultantplus://offline/ref=E6347BDF271C492C1094C40BA2B5D45261F73CC74B3C9E661B86A12F137F8975803D2D00A1E15E10B3SFH" TargetMode="External"/><Relationship Id="rId25" Type="http://schemas.openxmlformats.org/officeDocument/2006/relationships/hyperlink" Target="consultantplus://offline/ref=E6347BDF271C492C1094C40BA2B5D45261F73CC74B3C9E661B86A12F137F8975803D2DB0S2H"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347BDF271C492C1094C40BA2B5D45261F73CC74B3C9E661B86A12F137F8975803D2D00A1E15F15B3SDH" TargetMode="External"/><Relationship Id="rId20" Type="http://schemas.openxmlformats.org/officeDocument/2006/relationships/hyperlink" Target="consultantplus://offline/ref=E6347BDF271C492C1094C40BA2B5D45261F73CC74B3C9E661B86A12F137F8975803D2D00A1E15E11B3S3H" TargetMode="External"/><Relationship Id="rId29" Type="http://schemas.openxmlformats.org/officeDocument/2006/relationships/hyperlink" Target="consultantplus://offline/ref=E6347BDF271C492C1094C40BA2B5D45261F030C649359E661B86A12F137F8975803D2D00A1E15A1FB3S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646;fld=134" TargetMode="External"/><Relationship Id="rId24" Type="http://schemas.openxmlformats.org/officeDocument/2006/relationships/hyperlink" Target="consultantplus://offline/ref=E6347BDF271C492C1094C40BA2B5D45261F73CC74B3C9E661B86A12F137F8975803D2D00A1E15F1FB3S8H"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347BDF271C492C1094DA06B4D9885A66FF6ACC483C913343D9FA7244768322C7727442E5EC5F163B8A04B4S4H" TargetMode="External"/><Relationship Id="rId23" Type="http://schemas.openxmlformats.org/officeDocument/2006/relationships/hyperlink" Target="consultantplus://offline/ref=E6347BDF271C492C1094C40BA2B5D45261F73CC74B3C9E661B86A12F13B7SFH" TargetMode="External"/><Relationship Id="rId28" Type="http://schemas.openxmlformats.org/officeDocument/2006/relationships/hyperlink" Target="consultantplus://offline/ref=E6347BDF271C492C1094C40BA2B5D45261F73CC74B3C9E661B86A12F137F8975803D2D00A1E15F1FB3S8H" TargetMode="Externa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E6347BDF271C492C1094DA06B4D9885A66FF6ACC4A35953847D9FA7244768322C7727442E5EC5F163B890DB4S0H" TargetMode="External"/><Relationship Id="rId31"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sergievsk.ru" TargetMode="External"/><Relationship Id="rId14" Type="http://schemas.openxmlformats.org/officeDocument/2006/relationships/hyperlink" Target="consultantplus://offline/ref=E6347BDF271C492C1094DA06B4D9885A66FF6ACC4D3F9D364FD9FA7244768322C7727442E5EC5F163B8908B4S2H" TargetMode="External"/><Relationship Id="rId22" Type="http://schemas.openxmlformats.org/officeDocument/2006/relationships/hyperlink" Target="consultantplus://offline/ref=E6347BDF271C492C1094DA06B4D9885A66FF6ACC4A35953847D9FA7244768322C7727442E5EC5F163B890CB4SDH" TargetMode="External"/><Relationship Id="rId27" Type="http://schemas.openxmlformats.org/officeDocument/2006/relationships/hyperlink" Target="consultantplus://offline/ref=E6347BDF271C492C1094C40BA2B5D45261F73CC74B3C9E661B86A12F137F8975803D2D00A1E15F1EB3SBH"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90338-3F75-41E1-8A7C-03D91A0890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13723</TotalTime>
  <Pages>12</Pages>
  <Words>20548</Words>
  <Characters>117124</Characters>
  <Application>Microsoft Office Word</Application>
  <DocSecurity>0</DocSecurity>
  <Lines>976</Lines>
  <Paragraphs>274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137398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5190</cp:revision>
  <cp:lastPrinted>2014-09-10T09:08:00Z</cp:lastPrinted>
  <dcterms:created xsi:type="dcterms:W3CDTF">2014-06-25T06:36:00Z</dcterms:created>
  <dcterms:modified xsi:type="dcterms:W3CDTF">2015-02-11T07:47:00Z</dcterms:modified>
</cp:coreProperties>
</file>